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BD517" w14:textId="0989B743" w:rsidR="003F3DAD" w:rsidRPr="00D52925" w:rsidRDefault="00C806F2" w:rsidP="00D52925">
      <w:pPr>
        <w:pStyle w:val="a5"/>
      </w:pPr>
      <w:r>
        <w:rPr>
          <w:rFonts w:ascii="新細明體" w:eastAsia="新細明體" w:hAnsi="新細明體" w:cs="新細明體"/>
          <w:noProof w:val="0"/>
          <w:kern w:val="0"/>
          <w:sz w:val="24"/>
          <w:szCs w:val="24"/>
        </w:rPr>
        <w:pict w14:anchorId="2E28E665">
          <v:shapetype id="_x0000_t202" coordsize="21600,21600" o:spt="202" path="m,l,21600r21600,l21600,xe">
            <v:stroke joinstyle="miter"/>
            <v:path gradientshapeok="t" o:connecttype="rect"/>
          </v:shapetype>
          <v:shape id="_x0000_s1084" type="#_x0000_t202" style="position:absolute;left:0;text-align:left;margin-left:436.85pt;margin-top:22.5pt;width:103.5pt;height:48.5pt;z-index:251658240;mso-position-horizontal-relative:page;mso-position-vertical-relative:page" stroked="f">
            <v:textbox>
              <w:txbxContent>
                <w:tbl>
                  <w:tblPr>
                    <w:tblW w:w="0" w:type="auto"/>
                    <w:tblInd w:w="28" w:type="dxa"/>
                    <w:tblLayout w:type="fixed"/>
                    <w:tblCellMar>
                      <w:left w:w="28" w:type="dxa"/>
                      <w:right w:w="28" w:type="dxa"/>
                    </w:tblCellMar>
                    <w:tblLook w:val="04A0" w:firstRow="1" w:lastRow="0" w:firstColumn="1" w:lastColumn="0" w:noHBand="0" w:noVBand="1"/>
                  </w:tblPr>
                  <w:tblGrid>
                    <w:gridCol w:w="2727"/>
                  </w:tblGrid>
                  <w:tr w:rsidR="00D82D4C" w14:paraId="223D1C02" w14:textId="77777777">
                    <w:tc>
                      <w:tcPr>
                        <w:tcW w:w="2727" w:type="dxa"/>
                        <w:hideMark/>
                      </w:tcPr>
                      <w:p w14:paraId="721B73F9" w14:textId="4D95C0D3" w:rsidR="00D82D4C" w:rsidRDefault="00D82D4C">
                        <w:pPr>
                          <w:pStyle w:val="ae"/>
                        </w:pPr>
                        <w:r>
                          <w:t xml:space="preserve"> </w:t>
                        </w:r>
                        <w:r>
                          <w:t>檔    號：</w:t>
                        </w:r>
                      </w:p>
                    </w:tc>
                  </w:tr>
                  <w:tr w:rsidR="00D82D4C" w14:paraId="55B64F8D" w14:textId="77777777">
                    <w:tc>
                      <w:tcPr>
                        <w:tcW w:w="2727" w:type="dxa"/>
                        <w:hideMark/>
                      </w:tcPr>
                      <w:p w14:paraId="4251C318" w14:textId="0EDE1347" w:rsidR="00D82D4C" w:rsidRDefault="00D82D4C">
                        <w:pPr>
                          <w:pStyle w:val="ae"/>
                        </w:pPr>
                        <w:r>
                          <w:t xml:space="preserve"> </w:t>
                        </w:r>
                        <w:r>
                          <w:t>保存年限：　　年</w:t>
                        </w:r>
                      </w:p>
                    </w:tc>
                  </w:tr>
                  <w:tr w:rsidR="00D82D4C" w14:paraId="58F4F867" w14:textId="77777777">
                    <w:tc>
                      <w:tcPr>
                        <w:tcW w:w="2727" w:type="dxa"/>
                      </w:tcPr>
                      <w:p w14:paraId="4E16BA46" w14:textId="77777777" w:rsidR="00D82D4C" w:rsidRDefault="00D82D4C">
                        <w:pPr>
                          <w:pStyle w:val="ae"/>
                        </w:pPr>
                      </w:p>
                    </w:tc>
                  </w:tr>
                </w:tbl>
                <w:p w14:paraId="48EA739D" w14:textId="77777777" w:rsidR="00D82D4C" w:rsidRPr="00D82D4C" w:rsidRDefault="00D82D4C" w:rsidP="00D82D4C">
                  <w:pPr>
                    <w:rPr>
                      <w:rFonts w:ascii="Calibri" w:hAnsi="Calibri"/>
                      <w:szCs w:val="22"/>
                    </w:rPr>
                  </w:pPr>
                </w:p>
              </w:txbxContent>
            </v:textbox>
            <w10:wrap anchorx="page" anchory="page"/>
            <w10:anchorlock/>
          </v:shape>
        </w:pict>
      </w:r>
      <w:r>
        <w:t>教育部</w:t>
      </w:r>
      <w:r w:rsidR="003F3DAD" w:rsidRPr="00D52925">
        <w:rPr>
          <w:rFonts w:hint="eastAsia"/>
        </w:rPr>
        <w:t xml:space="preserve">　</w:t>
      </w:r>
      <w:r>
        <w:t>書函</w:t>
      </w:r>
    </w:p>
    <w:p w14:paraId="0A67B360" w14:textId="403A8AAF" w:rsidR="00281F27" w:rsidRDefault="006C587D" w:rsidP="00281F27">
      <w:pPr>
        <w:pStyle w:val="af7"/>
        <w:ind w:left="5102" w:hanging="1247"/>
      </w:pPr>
      <w:r>
        <w:rPr>
          <w:rFonts w:hint="eastAsia"/>
        </w:rPr>
        <w:t>機關地址</w:t>
      </w:r>
      <w:r w:rsidR="003F3DAD">
        <w:rPr>
          <w:rFonts w:hint="eastAsia"/>
        </w:rPr>
        <w:t>：</w:t>
      </w:r>
      <w:r>
        <w:t>100217 臺北市中正區中山南路5號</w:t>
      </w:r>
    </w:p>
    <w:p w14:paraId="0B202A9B" w14:textId="77777777" w:rsidR="00281F27" w:rsidRDefault="00281F27" w:rsidP="00281F27">
      <w:pPr>
        <w:pStyle w:val="af7"/>
        <w:ind w:left="5102" w:hanging="1247"/>
      </w:pPr>
      <w:r>
        <w:rPr>
          <w:rFonts w:hint="eastAsia"/>
        </w:rPr>
        <w:t>承</w:t>
      </w:r>
      <w:r>
        <w:rPr>
          <w:rFonts w:hint="eastAsia"/>
        </w:rPr>
        <w:t xml:space="preserve"> </w:t>
      </w:r>
      <w:r>
        <w:rPr>
          <w:rFonts w:hint="eastAsia"/>
        </w:rPr>
        <w:t>辦</w:t>
      </w:r>
      <w:r>
        <w:rPr>
          <w:rFonts w:hint="eastAsia"/>
        </w:rPr>
        <w:t xml:space="preserve"> </w:t>
      </w:r>
      <w:r>
        <w:rPr>
          <w:rFonts w:hint="eastAsia"/>
        </w:rPr>
        <w:t>人：</w:t>
      </w:r>
      <w:r>
        <w:t>謝宛臻</w:t>
      </w:r>
    </w:p>
    <w:p w14:paraId="568AB510" w14:textId="31575878" w:rsidR="003F3DAD" w:rsidRDefault="00281F27" w:rsidP="00281F27">
      <w:pPr>
        <w:pStyle w:val="af7"/>
        <w:ind w:left="5102" w:hanging="1247"/>
      </w:pPr>
      <w:r>
        <w:rPr>
          <w:rFonts w:hint="eastAsia"/>
        </w:rPr>
        <w:t>電</w:t>
      </w:r>
      <w:r>
        <w:rPr>
          <w:rFonts w:hint="eastAsia"/>
        </w:rPr>
        <w:t xml:space="preserve">    </w:t>
      </w:r>
      <w:r>
        <w:rPr>
          <w:rFonts w:hint="eastAsia"/>
        </w:rPr>
        <w:t>話：</w:t>
      </w:r>
      <w:r>
        <w:t>(02)7736-6196</w:t>
      </w:r>
    </w:p>
    <w:p w14:paraId="26581320" w14:textId="040144BC" w:rsidR="00281F27" w:rsidRPr="00281F27" w:rsidRDefault="00281F27" w:rsidP="00281F27">
      <w:pPr>
        <w:pStyle w:val="af7"/>
        <w:ind w:left="5102" w:hanging="1247"/>
      </w:pPr>
      <w:r>
        <w:rPr>
          <w:rFonts w:hint="eastAsia"/>
        </w:rPr>
        <w:t>電子信箱：</w:t>
      </w:r>
      <w:r>
        <w:t>wanjin1004@mail.moe.gov.tw</w:t>
      </w:r>
    </w:p>
    <w:p w14:paraId="706C19EF" w14:textId="541810F6" w:rsidR="009A517C" w:rsidRDefault="009A517C" w:rsidP="009A517C">
      <w:pPr>
        <w:pStyle w:val="a7"/>
      </w:pPr>
    </w:p>
    <w:p w14:paraId="7E2BD2B1" w14:textId="735510A4" w:rsidR="009A517C" w:rsidRDefault="007C3637" w:rsidP="009A517C">
      <w:pPr>
        <w:pStyle w:val="a7"/>
      </w:pPr>
    </w:p>
    <w:p w14:paraId="3A732843" w14:textId="3B3E81FE" w:rsidR="00D4685E" w:rsidRDefault="003F3DAD" w:rsidP="003F3DAD">
      <w:pPr>
        <w:pStyle w:val="af1"/>
      </w:pPr>
      <w:r>
        <w:rPr>
          <w:rFonts w:hint="eastAsia"/>
        </w:rPr>
        <w:t>受文者：</w:t>
      </w:r>
      <w:bookmarkStart w:id="0" w:name="DesTo"/>
      <w:bookmarkEnd w:id="0"/>
      <w:r>
        <w:t>國立臺東大學附屬體育高級中學</w:t>
      </w:r>
    </w:p>
    <w:p w14:paraId="6EDC7578" w14:textId="77777777" w:rsidR="003F3DAD" w:rsidRDefault="003F3DAD" w:rsidP="003F3DAD">
      <w:pPr>
        <w:pStyle w:val="a7"/>
      </w:pPr>
      <w:r>
        <w:rPr>
          <w:rFonts w:hint="eastAsia"/>
        </w:rPr>
        <w:t>發文日期：</w:t>
      </w:r>
      <w:r>
        <w:t>中華民國115年7月28日</w:t>
      </w:r>
    </w:p>
    <w:p w14:paraId="1A936259" w14:textId="41DCD04C" w:rsidR="003F3DAD" w:rsidRDefault="003F3DAD" w:rsidP="003F3DAD">
      <w:pPr>
        <w:pStyle w:val="a7"/>
      </w:pPr>
      <w:r>
        <w:rPr>
          <w:rFonts w:hint="eastAsia"/>
        </w:rPr>
        <w:t>發文字號：</w:t>
      </w:r>
      <w:r>
        <w:t>臺教人(三)字</w:t>
      </w:r>
      <w:r>
        <w:t>第1150076029號</w:t>
      </w:r>
    </w:p>
    <w:p w14:paraId="2330BD96" w14:textId="77777777" w:rsidR="003F3DAD" w:rsidRDefault="003F3DAD" w:rsidP="003F3DAD">
      <w:pPr>
        <w:pStyle w:val="a7"/>
      </w:pPr>
      <w:r>
        <w:rPr>
          <w:rFonts w:hint="eastAsia"/>
        </w:rPr>
        <w:t>速別：</w:t>
      </w:r>
      <w:r>
        <w:t>普通件</w:t>
      </w:r>
    </w:p>
    <w:p w14:paraId="1FE5E163" w14:textId="77777777" w:rsidR="003F3DAD" w:rsidRDefault="003F3DAD" w:rsidP="003F3DAD">
      <w:pPr>
        <w:pStyle w:val="a7"/>
      </w:pPr>
      <w:r>
        <w:rPr>
          <w:rFonts w:hint="eastAsia"/>
        </w:rPr>
        <w:t>密等及解密條件或保密期限：</w:t>
      </w:r>
      <w:r>
        <w:rPr>
          <w:rFonts w:hint="eastAsia"/>
        </w:rPr>
        <w:t xml:space="preserve"> </w:t>
      </w:r>
    </w:p>
    <w:p w14:paraId="2C42EC65" w14:textId="31584327" w:rsidR="003F3DAD" w:rsidRDefault="003F3DAD" w:rsidP="003F3DAD">
      <w:pPr>
        <w:pStyle w:val="a7"/>
      </w:pPr>
      <w:r>
        <w:rPr>
          <w:rFonts w:hint="eastAsia"/>
        </w:rPr>
        <w:t>附件：</w:t>
      </w:r>
      <w:r>
        <w:t>原函影本(含附件)( A09000000E_1150076029_senddoc1_Attach1.pdf，共一個電子檔案 )</w:t>
      </w:r>
    </w:p>
    <w:p w14:paraId="1E73BAA1" w14:textId="77777777" w:rsidR="003F3DAD" w:rsidRDefault="003F3DAD" w:rsidP="003F3DAD">
      <w:pPr>
        <w:pStyle w:val="af3"/>
      </w:pPr>
      <w:r>
        <w:rPr>
          <w:rFonts w:hint="eastAsia"/>
        </w:rPr>
        <w:t>主旨：</w:t>
      </w:r>
      <w:r>
        <w:t>檢送原住民族委員會（以下簡稱原民會）115年7月9日公告之原住民族歲時祭儀放假日期，請查照並配合辦理。</w:t>
      </w:r>
    </w:p>
    <w:p w14:paraId="58CB8775" w14:textId="77777777" w:rsidR="003F3DAD" w:rsidRDefault="003F3DAD" w:rsidP="003F3DAD">
      <w:pPr>
        <w:pStyle w:val="af3"/>
      </w:pPr>
      <w:r>
        <w:rPr>
          <w:rFonts w:hint="eastAsia"/>
        </w:rPr>
        <w:t>說明：</w:t>
      </w:r>
    </w:p>
    <w:p w14:paraId="13186C99" w14:textId="77777777" w:rsidR="009745AE" w:rsidRDefault="009745AE" w:rsidP="009745AE">
      <w:pPr>
        <w:pStyle w:val="afff0"/>
      </w:pPr>
      <w:r>
        <w:t>一、依行政院人事行政總處115年7月24日總處培字第1150018612號函辦理，並附原函(含附件)影本1份。</w:t>
      </w:r>
    </w:p>
    <w:p w14:paraId="2B0ADBEF" w14:textId="77777777" w:rsidR="009745AE" w:rsidRDefault="009745AE" w:rsidP="009745AE">
      <w:pPr>
        <w:pStyle w:val="afff0"/>
      </w:pPr>
      <w:r>
        <w:t>二、查「紀念日及節日實施條例」第5條及第6條規定略以，各該原住民族歲時祭儀放假日期，由原民會參酌各該原住民族習俗及徵詢各該原住民族部落意見後公告，並刊登政府公報；原住民依其族別歲時祭儀擇定3日放假。</w:t>
      </w:r>
    </w:p>
    <w:p w14:paraId="5AA43C0F" w14:textId="77777777" w:rsidR="009745AE" w:rsidRDefault="009745AE" w:rsidP="009745AE">
      <w:pPr>
        <w:pStyle w:val="afff0"/>
      </w:pPr>
      <w:r>
        <w:t>三、茲以「原住民族歲時祭儀」為各該原住民族法定放假日，具法定原住民族身分者，得於本人、父母或配偶所屬族群歲時祭儀放假日期中擇3日放假。為保障公務機關原住民同仁依法申請歲時祭儀假之權益，請各人事單位協助相關同仁申請歲時祭儀假。</w:t>
      </w:r>
    </w:p>
    <w:p w14:paraId="69A0FC4A" w14:textId="77777777" w:rsidR="009745AE" w:rsidRDefault="009745AE" w:rsidP="009745AE">
      <w:pPr>
        <w:pStyle w:val="afff0"/>
      </w:pPr>
      <w:r>
        <w:t>四、有關原住民族歲時祭儀放假疑義，請參考原民會全球資訊網「歲時祭儀專區」常見問題集（網址：https://gov.tw/P1r）。</w:t>
      </w:r>
    </w:p>
    <w:p w14:paraId="3F2490E7" w14:textId="77777777" w:rsidR="003F3DAD" w:rsidRPr="009745AE" w:rsidRDefault="003F3DAD" w:rsidP="003F3DAD">
      <w:pPr>
        <w:pStyle w:val="af7"/>
      </w:pPr>
    </w:p>
    <w:p w14:paraId="78D7BF49" w14:textId="77777777" w:rsidR="003F3DAD" w:rsidRDefault="003F3DAD" w:rsidP="003F3DAD">
      <w:pPr>
        <w:pStyle w:val="af"/>
      </w:pPr>
      <w:r>
        <w:rPr>
          <w:rFonts w:hint="eastAsia"/>
        </w:rPr>
        <w:t>正本：</w:t>
      </w:r>
      <w:r>
        <w:t>部屬機關(構)與學校及其附設機構、各國立高級中等以下學校、各私立大專校院、本部各單位</w:t>
      </w:r>
    </w:p>
    <w:p w14:paraId="07D25DC4" w14:textId="77777777" w:rsidR="003F3DAD" w:rsidRDefault="003F3DAD" w:rsidP="003F3DAD">
      <w:pPr>
        <w:pStyle w:val="af"/>
      </w:pPr>
      <w:r>
        <w:rPr>
          <w:rFonts w:hint="eastAsia"/>
        </w:rPr>
        <w:t>副本：</w:t>
      </w:r>
    </w:p>
    <w:p w14:paraId="6D001278" w14:textId="2214F048" w:rsidR="0059573D" w:rsidRPr="001B05D1" w:rsidRDefault="0059573D" w:rsidP="003E5D19">
      <w:pPr>
        <w:pStyle w:val="ad"/>
        <w:ind w:left="0"/>
      </w:pPr>
    </w:p>
    <w:p w14:paraId="68AFD322" w14:textId="0C2172E5" w:rsidR="00187079" w:rsidRDefault="00034435" w:rsidP="001B05D1">
      <w:pPr>
        <w:pStyle w:val="af9"/>
        <w:rPr>
          <w:sz w:val="32"/>
        </w:rPr>
      </w:pPr>
    </w:p>
    <w:p w14:paraId="7A41667F" w14:textId="3A0615E4" w:rsidR="00187079" w:rsidRDefault="00187079" w:rsidP="001B05D1">
      <w:pPr>
        <w:pStyle w:val="af9"/>
        <w:rPr>
          <w:sz w:val="32"/>
        </w:rPr>
      </w:pPr>
    </w:p>
    <w:p w14:paraId="16829A22" w14:textId="77777777" w:rsidR="00187079" w:rsidRPr="001B05D1" w:rsidRDefault="00187079" w:rsidP="001B05D1">
      <w:pPr>
        <w:pStyle w:val="af9"/>
        <w:rPr>
          <w:sz w:val="32"/>
        </w:rPr>
      </w:pPr>
    </w:p>
    <w:p w14:paraId="7210C12D" w14:textId="543E5D0E" w:rsidR="004E7797" w:rsidRPr="00285173" w:rsidRDefault="004E7797" w:rsidP="001B05D1">
      <w:pPr>
        <w:pStyle w:val="af7"/>
        <w:rPr>
          <w:sz w:val="40"/>
          <w:szCs w:val="40"/>
        </w:rPr>
      </w:pPr>
    </w:p>
    <w:sectPr w:rsidR="004E7797" w:rsidRPr="00285173" w:rsidSect="00246050">
      <w:headerReference w:type="default" r:id="rId7"/>
      <w:footerReference w:type="even" r:id="rId8"/>
      <w:footerReference w:type="default" r:id="rId9"/>
      <w:pgSz w:w="11907" w:h="16840" w:code="9"/>
      <w:pgMar w:top="1418" w:right="1418" w:bottom="1418" w:left="1418" w:header="567" w:footer="992" w:gutter="0"/>
      <w:pgNumType w:start="1"/>
      <w:cols w:space="425"/>
      <w:docGrid w:type="lines" w:linePitch="245" w:charSpace="-36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9477A1" w14:textId="77777777" w:rsidR="00DC37E2" w:rsidRDefault="00DC37E2">
      <w:r>
        <w:separator/>
      </w:r>
    </w:p>
  </w:endnote>
  <w:endnote w:type="continuationSeparator" w:id="0">
    <w:p w14:paraId="0F17C503" w14:textId="77777777" w:rsidR="00DC37E2" w:rsidRDefault="00DC37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7AFC0" w14:textId="77777777" w:rsidR="00D4685E" w:rsidRDefault="00D4685E">
    <w:pPr>
      <w:pStyle w:val="afa"/>
      <w:framePr w:wrap="around" w:vAnchor="text" w:hAnchor="margin" w:y="1"/>
      <w:rPr>
        <w:rStyle w:val="afb"/>
      </w:rPr>
    </w:pPr>
    <w:r>
      <w:rPr>
        <w:rStyle w:val="afb"/>
      </w:rPr>
      <w:fldChar w:fldCharType="begin"/>
    </w:r>
    <w:r>
      <w:rPr>
        <w:rStyle w:val="afb"/>
      </w:rPr>
      <w:instrText xml:space="preserve">PAGE  </w:instrText>
    </w:r>
    <w:r>
      <w:rPr>
        <w:rStyle w:val="afb"/>
      </w:rPr>
      <w:fldChar w:fldCharType="separate"/>
    </w:r>
    <w:r>
      <w:rPr>
        <w:rStyle w:val="afb"/>
        <w:rFonts w:hint="eastAsia"/>
        <w:noProof/>
      </w:rPr>
      <w:t>一</w:t>
    </w:r>
    <w:r>
      <w:rPr>
        <w:rStyle w:val="afb"/>
      </w:rPr>
      <w:fldChar w:fldCharType="end"/>
    </w:r>
  </w:p>
  <w:p w14:paraId="4AFE5222" w14:textId="77777777" w:rsidR="00D4685E" w:rsidRDefault="00D4685E">
    <w:pPr>
      <w:pStyle w:val="afa"/>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8E466" w14:textId="0E583126" w:rsidR="00D4685E" w:rsidRDefault="00D4685E">
    <w:pPr>
      <w:pStyle w:val="afa"/>
      <w:jc w:val="center"/>
    </w:pPr>
    <w:r>
      <w:rPr>
        <w:rFonts w:ascii="標楷體" w:eastAsia="標楷體" w:hAnsi="標楷體" w:hint="eastAsia"/>
        <w:sz w:val="24"/>
      </w:rPr>
      <w:t>第</w:t>
    </w:r>
    <w:r w:rsidR="00627786">
      <w:rPr>
        <w:rFonts w:ascii="標楷體" w:eastAsia="標楷體" w:hAnsi="標楷體"/>
        <w:sz w:val="24"/>
      </w:rPr>
      <w:fldChar w:fldCharType="begin"/>
    </w:r>
    <w:r w:rsidR="00627786">
      <w:rPr>
        <w:rFonts w:ascii="標楷體" w:eastAsia="標楷體" w:hAnsi="標楷體"/>
        <w:sz w:val="24"/>
      </w:rPr>
      <w:instrText xml:space="preserve"> </w:instrText>
    </w:r>
    <w:r w:rsidR="00627786">
      <w:rPr>
        <w:rFonts w:ascii="標楷體" w:eastAsia="標楷體" w:hAnsi="標楷體" w:hint="eastAsia"/>
        <w:sz w:val="24"/>
      </w:rPr>
      <w:instrText>PAGE  \* CHINESENUM3  \* MERGEFORMAT</w:instrText>
    </w:r>
    <w:r w:rsidR="00627786">
      <w:rPr>
        <w:rFonts w:ascii="標楷體" w:eastAsia="標楷體" w:hAnsi="標楷體"/>
        <w:sz w:val="24"/>
      </w:rPr>
      <w:instrText xml:space="preserve"> </w:instrText>
    </w:r>
    <w:r w:rsidR="00627786">
      <w:rPr>
        <w:rFonts w:ascii="標楷體" w:eastAsia="標楷體" w:hAnsi="標楷體"/>
        <w:sz w:val="24"/>
      </w:rPr>
      <w:fldChar w:fldCharType="separate"/>
    </w:r>
    <w:r w:rsidR="00627786">
      <w:rPr>
        <w:rFonts w:ascii="標楷體" w:eastAsia="標楷體" w:hAnsi="標楷體" w:hint="eastAsia"/>
        <w:noProof/>
        <w:sz w:val="24"/>
      </w:rPr>
      <w:t>一</w:t>
    </w:r>
    <w:r w:rsidR="00627786">
      <w:rPr>
        <w:rFonts w:ascii="標楷體" w:eastAsia="標楷體" w:hAnsi="標楷體"/>
        <w:sz w:val="24"/>
      </w:rPr>
      <w:fldChar w:fldCharType="end"/>
    </w:r>
    <w:r>
      <w:rPr>
        <w:rFonts w:ascii="標楷體" w:eastAsia="標楷體" w:hAnsi="標楷體" w:hint="eastAsia"/>
        <w:sz w:val="24"/>
      </w:rPr>
      <w:t>頁　共</w:t>
    </w:r>
    <w:r w:rsidR="00627786">
      <w:rPr>
        <w:rFonts w:ascii="標楷體" w:eastAsia="標楷體" w:hAnsi="標楷體"/>
        <w:sz w:val="24"/>
      </w:rPr>
      <w:fldChar w:fldCharType="begin"/>
    </w:r>
    <w:r w:rsidR="00627786">
      <w:rPr>
        <w:rFonts w:ascii="標楷體" w:eastAsia="標楷體" w:hAnsi="標楷體"/>
        <w:sz w:val="24"/>
      </w:rPr>
      <w:instrText xml:space="preserve"> NUMPAGES  \* CHINESENUM3  \* MERGEFORMAT </w:instrText>
    </w:r>
    <w:r w:rsidR="00627786">
      <w:rPr>
        <w:rFonts w:ascii="標楷體" w:eastAsia="標楷體" w:hAnsi="標楷體"/>
        <w:sz w:val="24"/>
      </w:rPr>
      <w:fldChar w:fldCharType="separate"/>
    </w:r>
    <w:r w:rsidR="00627786">
      <w:rPr>
        <w:rFonts w:ascii="標楷體" w:eastAsia="標楷體" w:hAnsi="標楷體"/>
        <w:noProof/>
        <w:sz w:val="24"/>
      </w:rPr>
      <w:t>七</w:t>
    </w:r>
    <w:r w:rsidR="00627786">
      <w:rPr>
        <w:rFonts w:ascii="標楷體" w:eastAsia="標楷體" w:hAnsi="標楷體"/>
        <w:sz w:val="24"/>
      </w:rPr>
      <w:fldChar w:fldCharType="end"/>
    </w:r>
    <w:r>
      <w:rPr>
        <w:rFonts w:ascii="標楷體" w:eastAsia="標楷體" w:hAnsi="標楷體" w:hint="eastAsia"/>
        <w:sz w:val="24"/>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B421E1" w14:textId="77777777" w:rsidR="00DC37E2" w:rsidRDefault="00DC37E2">
      <w:r>
        <w:separator/>
      </w:r>
    </w:p>
  </w:footnote>
  <w:footnote w:type="continuationSeparator" w:id="0">
    <w:p w14:paraId="18E631E4" w14:textId="77777777" w:rsidR="00DC37E2" w:rsidRDefault="00DC37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045E8" w14:textId="29799710" w:rsidR="00D4685E" w:rsidRDefault="00C806F2">
    <w:pPr>
      <w:pStyle w:val="a4"/>
    </w:pPr>
    <w:r>
      <w:rPr>
        <w:noProof/>
      </w:rPr>
      <w:pict w14:anchorId="7B9A13E8">
        <v:shapetype id="_x0000_t202" coordsize="21600,21600" o:spt="202" path="m,l,21600r21600,l21600,xe">
          <v:stroke joinstyle="miter"/>
          <v:path gradientshapeok="t" o:connecttype="rect"/>
        </v:shapetype>
        <v:shape id="_x0000_s2060" type="#_x0000_t202" style="position:absolute;margin-left:-36.05pt;margin-top:192.25pt;width:16.1pt;height:355.25pt;z-index:251657728" o:allowincell="f" filled="f" stroked="f">
          <v:textbox style="layout-flow:vertical-ideographic;mso-next-textbox:#_x0000_s2060" inset="0,0,0,0">
            <w:txbxContent>
              <w:p w14:paraId="743A2C91" w14:textId="77777777" w:rsidR="00D4685E" w:rsidRDefault="00D4685E">
                <w:pPr>
                  <w:pStyle w:val="af5"/>
                  <w:jc w:val="distribute"/>
                  <w:rPr>
                    <w:rFonts w:ascii="Times New Roman"/>
                    <w:noProof w:val="0"/>
                    <w:color w:val="auto"/>
                  </w:rPr>
                </w:pPr>
                <w:r>
                  <w:rPr>
                    <w:rFonts w:hint="eastAsia"/>
                    <w:color w:val="auto"/>
                  </w:rPr>
                  <w:t>裝訂線</w:t>
                </w:r>
              </w:p>
            </w:txbxContent>
          </v:textbox>
        </v:shape>
      </w:pict>
    </w:r>
    <w:r>
      <w:rPr>
        <w:noProof/>
      </w:rPr>
      <w:pict w14:anchorId="60FA9D9F">
        <v:line id="_x0000_s2059" style="position:absolute;z-index:251656704" from="-28pt,29.2pt" to="-26.45pt,709.9pt" o:allowincell="f">
          <v:stroke dashstyle="dash"/>
          <w10:anchorlock/>
        </v:lin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956E5"/>
    <w:multiLevelType w:val="multilevel"/>
    <w:tmpl w:val="2F4830EE"/>
    <w:lvl w:ilvl="0">
      <w:start w:val="1"/>
      <w:numFmt w:val="taiwaneseCountingThousand"/>
      <w:suff w:val="nothing"/>
      <w:lvlText w:val="%1、"/>
      <w:lvlJc w:val="left"/>
      <w:pPr>
        <w:ind w:left="480" w:hanging="480"/>
      </w:pPr>
      <w:rPr>
        <w:rFonts w:hint="eastAsia"/>
      </w:rPr>
    </w:lvl>
    <w:lvl w:ilvl="1">
      <w:start w:val="1"/>
      <w:numFmt w:val="taiwaneseCountingThousand"/>
      <w:suff w:val="nothing"/>
      <w:lvlText w:val="（%2）"/>
      <w:lvlJc w:val="left"/>
      <w:pPr>
        <w:ind w:left="960" w:hanging="720"/>
      </w:pPr>
      <w:rPr>
        <w:rFonts w:hint="eastAsia"/>
      </w:rPr>
    </w:lvl>
    <w:lvl w:ilvl="2">
      <w:start w:val="1"/>
      <w:numFmt w:val="decimalFullWidth"/>
      <w:suff w:val="nothing"/>
      <w:lvlText w:val="%3、"/>
      <w:lvlJc w:val="left"/>
      <w:pPr>
        <w:ind w:left="1200" w:hanging="480"/>
      </w:pPr>
      <w:rPr>
        <w:rFonts w:hint="eastAsia"/>
      </w:rPr>
    </w:lvl>
    <w:lvl w:ilvl="3">
      <w:start w:val="1"/>
      <w:numFmt w:val="decimalFullWidth"/>
      <w:suff w:val="nothing"/>
      <w:lvlText w:val="（%4）"/>
      <w:lvlJc w:val="left"/>
      <w:pPr>
        <w:ind w:left="1680" w:hanging="720"/>
      </w:pPr>
      <w:rPr>
        <w:rFonts w:hint="eastAsia"/>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 w15:restartNumberingAfterBreak="0">
    <w:nsid w:val="04DE7A03"/>
    <w:multiLevelType w:val="multilevel"/>
    <w:tmpl w:val="7E52B7A8"/>
    <w:lvl w:ilvl="0">
      <w:start w:val="1"/>
      <w:numFmt w:val="taiwaneseCountingThousand"/>
      <w:pStyle w:val="1"/>
      <w:suff w:val="nothing"/>
      <w:lvlText w:val="%1、"/>
      <w:lvlJc w:val="left"/>
      <w:pPr>
        <w:ind w:left="240" w:hanging="480"/>
      </w:pPr>
    </w:lvl>
    <w:lvl w:ilvl="1">
      <w:start w:val="1"/>
      <w:numFmt w:val="taiwaneseCountingThousand"/>
      <w:pStyle w:val="2"/>
      <w:suff w:val="nothing"/>
      <w:lvlText w:val="（%2）"/>
      <w:lvlJc w:val="left"/>
      <w:pPr>
        <w:ind w:left="720" w:hanging="720"/>
      </w:pPr>
    </w:lvl>
    <w:lvl w:ilvl="2">
      <w:start w:val="1"/>
      <w:numFmt w:val="decimalFullWidth"/>
      <w:pStyle w:val="3"/>
      <w:suff w:val="nothing"/>
      <w:lvlText w:val="%3、"/>
      <w:lvlJc w:val="left"/>
      <w:pPr>
        <w:ind w:left="960" w:hanging="480"/>
      </w:pPr>
    </w:lvl>
    <w:lvl w:ilvl="3">
      <w:start w:val="1"/>
      <w:numFmt w:val="decimalFullWidth"/>
      <w:pStyle w:val="4"/>
      <w:suff w:val="nothing"/>
      <w:lvlText w:val="（%4）"/>
      <w:lvlJc w:val="left"/>
      <w:pPr>
        <w:ind w:left="1440" w:hanging="720"/>
      </w:pPr>
    </w:lvl>
    <w:lvl w:ilvl="4">
      <w:start w:val="1"/>
      <w:numFmt w:val="none"/>
      <w:pStyle w:val="5"/>
      <w:suff w:val="nothing"/>
      <w:lvlText w:val=""/>
      <w:lvlJc w:val="left"/>
      <w:pPr>
        <w:ind w:left="0" w:firstLine="0"/>
      </w:pPr>
    </w:lvl>
    <w:lvl w:ilvl="5">
      <w:start w:val="1"/>
      <w:numFmt w:val="none"/>
      <w:pStyle w:val="6"/>
      <w:suff w:val="nothing"/>
      <w:lvlText w:val=""/>
      <w:lvlJc w:val="left"/>
      <w:pPr>
        <w:ind w:left="0" w:firstLine="0"/>
      </w:pPr>
    </w:lvl>
    <w:lvl w:ilvl="6">
      <w:start w:val="1"/>
      <w:numFmt w:val="none"/>
      <w:pStyle w:val="7"/>
      <w:suff w:val="nothing"/>
      <w:lvlText w:val=""/>
      <w:lvlJc w:val="left"/>
      <w:pPr>
        <w:ind w:left="0" w:firstLine="0"/>
      </w:pPr>
    </w:lvl>
    <w:lvl w:ilvl="7">
      <w:start w:val="1"/>
      <w:numFmt w:val="none"/>
      <w:pStyle w:val="8"/>
      <w:suff w:val="nothing"/>
      <w:lvlText w:val=""/>
      <w:lvlJc w:val="left"/>
      <w:pPr>
        <w:ind w:left="0" w:firstLine="0"/>
      </w:pPr>
    </w:lvl>
    <w:lvl w:ilvl="8">
      <w:start w:val="1"/>
      <w:numFmt w:val="none"/>
      <w:pStyle w:val="9"/>
      <w:suff w:val="nothing"/>
      <w:lvlText w:val=""/>
      <w:lvlJc w:val="left"/>
      <w:pPr>
        <w:ind w:left="0" w:firstLine="0"/>
      </w:pPr>
    </w:lvl>
  </w:abstractNum>
  <w:abstractNum w:abstractNumId="2" w15:restartNumberingAfterBreak="0">
    <w:nsid w:val="0B6000FA"/>
    <w:multiLevelType w:val="multilevel"/>
    <w:tmpl w:val="04090029"/>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0C8321BF"/>
    <w:multiLevelType w:val="multilevel"/>
    <w:tmpl w:val="E4FEA222"/>
    <w:lvl w:ilvl="0">
      <w:start w:val="1"/>
      <w:numFmt w:val="taiwaneseCountingThousand"/>
      <w:suff w:val="nothing"/>
      <w:lvlText w:val="%1、"/>
      <w:lvlJc w:val="left"/>
      <w:pPr>
        <w:ind w:left="480" w:hanging="480"/>
      </w:pPr>
      <w:rPr>
        <w:rFonts w:hint="eastAsia"/>
      </w:rPr>
    </w:lvl>
    <w:lvl w:ilvl="1">
      <w:start w:val="1"/>
      <w:numFmt w:val="taiwaneseCountingThousand"/>
      <w:suff w:val="nothing"/>
      <w:lvlText w:val="（%2）"/>
      <w:lvlJc w:val="left"/>
      <w:pPr>
        <w:ind w:left="960" w:hanging="720"/>
      </w:pPr>
      <w:rPr>
        <w:rFonts w:hint="eastAsia"/>
      </w:rPr>
    </w:lvl>
    <w:lvl w:ilvl="2">
      <w:start w:val="1"/>
      <w:numFmt w:val="decimalFullWidth"/>
      <w:suff w:val="nothing"/>
      <w:lvlText w:val="%3、"/>
      <w:lvlJc w:val="left"/>
      <w:pPr>
        <w:ind w:left="1200" w:hanging="480"/>
      </w:pPr>
      <w:rPr>
        <w:rFonts w:hint="eastAsia"/>
      </w:rPr>
    </w:lvl>
    <w:lvl w:ilvl="3">
      <w:start w:val="1"/>
      <w:numFmt w:val="decimalFullWidth"/>
      <w:suff w:val="nothing"/>
      <w:lvlText w:val="（%4）"/>
      <w:lvlJc w:val="left"/>
      <w:pPr>
        <w:ind w:left="1680" w:hanging="720"/>
      </w:pPr>
      <w:rPr>
        <w:rFonts w:hint="eastAsia"/>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4" w15:restartNumberingAfterBreak="0">
    <w:nsid w:val="1AB97479"/>
    <w:multiLevelType w:val="multilevel"/>
    <w:tmpl w:val="04090023"/>
    <w:lvl w:ilvl="0">
      <w:start w:val="1"/>
      <w:numFmt w:val="ideographTraditional"/>
      <w:suff w:val="nothing"/>
      <w:lvlText w:val="%1、"/>
      <w:lvlJc w:val="left"/>
      <w:pPr>
        <w:tabs>
          <w:tab w:val="num" w:pos="425"/>
        </w:tabs>
        <w:ind w:left="425" w:hanging="425"/>
      </w:pPr>
    </w:lvl>
    <w:lvl w:ilvl="1">
      <w:start w:val="1"/>
      <w:numFmt w:val="ideographZodiac"/>
      <w:suff w:val="nothing"/>
      <w:lvlText w:val="%2、"/>
      <w:lvlJc w:val="left"/>
      <w:pPr>
        <w:tabs>
          <w:tab w:val="num" w:pos="992"/>
        </w:tabs>
        <w:ind w:left="992" w:hanging="567"/>
      </w:pPr>
    </w:lvl>
    <w:lvl w:ilvl="2">
      <w:start w:val="1"/>
      <w:numFmt w:val="ideographLegalTraditional"/>
      <w:suff w:val="nothing"/>
      <w:lvlText w:val="%3、"/>
      <w:lvlJc w:val="left"/>
      <w:pPr>
        <w:tabs>
          <w:tab w:val="num" w:pos="1418"/>
        </w:tabs>
        <w:ind w:left="1418" w:hanging="567"/>
      </w:pPr>
    </w:lvl>
    <w:lvl w:ilvl="3">
      <w:start w:val="1"/>
      <w:numFmt w:val="taiwaneseCountingThousand"/>
      <w:suff w:val="nothing"/>
      <w:lvlText w:val="%4、"/>
      <w:lvlJc w:val="left"/>
      <w:pPr>
        <w:tabs>
          <w:tab w:val="num" w:pos="1984"/>
        </w:tabs>
        <w:ind w:left="1984" w:hanging="708"/>
      </w:pPr>
    </w:lvl>
    <w:lvl w:ilvl="4">
      <w:start w:val="1"/>
      <w:numFmt w:val="decimal"/>
      <w:lvlText w:val="%5."/>
      <w:lvlJc w:val="left"/>
      <w:pPr>
        <w:tabs>
          <w:tab w:val="num" w:pos="2551"/>
        </w:tabs>
        <w:ind w:left="2551" w:hanging="850"/>
      </w:pPr>
    </w:lvl>
    <w:lvl w:ilvl="5">
      <w:start w:val="1"/>
      <w:numFmt w:val="decimal"/>
      <w:lvlText w:val="%6)"/>
      <w:lvlJc w:val="left"/>
      <w:pPr>
        <w:tabs>
          <w:tab w:val="num" w:pos="3260"/>
        </w:tabs>
        <w:ind w:left="3260" w:hanging="1134"/>
      </w:pPr>
    </w:lvl>
    <w:lvl w:ilvl="6">
      <w:start w:val="1"/>
      <w:numFmt w:val="decimal"/>
      <w:lvlText w:val="(%7)"/>
      <w:lvlJc w:val="left"/>
      <w:pPr>
        <w:tabs>
          <w:tab w:val="num" w:pos="3827"/>
        </w:tabs>
        <w:ind w:left="3827" w:hanging="1276"/>
      </w:pPr>
    </w:lvl>
    <w:lvl w:ilvl="7">
      <w:start w:val="1"/>
      <w:numFmt w:val="lowerLetter"/>
      <w:lvlText w:val="%8."/>
      <w:lvlJc w:val="left"/>
      <w:pPr>
        <w:tabs>
          <w:tab w:val="num" w:pos="4394"/>
        </w:tabs>
        <w:ind w:left="4394" w:hanging="1418"/>
      </w:pPr>
    </w:lvl>
    <w:lvl w:ilvl="8">
      <w:start w:val="1"/>
      <w:numFmt w:val="lowerLetter"/>
      <w:lvlText w:val="%9)"/>
      <w:lvlJc w:val="left"/>
      <w:pPr>
        <w:tabs>
          <w:tab w:val="num" w:pos="5102"/>
        </w:tabs>
        <w:ind w:left="5102" w:hanging="1700"/>
      </w:pPr>
    </w:lvl>
  </w:abstractNum>
  <w:abstractNum w:abstractNumId="5" w15:restartNumberingAfterBreak="0">
    <w:nsid w:val="1E6712FF"/>
    <w:multiLevelType w:val="multilevel"/>
    <w:tmpl w:val="239ED086"/>
    <w:lvl w:ilvl="0">
      <w:start w:val="1"/>
      <w:numFmt w:val="taiwaneseCountingThousand"/>
      <w:suff w:val="nothing"/>
      <w:lvlText w:val="%1、"/>
      <w:lvlJc w:val="left"/>
      <w:pPr>
        <w:ind w:left="1680" w:hanging="480"/>
      </w:pPr>
      <w:rPr>
        <w:rFonts w:hint="eastAsia"/>
      </w:rPr>
    </w:lvl>
    <w:lvl w:ilvl="1">
      <w:start w:val="1"/>
      <w:numFmt w:val="taiwaneseCountingThousand"/>
      <w:suff w:val="nothing"/>
      <w:lvlText w:val="（%2）"/>
      <w:lvlJc w:val="left"/>
      <w:pPr>
        <w:ind w:left="2160" w:hanging="720"/>
      </w:pPr>
      <w:rPr>
        <w:rFonts w:hint="eastAsia"/>
      </w:rPr>
    </w:lvl>
    <w:lvl w:ilvl="2">
      <w:start w:val="1"/>
      <w:numFmt w:val="decimalFullWidth"/>
      <w:suff w:val="nothing"/>
      <w:lvlText w:val="%3、"/>
      <w:lvlJc w:val="left"/>
      <w:pPr>
        <w:ind w:left="2400" w:hanging="480"/>
      </w:pPr>
      <w:rPr>
        <w:rFonts w:hint="eastAsia"/>
      </w:rPr>
    </w:lvl>
    <w:lvl w:ilvl="3">
      <w:start w:val="1"/>
      <w:numFmt w:val="decimalFullWidth"/>
      <w:suff w:val="nothing"/>
      <w:lvlText w:val="（%4）"/>
      <w:lvlJc w:val="left"/>
      <w:pPr>
        <w:ind w:left="2880" w:hanging="720"/>
      </w:pPr>
      <w:rPr>
        <w:rFonts w:hint="eastAsia"/>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6" w15:restartNumberingAfterBreak="0">
    <w:nsid w:val="211F5AE4"/>
    <w:multiLevelType w:val="multilevel"/>
    <w:tmpl w:val="6A9AF63E"/>
    <w:lvl w:ilvl="0">
      <w:start w:val="1"/>
      <w:numFmt w:val="taiwaneseCountingThousand"/>
      <w:suff w:val="nothing"/>
      <w:lvlText w:val="%1、"/>
      <w:lvlJc w:val="left"/>
      <w:pPr>
        <w:ind w:left="480" w:hanging="480"/>
      </w:pPr>
      <w:rPr>
        <w:rFonts w:hint="eastAsia"/>
      </w:rPr>
    </w:lvl>
    <w:lvl w:ilvl="1">
      <w:start w:val="1"/>
      <w:numFmt w:val="taiwaneseCountingThousand"/>
      <w:suff w:val="nothing"/>
      <w:lvlText w:val="（%2）"/>
      <w:lvlJc w:val="left"/>
      <w:pPr>
        <w:ind w:left="960" w:hanging="720"/>
      </w:pPr>
      <w:rPr>
        <w:rFonts w:hint="eastAsia"/>
      </w:rPr>
    </w:lvl>
    <w:lvl w:ilvl="2">
      <w:start w:val="1"/>
      <w:numFmt w:val="decimalFullWidth"/>
      <w:suff w:val="nothing"/>
      <w:lvlText w:val="%3、"/>
      <w:lvlJc w:val="left"/>
      <w:pPr>
        <w:ind w:left="1200" w:hanging="480"/>
      </w:pPr>
      <w:rPr>
        <w:rFonts w:hint="eastAsia"/>
      </w:rPr>
    </w:lvl>
    <w:lvl w:ilvl="3">
      <w:start w:val="1"/>
      <w:numFmt w:val="decimalFullWidth"/>
      <w:suff w:val="nothing"/>
      <w:lvlText w:val="（%4）"/>
      <w:lvlJc w:val="left"/>
      <w:pPr>
        <w:ind w:left="1680" w:hanging="720"/>
      </w:pPr>
      <w:rPr>
        <w:rFonts w:hint="eastAsia"/>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7" w15:restartNumberingAfterBreak="0">
    <w:nsid w:val="277E5729"/>
    <w:multiLevelType w:val="multilevel"/>
    <w:tmpl w:val="6A9AF63E"/>
    <w:lvl w:ilvl="0">
      <w:start w:val="1"/>
      <w:numFmt w:val="taiwaneseCountingThousand"/>
      <w:suff w:val="nothing"/>
      <w:lvlText w:val="%1、"/>
      <w:lvlJc w:val="left"/>
      <w:pPr>
        <w:ind w:left="480" w:hanging="480"/>
      </w:pPr>
      <w:rPr>
        <w:rFonts w:hint="eastAsia"/>
      </w:rPr>
    </w:lvl>
    <w:lvl w:ilvl="1">
      <w:start w:val="1"/>
      <w:numFmt w:val="taiwaneseCountingThousand"/>
      <w:suff w:val="nothing"/>
      <w:lvlText w:val="（%2）"/>
      <w:lvlJc w:val="left"/>
      <w:pPr>
        <w:ind w:left="960" w:hanging="720"/>
      </w:pPr>
      <w:rPr>
        <w:rFonts w:hint="eastAsia"/>
      </w:rPr>
    </w:lvl>
    <w:lvl w:ilvl="2">
      <w:start w:val="1"/>
      <w:numFmt w:val="decimalFullWidth"/>
      <w:suff w:val="nothing"/>
      <w:lvlText w:val="%3、"/>
      <w:lvlJc w:val="left"/>
      <w:pPr>
        <w:ind w:left="1200" w:hanging="480"/>
      </w:pPr>
      <w:rPr>
        <w:rFonts w:hint="eastAsia"/>
      </w:rPr>
    </w:lvl>
    <w:lvl w:ilvl="3">
      <w:start w:val="1"/>
      <w:numFmt w:val="decimalFullWidth"/>
      <w:suff w:val="nothing"/>
      <w:lvlText w:val="（%4）"/>
      <w:lvlJc w:val="left"/>
      <w:pPr>
        <w:ind w:left="1680" w:hanging="720"/>
      </w:pPr>
      <w:rPr>
        <w:rFonts w:hint="eastAsia"/>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8" w15:restartNumberingAfterBreak="0">
    <w:nsid w:val="27B7599A"/>
    <w:multiLevelType w:val="multilevel"/>
    <w:tmpl w:val="CE78772A"/>
    <w:lvl w:ilvl="0">
      <w:start w:val="1"/>
      <w:numFmt w:val="taiwaneseCountingThousand"/>
      <w:suff w:val="nothing"/>
      <w:lvlText w:val="%1、"/>
      <w:lvlJc w:val="left"/>
      <w:pPr>
        <w:ind w:left="1680" w:hanging="480"/>
      </w:pPr>
      <w:rPr>
        <w:rFonts w:hint="eastAsia"/>
      </w:rPr>
    </w:lvl>
    <w:lvl w:ilvl="1">
      <w:start w:val="1"/>
      <w:numFmt w:val="taiwaneseCountingThousand"/>
      <w:suff w:val="nothing"/>
      <w:lvlText w:val="（%2）"/>
      <w:lvlJc w:val="left"/>
      <w:pPr>
        <w:ind w:left="2160" w:hanging="720"/>
      </w:pPr>
      <w:rPr>
        <w:rFonts w:hint="eastAsia"/>
      </w:rPr>
    </w:lvl>
    <w:lvl w:ilvl="2">
      <w:start w:val="1"/>
      <w:numFmt w:val="decimalFullWidth"/>
      <w:suff w:val="nothing"/>
      <w:lvlText w:val="%3、"/>
      <w:lvlJc w:val="left"/>
      <w:pPr>
        <w:ind w:left="2400" w:hanging="480"/>
      </w:pPr>
      <w:rPr>
        <w:rFonts w:hint="eastAsia"/>
      </w:rPr>
    </w:lvl>
    <w:lvl w:ilvl="3">
      <w:start w:val="1"/>
      <w:numFmt w:val="decimalFullWidth"/>
      <w:suff w:val="nothing"/>
      <w:lvlText w:val="（%4）"/>
      <w:lvlJc w:val="left"/>
      <w:pPr>
        <w:ind w:left="2880" w:hanging="720"/>
      </w:pPr>
      <w:rPr>
        <w:rFonts w:hint="eastAsia"/>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9" w15:restartNumberingAfterBreak="0">
    <w:nsid w:val="300850CF"/>
    <w:multiLevelType w:val="multilevel"/>
    <w:tmpl w:val="E4FEA222"/>
    <w:lvl w:ilvl="0">
      <w:start w:val="1"/>
      <w:numFmt w:val="taiwaneseCountingThousand"/>
      <w:suff w:val="nothing"/>
      <w:lvlText w:val="%1、"/>
      <w:lvlJc w:val="left"/>
      <w:pPr>
        <w:ind w:left="480" w:hanging="480"/>
      </w:pPr>
      <w:rPr>
        <w:rFonts w:hint="eastAsia"/>
      </w:rPr>
    </w:lvl>
    <w:lvl w:ilvl="1">
      <w:start w:val="1"/>
      <w:numFmt w:val="taiwaneseCountingThousand"/>
      <w:suff w:val="nothing"/>
      <w:lvlText w:val="（%2）"/>
      <w:lvlJc w:val="left"/>
      <w:pPr>
        <w:ind w:left="960" w:hanging="720"/>
      </w:pPr>
      <w:rPr>
        <w:rFonts w:hint="eastAsia"/>
      </w:rPr>
    </w:lvl>
    <w:lvl w:ilvl="2">
      <w:start w:val="1"/>
      <w:numFmt w:val="decimalFullWidth"/>
      <w:suff w:val="nothing"/>
      <w:lvlText w:val="%3、"/>
      <w:lvlJc w:val="left"/>
      <w:pPr>
        <w:ind w:left="1200" w:hanging="480"/>
      </w:pPr>
      <w:rPr>
        <w:rFonts w:hint="eastAsia"/>
      </w:rPr>
    </w:lvl>
    <w:lvl w:ilvl="3">
      <w:start w:val="1"/>
      <w:numFmt w:val="decimalFullWidth"/>
      <w:suff w:val="nothing"/>
      <w:lvlText w:val="（%4）"/>
      <w:lvlJc w:val="left"/>
      <w:pPr>
        <w:ind w:left="1680" w:hanging="720"/>
      </w:pPr>
      <w:rPr>
        <w:rFonts w:hint="eastAsia"/>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0" w15:restartNumberingAfterBreak="0">
    <w:nsid w:val="3B782E08"/>
    <w:multiLevelType w:val="multilevel"/>
    <w:tmpl w:val="A6E63AD6"/>
    <w:lvl w:ilvl="0">
      <w:start w:val="1"/>
      <w:numFmt w:val="taiwaneseCountingThousand"/>
      <w:suff w:val="nothing"/>
      <w:lvlText w:val="%1、"/>
      <w:lvlJc w:val="left"/>
      <w:pPr>
        <w:ind w:left="3320" w:hanging="480"/>
      </w:pPr>
      <w:rPr>
        <w:rFonts w:hint="eastAsia"/>
      </w:rPr>
    </w:lvl>
    <w:lvl w:ilvl="1">
      <w:start w:val="1"/>
      <w:numFmt w:val="taiwaneseCountingThousand"/>
      <w:suff w:val="nothing"/>
      <w:lvlText w:val="（%2）"/>
      <w:lvlJc w:val="left"/>
      <w:pPr>
        <w:ind w:left="3800" w:hanging="720"/>
      </w:pPr>
      <w:rPr>
        <w:rFonts w:hint="eastAsia"/>
      </w:rPr>
    </w:lvl>
    <w:lvl w:ilvl="2">
      <w:start w:val="1"/>
      <w:numFmt w:val="decimalFullWidth"/>
      <w:suff w:val="nothing"/>
      <w:lvlText w:val="%3、"/>
      <w:lvlJc w:val="left"/>
      <w:pPr>
        <w:ind w:left="4040" w:hanging="480"/>
      </w:pPr>
      <w:rPr>
        <w:rFonts w:hint="eastAsia"/>
      </w:rPr>
    </w:lvl>
    <w:lvl w:ilvl="3">
      <w:start w:val="1"/>
      <w:numFmt w:val="decimalFullWidth"/>
      <w:suff w:val="nothing"/>
      <w:lvlText w:val="（%4）"/>
      <w:lvlJc w:val="left"/>
      <w:pPr>
        <w:ind w:left="4520" w:hanging="720"/>
      </w:pPr>
      <w:rPr>
        <w:rFonts w:hint="eastAsia"/>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1" w15:restartNumberingAfterBreak="0">
    <w:nsid w:val="473D2938"/>
    <w:multiLevelType w:val="multilevel"/>
    <w:tmpl w:val="04090023"/>
    <w:lvl w:ilvl="0">
      <w:start w:val="1"/>
      <w:numFmt w:val="ideographTraditional"/>
      <w:suff w:val="nothing"/>
      <w:lvlText w:val="%1、"/>
      <w:lvlJc w:val="left"/>
      <w:pPr>
        <w:tabs>
          <w:tab w:val="num" w:pos="425"/>
        </w:tabs>
        <w:ind w:left="425" w:hanging="425"/>
      </w:pPr>
    </w:lvl>
    <w:lvl w:ilvl="1">
      <w:start w:val="1"/>
      <w:numFmt w:val="ideographZodiac"/>
      <w:suff w:val="nothing"/>
      <w:lvlText w:val="%2、"/>
      <w:lvlJc w:val="left"/>
      <w:pPr>
        <w:tabs>
          <w:tab w:val="num" w:pos="992"/>
        </w:tabs>
        <w:ind w:left="992" w:hanging="567"/>
      </w:pPr>
    </w:lvl>
    <w:lvl w:ilvl="2">
      <w:start w:val="1"/>
      <w:numFmt w:val="ideographLegalTraditional"/>
      <w:suff w:val="nothing"/>
      <w:lvlText w:val="%3、"/>
      <w:lvlJc w:val="left"/>
      <w:pPr>
        <w:tabs>
          <w:tab w:val="num" w:pos="1418"/>
        </w:tabs>
        <w:ind w:left="1418" w:hanging="567"/>
      </w:pPr>
    </w:lvl>
    <w:lvl w:ilvl="3">
      <w:start w:val="1"/>
      <w:numFmt w:val="taiwaneseCountingThousand"/>
      <w:suff w:val="nothing"/>
      <w:lvlText w:val="%4、"/>
      <w:lvlJc w:val="left"/>
      <w:pPr>
        <w:tabs>
          <w:tab w:val="num" w:pos="1984"/>
        </w:tabs>
        <w:ind w:left="1984" w:hanging="708"/>
      </w:pPr>
    </w:lvl>
    <w:lvl w:ilvl="4">
      <w:start w:val="1"/>
      <w:numFmt w:val="decimal"/>
      <w:lvlText w:val="%5."/>
      <w:lvlJc w:val="left"/>
      <w:pPr>
        <w:tabs>
          <w:tab w:val="num" w:pos="2551"/>
        </w:tabs>
        <w:ind w:left="2551" w:hanging="850"/>
      </w:pPr>
    </w:lvl>
    <w:lvl w:ilvl="5">
      <w:start w:val="1"/>
      <w:numFmt w:val="decimal"/>
      <w:lvlText w:val="%6)"/>
      <w:lvlJc w:val="left"/>
      <w:pPr>
        <w:tabs>
          <w:tab w:val="num" w:pos="3260"/>
        </w:tabs>
        <w:ind w:left="3260" w:hanging="1134"/>
      </w:pPr>
    </w:lvl>
    <w:lvl w:ilvl="6">
      <w:start w:val="1"/>
      <w:numFmt w:val="decimal"/>
      <w:lvlText w:val="(%7)"/>
      <w:lvlJc w:val="left"/>
      <w:pPr>
        <w:tabs>
          <w:tab w:val="num" w:pos="3827"/>
        </w:tabs>
        <w:ind w:left="3827" w:hanging="1276"/>
      </w:pPr>
    </w:lvl>
    <w:lvl w:ilvl="7">
      <w:start w:val="1"/>
      <w:numFmt w:val="lowerLetter"/>
      <w:lvlText w:val="%8."/>
      <w:lvlJc w:val="left"/>
      <w:pPr>
        <w:tabs>
          <w:tab w:val="num" w:pos="4394"/>
        </w:tabs>
        <w:ind w:left="4394" w:hanging="1418"/>
      </w:pPr>
    </w:lvl>
    <w:lvl w:ilvl="8">
      <w:start w:val="1"/>
      <w:numFmt w:val="lowerLetter"/>
      <w:lvlText w:val="%9)"/>
      <w:lvlJc w:val="left"/>
      <w:pPr>
        <w:tabs>
          <w:tab w:val="num" w:pos="5102"/>
        </w:tabs>
        <w:ind w:left="5102" w:hanging="1700"/>
      </w:pPr>
    </w:lvl>
  </w:abstractNum>
  <w:abstractNum w:abstractNumId="12" w15:restartNumberingAfterBreak="0">
    <w:nsid w:val="4A1F42FF"/>
    <w:multiLevelType w:val="multilevel"/>
    <w:tmpl w:val="7EF62EEC"/>
    <w:lvl w:ilvl="0">
      <w:start w:val="1"/>
      <w:numFmt w:val="taiwaneseCountingThousand"/>
      <w:suff w:val="nothing"/>
      <w:lvlText w:val="%1、"/>
      <w:lvlJc w:val="left"/>
      <w:pPr>
        <w:ind w:left="1440" w:hanging="480"/>
      </w:pPr>
      <w:rPr>
        <w:rFonts w:hint="eastAsia"/>
      </w:rPr>
    </w:lvl>
    <w:lvl w:ilvl="1">
      <w:start w:val="1"/>
      <w:numFmt w:val="taiwaneseCountingThousand"/>
      <w:suff w:val="nothing"/>
      <w:lvlText w:val="（%2）"/>
      <w:lvlJc w:val="left"/>
      <w:pPr>
        <w:ind w:left="1920" w:hanging="720"/>
      </w:pPr>
      <w:rPr>
        <w:rFonts w:hint="eastAsia"/>
      </w:rPr>
    </w:lvl>
    <w:lvl w:ilvl="2">
      <w:start w:val="1"/>
      <w:numFmt w:val="decimalFullWidth"/>
      <w:suff w:val="nothing"/>
      <w:lvlText w:val="%3、"/>
      <w:lvlJc w:val="left"/>
      <w:pPr>
        <w:ind w:left="2160" w:hanging="480"/>
      </w:pPr>
      <w:rPr>
        <w:rFonts w:hint="eastAsia"/>
      </w:rPr>
    </w:lvl>
    <w:lvl w:ilvl="3">
      <w:start w:val="1"/>
      <w:numFmt w:val="decimalFullWidth"/>
      <w:suff w:val="nothing"/>
      <w:lvlText w:val="（%4）"/>
      <w:lvlJc w:val="left"/>
      <w:pPr>
        <w:ind w:left="2640" w:hanging="720"/>
      </w:pPr>
      <w:rPr>
        <w:rFonts w:hint="eastAsia"/>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3" w15:restartNumberingAfterBreak="0">
    <w:nsid w:val="5C4B7E90"/>
    <w:multiLevelType w:val="multilevel"/>
    <w:tmpl w:val="55DC3648"/>
    <w:lvl w:ilvl="0">
      <w:start w:val="1"/>
      <w:numFmt w:val="taiwaneseCountingThousand"/>
      <w:suff w:val="nothing"/>
      <w:lvlText w:val="%1、"/>
      <w:lvlJc w:val="left"/>
      <w:pPr>
        <w:tabs>
          <w:tab w:val="num" w:pos="425"/>
        </w:tabs>
        <w:ind w:left="240" w:hanging="480"/>
      </w:pPr>
    </w:lvl>
    <w:lvl w:ilvl="1">
      <w:start w:val="1"/>
      <w:numFmt w:val="taiwaneseCountingThousand"/>
      <w:suff w:val="nothing"/>
      <w:lvlText w:val="（%2）"/>
      <w:lvlJc w:val="left"/>
      <w:pPr>
        <w:tabs>
          <w:tab w:val="num" w:pos="992"/>
        </w:tabs>
        <w:ind w:left="720" w:hanging="720"/>
      </w:pPr>
    </w:lvl>
    <w:lvl w:ilvl="2">
      <w:start w:val="1"/>
      <w:numFmt w:val="decimalFullWidth"/>
      <w:suff w:val="nothing"/>
      <w:lvlText w:val="%3、"/>
      <w:lvlJc w:val="left"/>
      <w:pPr>
        <w:tabs>
          <w:tab w:val="num" w:pos="1418"/>
        </w:tabs>
        <w:ind w:left="960" w:hanging="480"/>
      </w:pPr>
    </w:lvl>
    <w:lvl w:ilvl="3">
      <w:start w:val="1"/>
      <w:numFmt w:val="decimalFullWidth"/>
      <w:suff w:val="nothing"/>
      <w:lvlText w:val="（%4）"/>
      <w:lvlJc w:val="left"/>
      <w:pPr>
        <w:tabs>
          <w:tab w:val="num" w:pos="1984"/>
        </w:tabs>
        <w:ind w:left="1440" w:hanging="720"/>
      </w:pPr>
    </w:lvl>
    <w:lvl w:ilvl="4">
      <w:start w:val="1"/>
      <w:numFmt w:val="decimal"/>
      <w:lvlText w:val="%5."/>
      <w:lvlJc w:val="left"/>
      <w:pPr>
        <w:tabs>
          <w:tab w:val="num" w:pos="2551"/>
        </w:tabs>
        <w:ind w:left="2551" w:hanging="850"/>
      </w:pPr>
    </w:lvl>
    <w:lvl w:ilvl="5">
      <w:start w:val="1"/>
      <w:numFmt w:val="decimal"/>
      <w:lvlText w:val="%6)"/>
      <w:lvlJc w:val="left"/>
      <w:pPr>
        <w:tabs>
          <w:tab w:val="num" w:pos="3260"/>
        </w:tabs>
        <w:ind w:left="3260" w:hanging="1134"/>
      </w:pPr>
    </w:lvl>
    <w:lvl w:ilvl="6">
      <w:start w:val="1"/>
      <w:numFmt w:val="decimal"/>
      <w:lvlText w:val="(%7)"/>
      <w:lvlJc w:val="left"/>
      <w:pPr>
        <w:tabs>
          <w:tab w:val="num" w:pos="3827"/>
        </w:tabs>
        <w:ind w:left="3827" w:hanging="1276"/>
      </w:pPr>
    </w:lvl>
    <w:lvl w:ilvl="7">
      <w:start w:val="1"/>
      <w:numFmt w:val="lowerLetter"/>
      <w:lvlText w:val="%8."/>
      <w:lvlJc w:val="left"/>
      <w:pPr>
        <w:tabs>
          <w:tab w:val="num" w:pos="4394"/>
        </w:tabs>
        <w:ind w:left="4394" w:hanging="1418"/>
      </w:pPr>
    </w:lvl>
    <w:lvl w:ilvl="8">
      <w:start w:val="1"/>
      <w:numFmt w:val="lowerLetter"/>
      <w:lvlText w:val="%9)"/>
      <w:lvlJc w:val="left"/>
      <w:pPr>
        <w:tabs>
          <w:tab w:val="num" w:pos="5102"/>
        </w:tabs>
        <w:ind w:left="5102" w:hanging="1700"/>
      </w:pPr>
    </w:lvl>
  </w:abstractNum>
  <w:abstractNum w:abstractNumId="14" w15:restartNumberingAfterBreak="0">
    <w:nsid w:val="774323F5"/>
    <w:multiLevelType w:val="singleLevel"/>
    <w:tmpl w:val="913A0928"/>
    <w:lvl w:ilvl="0">
      <w:start w:val="1"/>
      <w:numFmt w:val="taiwaneseCountingThousand"/>
      <w:lvlText w:val="%1、"/>
      <w:lvlJc w:val="left"/>
      <w:pPr>
        <w:tabs>
          <w:tab w:val="num" w:pos="1760"/>
        </w:tabs>
        <w:ind w:left="1760" w:hanging="1760"/>
      </w:pPr>
      <w:rPr>
        <w:rFonts w:hint="eastAsia"/>
      </w:rPr>
    </w:lvl>
  </w:abstractNum>
  <w:abstractNum w:abstractNumId="15" w15:restartNumberingAfterBreak="0">
    <w:nsid w:val="7EFE25D1"/>
    <w:multiLevelType w:val="multilevel"/>
    <w:tmpl w:val="2F4830EE"/>
    <w:lvl w:ilvl="0">
      <w:start w:val="1"/>
      <w:numFmt w:val="taiwaneseCountingThousand"/>
      <w:suff w:val="nothing"/>
      <w:lvlText w:val="%1、"/>
      <w:lvlJc w:val="left"/>
      <w:pPr>
        <w:ind w:left="480" w:hanging="480"/>
      </w:pPr>
      <w:rPr>
        <w:rFonts w:hint="eastAsia"/>
      </w:rPr>
    </w:lvl>
    <w:lvl w:ilvl="1">
      <w:start w:val="1"/>
      <w:numFmt w:val="taiwaneseCountingThousand"/>
      <w:suff w:val="nothing"/>
      <w:lvlText w:val="（%2）"/>
      <w:lvlJc w:val="left"/>
      <w:pPr>
        <w:ind w:left="960" w:hanging="720"/>
      </w:pPr>
      <w:rPr>
        <w:rFonts w:hint="eastAsia"/>
      </w:rPr>
    </w:lvl>
    <w:lvl w:ilvl="2">
      <w:start w:val="1"/>
      <w:numFmt w:val="decimalFullWidth"/>
      <w:suff w:val="nothing"/>
      <w:lvlText w:val="%3、"/>
      <w:lvlJc w:val="left"/>
      <w:pPr>
        <w:ind w:left="1200" w:hanging="480"/>
      </w:pPr>
      <w:rPr>
        <w:rFonts w:hint="eastAsia"/>
      </w:rPr>
    </w:lvl>
    <w:lvl w:ilvl="3">
      <w:start w:val="1"/>
      <w:numFmt w:val="decimalFullWidth"/>
      <w:suff w:val="nothing"/>
      <w:lvlText w:val="（%4）"/>
      <w:lvlJc w:val="left"/>
      <w:pPr>
        <w:ind w:left="1680" w:hanging="720"/>
      </w:pPr>
      <w:rPr>
        <w:rFonts w:hint="eastAsia"/>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num w:numId="1">
    <w:abstractNumId w:val="14"/>
  </w:num>
  <w:num w:numId="2">
    <w:abstractNumId w:val="15"/>
  </w:num>
  <w:num w:numId="3">
    <w:abstractNumId w:val="0"/>
  </w:num>
  <w:num w:numId="4">
    <w:abstractNumId w:val="5"/>
  </w:num>
  <w:num w:numId="5">
    <w:abstractNumId w:val="10"/>
  </w:num>
  <w:num w:numId="6">
    <w:abstractNumId w:val="9"/>
  </w:num>
  <w:num w:numId="7">
    <w:abstractNumId w:val="3"/>
  </w:num>
  <w:num w:numId="8">
    <w:abstractNumId w:val="12"/>
  </w:num>
  <w:num w:numId="9">
    <w:abstractNumId w:val="8"/>
  </w:num>
  <w:num w:numId="10">
    <w:abstractNumId w:val="6"/>
  </w:num>
  <w:num w:numId="11">
    <w:abstractNumId w:val="7"/>
  </w:num>
  <w:num w:numId="12">
    <w:abstractNumId w:val="11"/>
  </w:num>
  <w:num w:numId="13">
    <w:abstractNumId w:val="4"/>
  </w:num>
  <w:num w:numId="14">
    <w:abstractNumId w:val="1"/>
  </w:num>
  <w:num w:numId="15">
    <w:abstractNumId w:val="2"/>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formsDesig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80"/>
  <w:drawingGridHorizontalSpacing w:val="161"/>
  <w:drawingGridVerticalSpacing w:val="245"/>
  <w:displayHorizontalDrawingGridEvery w:val="0"/>
  <w:characterSpacingControl w:val="compressPunctuation"/>
  <w:hdrShapeDefaults>
    <o:shapedefaults v:ext="edit" spidmax="206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printColBlack/>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F3DAD"/>
    <w:rsid w:val="00034435"/>
    <w:rsid w:val="000411C1"/>
    <w:rsid w:val="0007021F"/>
    <w:rsid w:val="00081E0D"/>
    <w:rsid w:val="00092419"/>
    <w:rsid w:val="000C5557"/>
    <w:rsid w:val="001503FB"/>
    <w:rsid w:val="00187079"/>
    <w:rsid w:val="00192DE9"/>
    <w:rsid w:val="001B05D1"/>
    <w:rsid w:val="001C267E"/>
    <w:rsid w:val="00217451"/>
    <w:rsid w:val="00246050"/>
    <w:rsid w:val="00281F27"/>
    <w:rsid w:val="00285173"/>
    <w:rsid w:val="0032630D"/>
    <w:rsid w:val="0038365B"/>
    <w:rsid w:val="003941ED"/>
    <w:rsid w:val="003E5D19"/>
    <w:rsid w:val="003F3460"/>
    <w:rsid w:val="003F3DAD"/>
    <w:rsid w:val="00407A5C"/>
    <w:rsid w:val="00417693"/>
    <w:rsid w:val="004531BA"/>
    <w:rsid w:val="00472E39"/>
    <w:rsid w:val="0047549D"/>
    <w:rsid w:val="004E7797"/>
    <w:rsid w:val="00502358"/>
    <w:rsid w:val="0059573D"/>
    <w:rsid w:val="005A4183"/>
    <w:rsid w:val="00604791"/>
    <w:rsid w:val="00627786"/>
    <w:rsid w:val="006326C5"/>
    <w:rsid w:val="006B5318"/>
    <w:rsid w:val="006C587D"/>
    <w:rsid w:val="006F73C6"/>
    <w:rsid w:val="007254DA"/>
    <w:rsid w:val="007344A8"/>
    <w:rsid w:val="007C3637"/>
    <w:rsid w:val="00800DF3"/>
    <w:rsid w:val="008A0FDE"/>
    <w:rsid w:val="008A4302"/>
    <w:rsid w:val="009745AE"/>
    <w:rsid w:val="0098771E"/>
    <w:rsid w:val="009A2F61"/>
    <w:rsid w:val="009A517C"/>
    <w:rsid w:val="009B6F4D"/>
    <w:rsid w:val="009C5724"/>
    <w:rsid w:val="009D15C4"/>
    <w:rsid w:val="009E02BE"/>
    <w:rsid w:val="00A55FF8"/>
    <w:rsid w:val="00AE2BE1"/>
    <w:rsid w:val="00B06BC5"/>
    <w:rsid w:val="00B21183"/>
    <w:rsid w:val="00B95F02"/>
    <w:rsid w:val="00BA7AF5"/>
    <w:rsid w:val="00BC64E1"/>
    <w:rsid w:val="00BC6C55"/>
    <w:rsid w:val="00BD0991"/>
    <w:rsid w:val="00C30269"/>
    <w:rsid w:val="00C806F2"/>
    <w:rsid w:val="00CA355A"/>
    <w:rsid w:val="00CA7382"/>
    <w:rsid w:val="00CC091D"/>
    <w:rsid w:val="00CC4EA4"/>
    <w:rsid w:val="00CD4764"/>
    <w:rsid w:val="00D4685E"/>
    <w:rsid w:val="00D52925"/>
    <w:rsid w:val="00D82D4C"/>
    <w:rsid w:val="00DB1230"/>
    <w:rsid w:val="00DB23CB"/>
    <w:rsid w:val="00DC37E2"/>
    <w:rsid w:val="00DD43F7"/>
    <w:rsid w:val="00E16B47"/>
    <w:rsid w:val="00E87662"/>
    <w:rsid w:val="00E95AA6"/>
    <w:rsid w:val="00F046C0"/>
    <w:rsid w:val="00FA27EF"/>
    <w:rsid w:val="00FC3CD5"/>
    <w:rsid w:val="00FC5809"/>
    <w:rsid w:val="00FE5BA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647F4915"/>
  <w15:chartTrackingRefBased/>
  <w15:docId w15:val="{995BFF32-6C7E-4869-9553-484BA93D5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85173"/>
    <w:pPr>
      <w:widowControl w:val="0"/>
    </w:pPr>
    <w:rPr>
      <w:kern w:val="2"/>
      <w:sz w:val="18"/>
    </w:rPr>
  </w:style>
  <w:style w:type="paragraph" w:styleId="1">
    <w:name w:val="heading 1"/>
    <w:basedOn w:val="a"/>
    <w:next w:val="a"/>
    <w:qFormat/>
    <w:pPr>
      <w:keepNext/>
      <w:numPr>
        <w:numId w:val="14"/>
      </w:numPr>
      <w:spacing w:before="180" w:after="180" w:line="720" w:lineRule="auto"/>
      <w:outlineLvl w:val="0"/>
    </w:pPr>
    <w:rPr>
      <w:rFonts w:ascii="Arial" w:hAnsi="Arial"/>
      <w:b/>
      <w:kern w:val="52"/>
      <w:sz w:val="52"/>
    </w:rPr>
  </w:style>
  <w:style w:type="paragraph" w:styleId="2">
    <w:name w:val="heading 2"/>
    <w:basedOn w:val="a"/>
    <w:next w:val="a0"/>
    <w:qFormat/>
    <w:pPr>
      <w:keepNext/>
      <w:numPr>
        <w:ilvl w:val="1"/>
        <w:numId w:val="14"/>
      </w:numPr>
      <w:spacing w:line="720" w:lineRule="auto"/>
      <w:outlineLvl w:val="1"/>
    </w:pPr>
    <w:rPr>
      <w:rFonts w:ascii="Arial" w:hAnsi="Arial"/>
      <w:b/>
      <w:sz w:val="48"/>
    </w:rPr>
  </w:style>
  <w:style w:type="paragraph" w:styleId="3">
    <w:name w:val="heading 3"/>
    <w:basedOn w:val="a"/>
    <w:next w:val="a0"/>
    <w:qFormat/>
    <w:pPr>
      <w:keepNext/>
      <w:numPr>
        <w:ilvl w:val="2"/>
        <w:numId w:val="14"/>
      </w:numPr>
      <w:spacing w:line="720" w:lineRule="auto"/>
      <w:outlineLvl w:val="2"/>
    </w:pPr>
    <w:rPr>
      <w:rFonts w:ascii="Arial" w:hAnsi="Arial"/>
      <w:b/>
      <w:sz w:val="36"/>
    </w:rPr>
  </w:style>
  <w:style w:type="paragraph" w:styleId="4">
    <w:name w:val="heading 4"/>
    <w:basedOn w:val="a"/>
    <w:next w:val="a0"/>
    <w:qFormat/>
    <w:pPr>
      <w:keepNext/>
      <w:numPr>
        <w:ilvl w:val="3"/>
        <w:numId w:val="14"/>
      </w:numPr>
      <w:spacing w:line="720" w:lineRule="auto"/>
      <w:outlineLvl w:val="3"/>
    </w:pPr>
    <w:rPr>
      <w:rFonts w:ascii="Arial" w:hAnsi="Arial"/>
      <w:sz w:val="36"/>
    </w:rPr>
  </w:style>
  <w:style w:type="paragraph" w:styleId="5">
    <w:name w:val="heading 5"/>
    <w:basedOn w:val="a"/>
    <w:next w:val="a0"/>
    <w:qFormat/>
    <w:pPr>
      <w:keepNext/>
      <w:numPr>
        <w:ilvl w:val="4"/>
        <w:numId w:val="14"/>
      </w:numPr>
      <w:spacing w:line="720" w:lineRule="auto"/>
      <w:outlineLvl w:val="4"/>
    </w:pPr>
    <w:rPr>
      <w:rFonts w:ascii="Arial" w:hAnsi="Arial"/>
      <w:b/>
      <w:sz w:val="36"/>
    </w:rPr>
  </w:style>
  <w:style w:type="paragraph" w:styleId="6">
    <w:name w:val="heading 6"/>
    <w:basedOn w:val="a"/>
    <w:next w:val="a0"/>
    <w:qFormat/>
    <w:pPr>
      <w:keepNext/>
      <w:numPr>
        <w:ilvl w:val="5"/>
        <w:numId w:val="14"/>
      </w:numPr>
      <w:spacing w:line="720" w:lineRule="auto"/>
      <w:outlineLvl w:val="5"/>
    </w:pPr>
    <w:rPr>
      <w:rFonts w:ascii="Arial" w:hAnsi="Arial"/>
      <w:sz w:val="36"/>
    </w:rPr>
  </w:style>
  <w:style w:type="paragraph" w:styleId="7">
    <w:name w:val="heading 7"/>
    <w:basedOn w:val="a"/>
    <w:next w:val="a0"/>
    <w:qFormat/>
    <w:pPr>
      <w:keepNext/>
      <w:numPr>
        <w:ilvl w:val="6"/>
        <w:numId w:val="14"/>
      </w:numPr>
      <w:spacing w:line="720" w:lineRule="auto"/>
      <w:outlineLvl w:val="6"/>
    </w:pPr>
    <w:rPr>
      <w:rFonts w:ascii="Arial" w:hAnsi="Arial"/>
      <w:b/>
      <w:sz w:val="36"/>
    </w:rPr>
  </w:style>
  <w:style w:type="paragraph" w:styleId="8">
    <w:name w:val="heading 8"/>
    <w:basedOn w:val="a"/>
    <w:next w:val="a0"/>
    <w:qFormat/>
    <w:pPr>
      <w:keepNext/>
      <w:numPr>
        <w:ilvl w:val="7"/>
        <w:numId w:val="14"/>
      </w:numPr>
      <w:spacing w:line="720" w:lineRule="auto"/>
      <w:outlineLvl w:val="7"/>
    </w:pPr>
    <w:rPr>
      <w:rFonts w:ascii="Arial" w:hAnsi="Arial"/>
      <w:sz w:val="36"/>
    </w:rPr>
  </w:style>
  <w:style w:type="paragraph" w:styleId="9">
    <w:name w:val="heading 9"/>
    <w:basedOn w:val="a"/>
    <w:next w:val="a0"/>
    <w:qFormat/>
    <w:pPr>
      <w:keepNext/>
      <w:numPr>
        <w:ilvl w:val="8"/>
        <w:numId w:val="14"/>
      </w:numPr>
      <w:spacing w:line="720" w:lineRule="auto"/>
      <w:outlineLvl w:val="8"/>
    </w:pPr>
    <w:rPr>
      <w:rFonts w:ascii="Arial" w:hAnsi="Arial"/>
      <w:sz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pPr>
      <w:tabs>
        <w:tab w:val="center" w:pos="4153"/>
        <w:tab w:val="right" w:pos="8306"/>
      </w:tabs>
      <w:snapToGrid w:val="0"/>
    </w:pPr>
    <w:rPr>
      <w:sz w:val="20"/>
    </w:rPr>
  </w:style>
  <w:style w:type="paragraph" w:customStyle="1" w:styleId="a5">
    <w:name w:val="公文(全銜)"/>
    <w:autoRedefine/>
    <w:rsid w:val="00D52925"/>
    <w:pPr>
      <w:widowControl w:val="0"/>
      <w:spacing w:line="0" w:lineRule="atLeast"/>
      <w:jc w:val="center"/>
      <w:textAlignment w:val="center"/>
    </w:pPr>
    <w:rPr>
      <w:rFonts w:eastAsia="標楷體"/>
      <w:noProof/>
      <w:kern w:val="2"/>
      <w:sz w:val="40"/>
    </w:rPr>
  </w:style>
  <w:style w:type="paragraph" w:customStyle="1" w:styleId="a6">
    <w:name w:val="公文(共用樣式)"/>
    <w:pPr>
      <w:widowControl w:val="0"/>
      <w:spacing w:line="0" w:lineRule="atLeast"/>
    </w:pPr>
    <w:rPr>
      <w:rFonts w:eastAsia="標楷體"/>
      <w:noProof/>
      <w:kern w:val="2"/>
      <w:sz w:val="24"/>
    </w:rPr>
  </w:style>
  <w:style w:type="paragraph" w:customStyle="1" w:styleId="a7">
    <w:name w:val="公文(速別)"/>
    <w:basedOn w:val="a6"/>
  </w:style>
  <w:style w:type="paragraph" w:customStyle="1" w:styleId="a8">
    <w:name w:val="公文(密等)"/>
    <w:basedOn w:val="a6"/>
  </w:style>
  <w:style w:type="paragraph" w:customStyle="1" w:styleId="a9">
    <w:name w:val="公文(發文日期)"/>
    <w:basedOn w:val="a6"/>
    <w:next w:val="aa"/>
  </w:style>
  <w:style w:type="paragraph" w:customStyle="1" w:styleId="ab">
    <w:name w:val="公文(發文字號)"/>
    <w:basedOn w:val="a6"/>
    <w:next w:val="aa"/>
  </w:style>
  <w:style w:type="paragraph" w:customStyle="1" w:styleId="ac">
    <w:name w:val="公文(附件)"/>
    <w:basedOn w:val="a6"/>
    <w:next w:val="ad"/>
  </w:style>
  <w:style w:type="paragraph" w:customStyle="1" w:styleId="ae">
    <w:name w:val="公文(地址)"/>
    <w:basedOn w:val="a6"/>
    <w:pPr>
      <w:tabs>
        <w:tab w:val="left" w:pos="9639"/>
        <w:tab w:val="left" w:pos="10773"/>
      </w:tabs>
      <w:ind w:right="-851"/>
    </w:pPr>
    <w:rPr>
      <w:sz w:val="20"/>
    </w:rPr>
  </w:style>
  <w:style w:type="paragraph" w:customStyle="1" w:styleId="af">
    <w:name w:val="公文(正本)"/>
    <w:basedOn w:val="a6"/>
    <w:next w:val="ad"/>
    <w:pPr>
      <w:ind w:left="720" w:hanging="720"/>
    </w:pPr>
  </w:style>
  <w:style w:type="paragraph" w:customStyle="1" w:styleId="af0">
    <w:name w:val="公文(副本)"/>
    <w:basedOn w:val="a6"/>
    <w:next w:val="ad"/>
    <w:pPr>
      <w:ind w:left="720" w:hanging="720"/>
    </w:pPr>
  </w:style>
  <w:style w:type="paragraph" w:customStyle="1" w:styleId="af1">
    <w:name w:val="公文(受文者)"/>
    <w:basedOn w:val="a6"/>
    <w:next w:val="af2"/>
    <w:autoRedefine/>
    <w:pPr>
      <w:spacing w:after="200"/>
    </w:pPr>
    <w:rPr>
      <w:sz w:val="32"/>
    </w:rPr>
  </w:style>
  <w:style w:type="paragraph" w:customStyle="1" w:styleId="af3">
    <w:name w:val="公文(主旨)"/>
    <w:basedOn w:val="a6"/>
    <w:next w:val="af4"/>
    <w:pPr>
      <w:spacing w:line="500" w:lineRule="exact"/>
      <w:ind w:left="958" w:hanging="958"/>
    </w:pPr>
    <w:rPr>
      <w:sz w:val="32"/>
    </w:rPr>
  </w:style>
  <w:style w:type="paragraph" w:customStyle="1" w:styleId="af5">
    <w:name w:val="公文(裝訂線)"/>
    <w:basedOn w:val="a"/>
    <w:pPr>
      <w:widowControl/>
      <w:adjustRightInd w:val="0"/>
      <w:snapToGrid w:val="0"/>
      <w:spacing w:line="240" w:lineRule="atLeast"/>
      <w:textAlignment w:val="baseline"/>
    </w:pPr>
    <w:rPr>
      <w:rFonts w:ascii="新細明體"/>
      <w:noProof/>
      <w:color w:val="FF0000"/>
      <w:kern w:val="0"/>
    </w:rPr>
  </w:style>
  <w:style w:type="paragraph" w:customStyle="1" w:styleId="af6">
    <w:name w:val="公文(會辦單位)"/>
    <w:basedOn w:val="af7"/>
    <w:pPr>
      <w:spacing w:afterLines="550" w:after="550" w:line="240" w:lineRule="auto"/>
    </w:pPr>
    <w:rPr>
      <w:sz w:val="28"/>
    </w:rPr>
  </w:style>
  <w:style w:type="paragraph" w:customStyle="1" w:styleId="af8">
    <w:name w:val="公文(敬陳)"/>
    <w:basedOn w:val="a6"/>
    <w:pPr>
      <w:ind w:left="1701"/>
    </w:pPr>
    <w:rPr>
      <w:sz w:val="32"/>
    </w:rPr>
  </w:style>
  <w:style w:type="paragraph" w:customStyle="1" w:styleId="af9">
    <w:name w:val="公文(主管)"/>
    <w:basedOn w:val="a6"/>
    <w:pPr>
      <w:tabs>
        <w:tab w:val="left" w:pos="1701"/>
      </w:tabs>
    </w:pPr>
    <w:rPr>
      <w:sz w:val="40"/>
    </w:rPr>
  </w:style>
  <w:style w:type="paragraph" w:styleId="afa">
    <w:name w:val="footer"/>
    <w:basedOn w:val="a"/>
    <w:pPr>
      <w:tabs>
        <w:tab w:val="center" w:pos="4153"/>
        <w:tab w:val="right" w:pos="8306"/>
      </w:tabs>
      <w:snapToGrid w:val="0"/>
    </w:pPr>
    <w:rPr>
      <w:sz w:val="20"/>
    </w:rPr>
  </w:style>
  <w:style w:type="character" w:styleId="afb">
    <w:name w:val="page number"/>
    <w:basedOn w:val="a1"/>
  </w:style>
  <w:style w:type="paragraph" w:styleId="a0">
    <w:name w:val="Normal Indent"/>
    <w:basedOn w:val="a"/>
    <w:pPr>
      <w:ind w:left="480"/>
    </w:pPr>
  </w:style>
  <w:style w:type="paragraph" w:customStyle="1" w:styleId="afc">
    <w:name w:val="公文(頁碼)"/>
    <w:basedOn w:val="a6"/>
    <w:rPr>
      <w:color w:val="FF0000"/>
      <w:sz w:val="28"/>
    </w:rPr>
  </w:style>
  <w:style w:type="paragraph" w:customStyle="1" w:styleId="afd">
    <w:name w:val="公文(聯絡人)"/>
    <w:basedOn w:val="a6"/>
    <w:next w:val="afe"/>
    <w:pPr>
      <w:spacing w:line="320" w:lineRule="exact"/>
      <w:ind w:left="8278"/>
    </w:pPr>
    <w:rPr>
      <w:sz w:val="28"/>
    </w:rPr>
  </w:style>
  <w:style w:type="paragraph" w:customStyle="1" w:styleId="aff">
    <w:name w:val="公文(開會事由)"/>
    <w:basedOn w:val="a6"/>
    <w:next w:val="aff0"/>
    <w:pPr>
      <w:ind w:left="1600" w:hanging="1600"/>
    </w:pPr>
    <w:rPr>
      <w:sz w:val="28"/>
    </w:rPr>
  </w:style>
  <w:style w:type="paragraph" w:customStyle="1" w:styleId="aff1">
    <w:name w:val="公文(開會時間)"/>
    <w:basedOn w:val="a6"/>
    <w:next w:val="aff0"/>
    <w:pPr>
      <w:ind w:left="1758" w:hanging="1758"/>
    </w:pPr>
    <w:rPr>
      <w:sz w:val="32"/>
    </w:rPr>
  </w:style>
  <w:style w:type="paragraph" w:customStyle="1" w:styleId="aff2">
    <w:name w:val="公文(開會地點)"/>
    <w:basedOn w:val="a6"/>
    <w:next w:val="aff0"/>
    <w:pPr>
      <w:ind w:left="1758" w:hanging="1758"/>
    </w:pPr>
    <w:rPr>
      <w:sz w:val="32"/>
    </w:rPr>
  </w:style>
  <w:style w:type="paragraph" w:customStyle="1" w:styleId="aff3">
    <w:name w:val="公文(主持人)"/>
    <w:basedOn w:val="a6"/>
    <w:next w:val="aff4"/>
    <w:pPr>
      <w:ind w:left="1120" w:hanging="1120"/>
    </w:pPr>
    <w:rPr>
      <w:sz w:val="28"/>
    </w:rPr>
  </w:style>
  <w:style w:type="paragraph" w:customStyle="1" w:styleId="aff5">
    <w:name w:val="公文(出席者)"/>
    <w:basedOn w:val="a6"/>
    <w:next w:val="aff4"/>
    <w:pPr>
      <w:ind w:left="1440" w:hanging="1440"/>
    </w:pPr>
    <w:rPr>
      <w:sz w:val="32"/>
    </w:rPr>
  </w:style>
  <w:style w:type="paragraph" w:customStyle="1" w:styleId="aff6">
    <w:name w:val="公文(列席者)"/>
    <w:basedOn w:val="a6"/>
    <w:next w:val="aff4"/>
    <w:pPr>
      <w:ind w:left="1440" w:hanging="1440"/>
    </w:pPr>
    <w:rPr>
      <w:sz w:val="32"/>
    </w:rPr>
  </w:style>
  <w:style w:type="paragraph" w:customStyle="1" w:styleId="aff7">
    <w:name w:val="公文(備註)"/>
    <w:basedOn w:val="a6"/>
    <w:next w:val="ad"/>
    <w:pPr>
      <w:ind w:left="840" w:hanging="840"/>
    </w:pPr>
  </w:style>
  <w:style w:type="paragraph" w:customStyle="1" w:styleId="af4">
    <w:name w:val="公文(後續段落_主旨)"/>
    <w:basedOn w:val="a6"/>
    <w:pPr>
      <w:ind w:left="958"/>
    </w:pPr>
    <w:rPr>
      <w:sz w:val="32"/>
    </w:rPr>
  </w:style>
  <w:style w:type="paragraph" w:customStyle="1" w:styleId="aff0">
    <w:name w:val="公文(後續段落_開會事由)"/>
    <w:basedOn w:val="a6"/>
    <w:pPr>
      <w:ind w:left="1758"/>
    </w:pPr>
    <w:rPr>
      <w:sz w:val="32"/>
    </w:rPr>
  </w:style>
  <w:style w:type="paragraph" w:customStyle="1" w:styleId="af2">
    <w:name w:val="公文(後續段落_受文者)"/>
    <w:basedOn w:val="a6"/>
    <w:pPr>
      <w:ind w:left="1440"/>
    </w:pPr>
    <w:rPr>
      <w:sz w:val="32"/>
    </w:rPr>
  </w:style>
  <w:style w:type="paragraph" w:customStyle="1" w:styleId="ad">
    <w:name w:val="公文(後續段落_副本)"/>
    <w:basedOn w:val="a6"/>
    <w:pPr>
      <w:ind w:left="840"/>
    </w:pPr>
  </w:style>
  <w:style w:type="paragraph" w:customStyle="1" w:styleId="aff4">
    <w:name w:val="公文(後續段落_主持人)"/>
    <w:basedOn w:val="a6"/>
    <w:pPr>
      <w:ind w:left="1440"/>
    </w:pPr>
    <w:rPr>
      <w:sz w:val="32"/>
    </w:rPr>
  </w:style>
  <w:style w:type="paragraph" w:customStyle="1" w:styleId="aa">
    <w:name w:val="公文(後續段落_發文日期)"/>
    <w:basedOn w:val="a6"/>
    <w:pPr>
      <w:ind w:left="1320"/>
    </w:pPr>
  </w:style>
  <w:style w:type="paragraph" w:styleId="aff8">
    <w:name w:val="macro"/>
    <w:semiHidden/>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kern w:val="2"/>
      <w:sz w:val="24"/>
    </w:rPr>
  </w:style>
  <w:style w:type="paragraph" w:customStyle="1" w:styleId="aff9">
    <w:name w:val="公文(首長)"/>
    <w:basedOn w:val="a6"/>
    <w:pPr>
      <w:tabs>
        <w:tab w:val="left" w:pos="7088"/>
      </w:tabs>
      <w:ind w:left="1440" w:hanging="1440"/>
    </w:pPr>
    <w:rPr>
      <w:sz w:val="32"/>
    </w:rPr>
  </w:style>
  <w:style w:type="paragraph" w:customStyle="1" w:styleId="affa">
    <w:name w:val="公文(傳真)"/>
    <w:basedOn w:val="a6"/>
    <w:pPr>
      <w:tabs>
        <w:tab w:val="left" w:pos="10773"/>
      </w:tabs>
    </w:pPr>
    <w:rPr>
      <w:sz w:val="20"/>
    </w:rPr>
  </w:style>
  <w:style w:type="paragraph" w:customStyle="1" w:styleId="afe">
    <w:name w:val="公文(後續段落_聯絡人)"/>
    <w:basedOn w:val="a6"/>
    <w:pPr>
      <w:spacing w:line="320" w:lineRule="exact"/>
      <w:ind w:left="10376"/>
    </w:pPr>
    <w:rPr>
      <w:sz w:val="28"/>
    </w:rPr>
  </w:style>
  <w:style w:type="paragraph" w:customStyle="1" w:styleId="affb">
    <w:name w:val="公文(草擬人)"/>
    <w:basedOn w:val="a6"/>
    <w:pPr>
      <w:ind w:right="1134"/>
      <w:jc w:val="right"/>
    </w:pPr>
    <w:rPr>
      <w:sz w:val="32"/>
    </w:rPr>
  </w:style>
  <w:style w:type="paragraph" w:customStyle="1" w:styleId="affc">
    <w:name w:val="公文(檔號)"/>
    <w:basedOn w:val="a6"/>
    <w:rPr>
      <w:color w:val="FF0000"/>
    </w:rPr>
  </w:style>
  <w:style w:type="paragraph" w:customStyle="1" w:styleId="affd">
    <w:name w:val="公文(承辦單位)"/>
    <w:basedOn w:val="a6"/>
    <w:pPr>
      <w:snapToGrid w:val="0"/>
      <w:jc w:val="right"/>
    </w:pPr>
    <w:rPr>
      <w:sz w:val="20"/>
    </w:rPr>
  </w:style>
  <w:style w:type="paragraph" w:customStyle="1" w:styleId="affe">
    <w:name w:val="公文(敬會)"/>
    <w:basedOn w:val="a6"/>
    <w:next w:val="afff"/>
    <w:pPr>
      <w:adjustRightInd w:val="0"/>
      <w:snapToGrid w:val="0"/>
      <w:ind w:left="2835"/>
    </w:pPr>
    <w:rPr>
      <w:sz w:val="32"/>
    </w:rPr>
  </w:style>
  <w:style w:type="paragraph" w:customStyle="1" w:styleId="afff">
    <w:name w:val="公文(後續段落_敬會)"/>
    <w:basedOn w:val="a6"/>
    <w:pPr>
      <w:adjustRightInd w:val="0"/>
      <w:snapToGrid w:val="0"/>
      <w:ind w:left="720"/>
    </w:pPr>
    <w:rPr>
      <w:noProof w:val="0"/>
    </w:rPr>
  </w:style>
  <w:style w:type="paragraph" w:customStyle="1" w:styleId="af7">
    <w:name w:val="公文(空白行)"/>
    <w:basedOn w:val="a6"/>
  </w:style>
  <w:style w:type="paragraph" w:customStyle="1" w:styleId="afff0">
    <w:name w:val="公文(說明事項)"/>
    <w:basedOn w:val="af3"/>
    <w:pPr>
      <w:ind w:hanging="640"/>
    </w:pPr>
  </w:style>
  <w:style w:type="paragraph" w:customStyle="1" w:styleId="afff1">
    <w:name w:val="公文(判行)"/>
    <w:basedOn w:val="a6"/>
    <w:pPr>
      <w:jc w:val="distribute"/>
    </w:pPr>
    <w:rPr>
      <w:sz w:val="28"/>
    </w:rPr>
  </w:style>
  <w:style w:type="paragraph" w:customStyle="1" w:styleId="afff2">
    <w:name w:val="公文(會辦人員)"/>
    <w:basedOn w:val="aff3"/>
    <w:pPr>
      <w:spacing w:afterLines="200" w:after="200"/>
      <w:ind w:left="1123" w:hanging="1123"/>
    </w:pPr>
  </w:style>
  <w:style w:type="paragraph" w:customStyle="1" w:styleId="afff3">
    <w:name w:val="公文(承辦人員)"/>
    <w:basedOn w:val="af6"/>
    <w:pPr>
      <w:spacing w:afterLines="300" w:after="300"/>
    </w:pPr>
  </w:style>
  <w:style w:type="table" w:styleId="afff4">
    <w:name w:val="Table Grid"/>
    <w:basedOn w:val="a2"/>
    <w:rsid w:val="003F3D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HlDoc\GDLocal.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GDLocal.dot</Template>
  <TotalTime>105</TotalTime>
  <Pages>4</Pages>
  <Words>204</Words>
  <Characters>1164</Characters>
  <Application>Microsoft Office Word</Application>
  <DocSecurity>0</DocSecurity>
  <Lines>9</Lines>
  <Paragraphs>2</Paragraphs>
  <ScaleCrop>false</ScaleCrop>
  <Company/>
  <LinksUpToDate>false</LinksUpToDate>
  <CharactersWithSpaces>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書函</dc:title>
  <dc:subject>Word 97 公文文件　函</dc:subject>
  <dc:creator>Yvonne</dc:creator>
  <cp:keywords/>
  <dc:description>這份文件是利用 GDMake 製作的公文。</dc:description>
  <cp:lastModifiedBy>張珈寧</cp:lastModifiedBy>
  <cp:revision>58</cp:revision>
  <cp:lastPrinted>1999-08-04T03:31:00Z</cp:lastPrinted>
  <dcterms:created xsi:type="dcterms:W3CDTF">2019-06-18T06:28:00Z</dcterms:created>
  <dcterms:modified xsi:type="dcterms:W3CDTF">2021-07-07T02:04:00Z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修訂編號">
    <vt:lpwstr>1999.11.18</vt:lpwstr>
  </property>
</Properties>
</file>