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D5BDC" w14:textId="77777777" w:rsidR="00CF1292" w:rsidRPr="002B59EB" w:rsidRDefault="00CF1292" w:rsidP="00CF1292">
      <w:pPr>
        <w:jc w:val="center"/>
        <w:rPr>
          <w:rFonts w:ascii="標楷體" w:eastAsia="標楷體" w:hAnsi="標楷體"/>
          <w:b/>
          <w:sz w:val="32"/>
          <w:szCs w:val="32"/>
        </w:rPr>
      </w:pPr>
      <w:r w:rsidRPr="002B59EB">
        <w:rPr>
          <w:rFonts w:ascii="標楷體" w:eastAsia="標楷體" w:hAnsi="標楷體" w:hint="eastAsia"/>
          <w:b/>
          <w:sz w:val="32"/>
          <w:szCs w:val="32"/>
        </w:rPr>
        <w:t>國立臺東大學附屬體育高級中學</w:t>
      </w:r>
    </w:p>
    <w:p w14:paraId="0939F85E" w14:textId="3A33B7FF" w:rsidR="00CF1292" w:rsidRPr="002B59EB" w:rsidRDefault="000C732A" w:rsidP="00CF1292">
      <w:pPr>
        <w:jc w:val="center"/>
        <w:rPr>
          <w:rFonts w:ascii="標楷體" w:eastAsia="標楷體" w:hAnsi="標楷體"/>
          <w:b/>
          <w:sz w:val="32"/>
          <w:szCs w:val="32"/>
        </w:rPr>
      </w:pPr>
      <w:r>
        <w:rPr>
          <w:rFonts w:ascii="標楷體" w:eastAsia="標楷體" w:hAnsi="標楷體" w:hint="eastAsia"/>
          <w:b/>
          <w:sz w:val="32"/>
          <w:szCs w:val="32"/>
        </w:rPr>
        <w:t>11</w:t>
      </w:r>
      <w:r w:rsidR="0004361E">
        <w:rPr>
          <w:rFonts w:ascii="標楷體" w:eastAsia="標楷體" w:hAnsi="標楷體" w:hint="eastAsia"/>
          <w:b/>
          <w:sz w:val="32"/>
          <w:szCs w:val="32"/>
        </w:rPr>
        <w:t>2</w:t>
      </w:r>
      <w:r w:rsidR="00CF1292" w:rsidRPr="002B59EB">
        <w:rPr>
          <w:rFonts w:ascii="標楷體" w:eastAsia="標楷體" w:hAnsi="標楷體" w:hint="eastAsia"/>
          <w:b/>
          <w:sz w:val="32"/>
          <w:szCs w:val="32"/>
        </w:rPr>
        <w:t>學年度第</w:t>
      </w:r>
      <w:r w:rsidR="00267F50">
        <w:rPr>
          <w:rFonts w:ascii="標楷體" w:eastAsia="標楷體" w:hAnsi="標楷體" w:hint="eastAsia"/>
          <w:b/>
          <w:sz w:val="32"/>
          <w:szCs w:val="32"/>
        </w:rPr>
        <w:t>二</w:t>
      </w:r>
      <w:r>
        <w:rPr>
          <w:rFonts w:ascii="標楷體" w:eastAsia="標楷體" w:hAnsi="標楷體" w:hint="eastAsia"/>
          <w:b/>
          <w:sz w:val="32"/>
          <w:szCs w:val="32"/>
        </w:rPr>
        <w:t>學期伙食委員會</w:t>
      </w:r>
      <w:r w:rsidR="00267F50">
        <w:rPr>
          <w:rFonts w:ascii="標楷體" w:eastAsia="標楷體" w:hAnsi="標楷體" w:hint="eastAsia"/>
          <w:b/>
          <w:sz w:val="32"/>
          <w:szCs w:val="32"/>
        </w:rPr>
        <w:t>(期末會議)</w:t>
      </w:r>
    </w:p>
    <w:p w14:paraId="0FF9E1C7" w14:textId="4230CCA1" w:rsidR="00CF1292" w:rsidRPr="002B59EB" w:rsidRDefault="00CF1292" w:rsidP="00CF1292">
      <w:pPr>
        <w:numPr>
          <w:ilvl w:val="0"/>
          <w:numId w:val="1"/>
        </w:numPr>
        <w:rPr>
          <w:rFonts w:ascii="標楷體" w:eastAsia="標楷體" w:hAnsi="標楷體"/>
          <w:sz w:val="32"/>
          <w:szCs w:val="32"/>
        </w:rPr>
      </w:pPr>
      <w:r w:rsidRPr="002B59EB">
        <w:rPr>
          <w:rFonts w:ascii="標楷體" w:eastAsia="標楷體" w:hAnsi="標楷體" w:hint="eastAsia"/>
          <w:sz w:val="32"/>
          <w:szCs w:val="32"/>
        </w:rPr>
        <w:t>時間：</w:t>
      </w:r>
      <w:r w:rsidR="00A75ACC">
        <w:rPr>
          <w:rFonts w:ascii="標楷體" w:eastAsia="標楷體" w:hAnsi="標楷體" w:hint="eastAsia"/>
          <w:sz w:val="32"/>
          <w:szCs w:val="32"/>
        </w:rPr>
        <w:t>11</w:t>
      </w:r>
      <w:r w:rsidR="002315EF">
        <w:rPr>
          <w:rFonts w:ascii="標楷體" w:eastAsia="標楷體" w:hAnsi="標楷體" w:hint="eastAsia"/>
          <w:sz w:val="32"/>
          <w:szCs w:val="32"/>
        </w:rPr>
        <w:t>3</w:t>
      </w:r>
      <w:r w:rsidRPr="002B59EB">
        <w:rPr>
          <w:rFonts w:ascii="標楷體" w:eastAsia="標楷體" w:hAnsi="標楷體" w:hint="eastAsia"/>
          <w:sz w:val="32"/>
          <w:szCs w:val="32"/>
        </w:rPr>
        <w:t>年</w:t>
      </w:r>
      <w:r w:rsidR="009C73D5">
        <w:rPr>
          <w:rFonts w:ascii="標楷體" w:eastAsia="標楷體" w:hAnsi="標楷體" w:hint="eastAsia"/>
          <w:sz w:val="32"/>
          <w:szCs w:val="32"/>
        </w:rPr>
        <w:t>0</w:t>
      </w:r>
      <w:r w:rsidR="009C73D5">
        <w:rPr>
          <w:rFonts w:ascii="標楷體" w:eastAsia="標楷體" w:hAnsi="標楷體"/>
          <w:sz w:val="32"/>
          <w:szCs w:val="32"/>
        </w:rPr>
        <w:t>6</w:t>
      </w:r>
      <w:r w:rsidRPr="002B59EB">
        <w:rPr>
          <w:rFonts w:ascii="標楷體" w:eastAsia="標楷體" w:hAnsi="標楷體" w:hint="eastAsia"/>
          <w:sz w:val="32"/>
          <w:szCs w:val="32"/>
        </w:rPr>
        <w:t>月</w:t>
      </w:r>
      <w:r w:rsidR="009C73D5">
        <w:rPr>
          <w:rFonts w:ascii="標楷體" w:eastAsia="標楷體" w:hAnsi="標楷體"/>
          <w:sz w:val="32"/>
          <w:szCs w:val="32"/>
        </w:rPr>
        <w:t>27</w:t>
      </w:r>
      <w:r w:rsidR="006A3011">
        <w:rPr>
          <w:rFonts w:ascii="標楷體" w:eastAsia="標楷體" w:hAnsi="標楷體" w:hint="eastAsia"/>
          <w:sz w:val="32"/>
          <w:szCs w:val="32"/>
        </w:rPr>
        <w:t>日（</w:t>
      </w:r>
      <w:r w:rsidR="002315EF">
        <w:rPr>
          <w:rFonts w:ascii="標楷體" w:eastAsia="標楷體" w:hAnsi="標楷體" w:hint="eastAsia"/>
          <w:sz w:val="32"/>
          <w:szCs w:val="32"/>
        </w:rPr>
        <w:t>四</w:t>
      </w:r>
      <w:r w:rsidR="006A3011">
        <w:rPr>
          <w:rFonts w:ascii="標楷體" w:eastAsia="標楷體" w:hAnsi="標楷體" w:hint="eastAsia"/>
          <w:sz w:val="32"/>
          <w:szCs w:val="32"/>
        </w:rPr>
        <w:t>）</w:t>
      </w:r>
      <w:r w:rsidR="001821B6">
        <w:rPr>
          <w:rFonts w:ascii="標楷體" w:eastAsia="標楷體" w:hAnsi="標楷體" w:hint="eastAsia"/>
          <w:sz w:val="32"/>
          <w:szCs w:val="32"/>
        </w:rPr>
        <w:t xml:space="preserve">  </w:t>
      </w:r>
      <w:r w:rsidR="00E462ED">
        <w:rPr>
          <w:rFonts w:ascii="標楷體" w:eastAsia="標楷體" w:hAnsi="標楷體" w:hint="eastAsia"/>
          <w:sz w:val="32"/>
          <w:szCs w:val="32"/>
        </w:rPr>
        <w:t>中</w:t>
      </w:r>
      <w:r w:rsidR="001821B6">
        <w:rPr>
          <w:rFonts w:ascii="標楷體" w:eastAsia="標楷體" w:hAnsi="標楷體" w:hint="eastAsia"/>
          <w:sz w:val="32"/>
          <w:szCs w:val="32"/>
        </w:rPr>
        <w:t>午</w:t>
      </w:r>
      <w:r w:rsidR="000C732A">
        <w:rPr>
          <w:rFonts w:ascii="標楷體" w:eastAsia="標楷體" w:hAnsi="標楷體" w:hint="eastAsia"/>
          <w:sz w:val="32"/>
          <w:szCs w:val="32"/>
        </w:rPr>
        <w:t>12:</w:t>
      </w:r>
      <w:r w:rsidR="002315EF">
        <w:rPr>
          <w:rFonts w:ascii="標楷體" w:eastAsia="標楷體" w:hAnsi="標楷體" w:hint="eastAsia"/>
          <w:sz w:val="32"/>
          <w:szCs w:val="32"/>
        </w:rPr>
        <w:t>4</w:t>
      </w:r>
      <w:r w:rsidR="00782C99">
        <w:rPr>
          <w:rFonts w:ascii="標楷體" w:eastAsia="標楷體" w:hAnsi="標楷體" w:hint="eastAsia"/>
          <w:sz w:val="32"/>
          <w:szCs w:val="32"/>
        </w:rPr>
        <w:t>0</w:t>
      </w:r>
    </w:p>
    <w:p w14:paraId="0057488B" w14:textId="5043DDDC" w:rsidR="00CF1292" w:rsidRPr="002B59EB" w:rsidRDefault="00CF1292" w:rsidP="00CF1292">
      <w:pPr>
        <w:numPr>
          <w:ilvl w:val="0"/>
          <w:numId w:val="1"/>
        </w:numPr>
        <w:rPr>
          <w:rFonts w:ascii="標楷體" w:eastAsia="標楷體" w:hAnsi="標楷體"/>
          <w:sz w:val="32"/>
          <w:szCs w:val="32"/>
        </w:rPr>
      </w:pPr>
      <w:r w:rsidRPr="002B59EB">
        <w:rPr>
          <w:rFonts w:ascii="標楷體" w:eastAsia="標楷體" w:hAnsi="標楷體" w:hint="eastAsia"/>
          <w:sz w:val="32"/>
          <w:szCs w:val="32"/>
        </w:rPr>
        <w:t>地點：</w:t>
      </w:r>
      <w:r w:rsidR="002B3A12">
        <w:rPr>
          <w:rFonts w:ascii="標楷體" w:eastAsia="標楷體" w:hAnsi="標楷體" w:hint="eastAsia"/>
          <w:sz w:val="32"/>
          <w:szCs w:val="32"/>
        </w:rPr>
        <w:t>行政大樓一樓會議室</w:t>
      </w:r>
      <w:r w:rsidR="00C41649" w:rsidRPr="002B59EB">
        <w:rPr>
          <w:rFonts w:ascii="標楷體" w:eastAsia="標楷體" w:hAnsi="標楷體"/>
          <w:sz w:val="32"/>
          <w:szCs w:val="32"/>
        </w:rPr>
        <w:t xml:space="preserve"> </w:t>
      </w:r>
    </w:p>
    <w:p w14:paraId="2F86A748" w14:textId="77777777" w:rsidR="00CF1292" w:rsidRPr="002B59EB" w:rsidRDefault="00996074" w:rsidP="00CF1292">
      <w:pPr>
        <w:numPr>
          <w:ilvl w:val="0"/>
          <w:numId w:val="1"/>
        </w:numPr>
        <w:rPr>
          <w:rFonts w:ascii="標楷體" w:eastAsia="標楷體" w:hAnsi="標楷體"/>
          <w:sz w:val="32"/>
          <w:szCs w:val="32"/>
        </w:rPr>
      </w:pPr>
      <w:r>
        <w:rPr>
          <w:rFonts w:ascii="標楷體" w:eastAsia="標楷體" w:hAnsi="標楷體" w:hint="eastAsia"/>
          <w:sz w:val="32"/>
          <w:szCs w:val="32"/>
        </w:rPr>
        <w:t>主持人：陳明志</w:t>
      </w:r>
      <w:r w:rsidR="00CF1292" w:rsidRPr="002B59EB">
        <w:rPr>
          <w:rFonts w:ascii="標楷體" w:eastAsia="標楷體" w:hAnsi="標楷體" w:hint="eastAsia"/>
          <w:sz w:val="32"/>
          <w:szCs w:val="32"/>
        </w:rPr>
        <w:t>校長</w:t>
      </w:r>
    </w:p>
    <w:p w14:paraId="5BCC4421" w14:textId="77777777" w:rsidR="00CF1292" w:rsidRDefault="00CF1292" w:rsidP="00DF478A">
      <w:pPr>
        <w:numPr>
          <w:ilvl w:val="0"/>
          <w:numId w:val="1"/>
        </w:numPr>
        <w:rPr>
          <w:rFonts w:ascii="標楷體" w:eastAsia="標楷體" w:hAnsi="標楷體"/>
          <w:sz w:val="32"/>
          <w:szCs w:val="32"/>
        </w:rPr>
      </w:pPr>
      <w:r w:rsidRPr="002B59EB">
        <w:rPr>
          <w:rFonts w:ascii="標楷體" w:eastAsia="標楷體" w:hAnsi="標楷體" w:hint="eastAsia"/>
          <w:sz w:val="32"/>
          <w:szCs w:val="32"/>
        </w:rPr>
        <w:t>記錄：</w:t>
      </w:r>
      <w:r>
        <w:rPr>
          <w:rFonts w:ascii="標楷體" w:eastAsia="標楷體" w:hAnsi="標楷體" w:hint="eastAsia"/>
          <w:sz w:val="32"/>
          <w:szCs w:val="32"/>
        </w:rPr>
        <w:t>徐鼎翔</w:t>
      </w:r>
    </w:p>
    <w:p w14:paraId="465E9F72" w14:textId="77777777" w:rsidR="00CF1292" w:rsidRDefault="00CF1292" w:rsidP="00CF1292">
      <w:pPr>
        <w:numPr>
          <w:ilvl w:val="0"/>
          <w:numId w:val="1"/>
        </w:numPr>
        <w:rPr>
          <w:rFonts w:ascii="標楷體" w:eastAsia="標楷體" w:hAnsi="標楷體"/>
          <w:sz w:val="32"/>
          <w:szCs w:val="32"/>
        </w:rPr>
      </w:pPr>
      <w:r w:rsidRPr="002B59EB">
        <w:rPr>
          <w:rFonts w:ascii="標楷體" w:eastAsia="標楷體" w:hAnsi="標楷體" w:hint="eastAsia"/>
          <w:sz w:val="32"/>
          <w:szCs w:val="32"/>
        </w:rPr>
        <w:t>出席人員：如簽到冊</w:t>
      </w:r>
    </w:p>
    <w:p w14:paraId="3717C31D" w14:textId="77777777" w:rsidR="00D9416E" w:rsidRDefault="00D9416E" w:rsidP="00D9416E">
      <w:pPr>
        <w:numPr>
          <w:ilvl w:val="0"/>
          <w:numId w:val="1"/>
        </w:numPr>
        <w:rPr>
          <w:rFonts w:ascii="標楷體" w:eastAsia="標楷體" w:hAnsi="標楷體"/>
          <w:sz w:val="32"/>
          <w:szCs w:val="32"/>
        </w:rPr>
      </w:pPr>
      <w:r w:rsidRPr="002B59EB">
        <w:rPr>
          <w:rFonts w:ascii="標楷體" w:eastAsia="標楷體" w:hAnsi="標楷體" w:hint="eastAsia"/>
          <w:sz w:val="32"/>
          <w:szCs w:val="32"/>
        </w:rPr>
        <w:t>業務報告：</w:t>
      </w:r>
    </w:p>
    <w:p w14:paraId="2D4ABB03" w14:textId="7C43A19E" w:rsidR="0004361E" w:rsidRDefault="00830C0F" w:rsidP="00830C0F">
      <w:pPr>
        <w:rPr>
          <w:rFonts w:ascii="標楷體" w:eastAsia="標楷體" w:hAnsi="標楷體"/>
          <w:sz w:val="28"/>
          <w:szCs w:val="28"/>
        </w:rPr>
      </w:pPr>
      <w:r>
        <w:rPr>
          <w:rFonts w:ascii="標楷體" w:eastAsia="標楷體" w:hAnsi="標楷體" w:hint="eastAsia"/>
          <w:sz w:val="32"/>
          <w:szCs w:val="32"/>
        </w:rPr>
        <w:t xml:space="preserve">  </w:t>
      </w:r>
      <w:r w:rsidR="00527BFA">
        <w:rPr>
          <w:rFonts w:ascii="標楷體" w:eastAsia="標楷體" w:hAnsi="標楷體" w:hint="eastAsia"/>
          <w:sz w:val="32"/>
          <w:szCs w:val="32"/>
        </w:rPr>
        <w:t>ㄧ、</w:t>
      </w:r>
      <w:r w:rsidR="009C73D5">
        <w:rPr>
          <w:rFonts w:ascii="標楷體" w:eastAsia="標楷體" w:hAnsi="標楷體" w:hint="eastAsia"/>
          <w:sz w:val="32"/>
          <w:szCs w:val="32"/>
        </w:rPr>
        <w:t>11</w:t>
      </w:r>
      <w:r w:rsidR="009C73D5">
        <w:rPr>
          <w:rFonts w:ascii="標楷體" w:eastAsia="標楷體" w:hAnsi="標楷體"/>
          <w:sz w:val="32"/>
          <w:szCs w:val="32"/>
        </w:rPr>
        <w:t>3</w:t>
      </w:r>
      <w:r w:rsidR="0004361E">
        <w:rPr>
          <w:rFonts w:ascii="標楷體" w:eastAsia="標楷體" w:hAnsi="標楷體" w:hint="eastAsia"/>
          <w:sz w:val="32"/>
          <w:szCs w:val="32"/>
        </w:rPr>
        <w:t>年</w:t>
      </w:r>
      <w:r w:rsidR="009C73D5">
        <w:rPr>
          <w:rFonts w:ascii="標楷體" w:eastAsia="標楷體" w:hAnsi="標楷體"/>
          <w:sz w:val="32"/>
          <w:szCs w:val="32"/>
        </w:rPr>
        <w:t>01</w:t>
      </w:r>
      <w:r w:rsidR="0004361E">
        <w:rPr>
          <w:rFonts w:ascii="標楷體" w:eastAsia="標楷體" w:hAnsi="標楷體" w:hint="eastAsia"/>
          <w:sz w:val="32"/>
          <w:szCs w:val="32"/>
        </w:rPr>
        <w:t>月</w:t>
      </w:r>
      <w:r w:rsidR="009C73D5">
        <w:rPr>
          <w:rFonts w:ascii="標楷體" w:eastAsia="標楷體" w:hAnsi="標楷體"/>
          <w:sz w:val="32"/>
          <w:szCs w:val="32"/>
        </w:rPr>
        <w:t>18</w:t>
      </w:r>
      <w:r w:rsidR="0004361E">
        <w:rPr>
          <w:rFonts w:ascii="標楷體" w:eastAsia="標楷體" w:hAnsi="標楷體" w:hint="eastAsia"/>
          <w:sz w:val="32"/>
          <w:szCs w:val="32"/>
        </w:rPr>
        <w:t>日決議事項</w:t>
      </w:r>
      <w:r w:rsidR="00492CDA">
        <w:rPr>
          <w:rFonts w:ascii="標楷體" w:eastAsia="標楷體" w:hAnsi="標楷體" w:hint="eastAsia"/>
          <w:sz w:val="28"/>
          <w:szCs w:val="28"/>
        </w:rPr>
        <w:t xml:space="preserve"> </w:t>
      </w:r>
    </w:p>
    <w:p w14:paraId="63F6FDAD" w14:textId="0903D1B6" w:rsidR="00A25375" w:rsidRPr="00CC3388" w:rsidRDefault="009C73D5" w:rsidP="00CC3388">
      <w:pPr>
        <w:pStyle w:val="a7"/>
        <w:numPr>
          <w:ilvl w:val="0"/>
          <w:numId w:val="7"/>
        </w:numPr>
        <w:ind w:leftChars="0"/>
        <w:rPr>
          <w:rFonts w:ascii="標楷體" w:eastAsia="標楷體" w:hAnsi="標楷體"/>
          <w:sz w:val="28"/>
          <w:szCs w:val="28"/>
        </w:rPr>
      </w:pPr>
      <w:r w:rsidRPr="000E7E87">
        <w:rPr>
          <w:rFonts w:ascii="標楷體" w:eastAsia="標楷體" w:hAnsi="標楷體" w:hint="eastAsia"/>
          <w:sz w:val="28"/>
          <w:szCs w:val="28"/>
        </w:rPr>
        <w:t>112學年度第二學期每餐漲10元(調漲後早餐40元/午餐55元/晚餐55元)</w:t>
      </w:r>
      <w:r w:rsidR="002315EF" w:rsidRPr="002315EF">
        <w:rPr>
          <w:rFonts w:ascii="新細明體" w:eastAsia="新細明體" w:hAnsi="新細明體" w:hint="eastAsia"/>
          <w:sz w:val="28"/>
          <w:szCs w:val="28"/>
        </w:rPr>
        <w:t>。</w:t>
      </w:r>
    </w:p>
    <w:p w14:paraId="08B591BD" w14:textId="428DEC1B" w:rsidR="0004361E" w:rsidRPr="001B0682" w:rsidRDefault="009D3E8B" w:rsidP="00830C0F">
      <w:pPr>
        <w:pStyle w:val="a7"/>
        <w:numPr>
          <w:ilvl w:val="0"/>
          <w:numId w:val="7"/>
        </w:numPr>
        <w:ind w:leftChars="0"/>
        <w:rPr>
          <w:rFonts w:ascii="標楷體" w:eastAsia="標楷體" w:hAnsi="標楷體"/>
          <w:sz w:val="28"/>
          <w:szCs w:val="28"/>
        </w:rPr>
      </w:pPr>
      <w:r w:rsidRPr="009D3E8B">
        <w:rPr>
          <w:rFonts w:ascii="標楷體" w:eastAsia="標楷體" w:hAnsi="標楷體" w:hint="eastAsia"/>
          <w:sz w:val="28"/>
          <w:szCs w:val="28"/>
        </w:rPr>
        <w:t>有關</w:t>
      </w:r>
      <w:r w:rsidR="00AD6388">
        <w:rPr>
          <w:rFonts w:ascii="標楷體" w:eastAsia="標楷體" w:hAnsi="標楷體" w:hint="eastAsia"/>
          <w:sz w:val="28"/>
          <w:szCs w:val="28"/>
        </w:rPr>
        <w:t>學生假日伙食費補助</w:t>
      </w:r>
      <w:r w:rsidR="00AD6388">
        <w:rPr>
          <w:rFonts w:ascii="新細明體" w:eastAsia="新細明體" w:hAnsi="新細明體" w:hint="eastAsia"/>
          <w:sz w:val="28"/>
          <w:szCs w:val="28"/>
        </w:rPr>
        <w:t>，</w:t>
      </w:r>
      <w:r w:rsidR="00AD6388">
        <w:rPr>
          <w:rFonts w:ascii="標楷體" w:eastAsia="標楷體" w:hAnsi="標楷體" w:hint="eastAsia"/>
          <w:sz w:val="28"/>
          <w:szCs w:val="28"/>
        </w:rPr>
        <w:t>體育暑113年04月17日同意補助假日伙食費用93%</w:t>
      </w:r>
      <w:r w:rsidR="00AD6388">
        <w:rPr>
          <w:rFonts w:ascii="新細明體" w:eastAsia="新細明體" w:hAnsi="新細明體" w:hint="eastAsia"/>
          <w:sz w:val="28"/>
          <w:szCs w:val="28"/>
        </w:rPr>
        <w:t>，</w:t>
      </w:r>
      <w:r w:rsidR="00AD6388">
        <w:rPr>
          <w:rFonts w:ascii="標楷體" w:eastAsia="標楷體" w:hAnsi="標楷體" w:hint="eastAsia"/>
          <w:sz w:val="28"/>
          <w:szCs w:val="28"/>
        </w:rPr>
        <w:t>其餘7%需自籌</w:t>
      </w:r>
      <w:r w:rsidR="00AD6388" w:rsidRPr="002315EF">
        <w:rPr>
          <w:rFonts w:ascii="新細明體" w:eastAsia="新細明體" w:hAnsi="新細明體" w:hint="eastAsia"/>
          <w:sz w:val="28"/>
          <w:szCs w:val="28"/>
        </w:rPr>
        <w:t>。</w:t>
      </w:r>
    </w:p>
    <w:p w14:paraId="773138E7" w14:textId="11D80EC6" w:rsidR="001F5DCB" w:rsidRDefault="0004361E" w:rsidP="0004361E">
      <w:pPr>
        <w:rPr>
          <w:rFonts w:ascii="標楷體" w:eastAsia="標楷體" w:hAnsi="標楷體"/>
          <w:sz w:val="28"/>
          <w:szCs w:val="28"/>
        </w:rPr>
      </w:pPr>
      <w:r>
        <w:rPr>
          <w:rFonts w:ascii="標楷體" w:eastAsia="標楷體" w:hAnsi="標楷體" w:hint="eastAsia"/>
          <w:sz w:val="32"/>
          <w:szCs w:val="32"/>
        </w:rPr>
        <w:t xml:space="preserve">  </w:t>
      </w:r>
      <w:r w:rsidR="00527BFA">
        <w:rPr>
          <w:rFonts w:ascii="標楷體" w:eastAsia="標楷體" w:hAnsi="標楷體" w:hint="eastAsia"/>
          <w:sz w:val="32"/>
          <w:szCs w:val="32"/>
        </w:rPr>
        <w:t>二</w:t>
      </w:r>
      <w:r w:rsidR="00D9416E" w:rsidRPr="00527BFA">
        <w:rPr>
          <w:rFonts w:ascii="標楷體" w:eastAsia="標楷體" w:hAnsi="標楷體" w:hint="eastAsia"/>
          <w:sz w:val="28"/>
          <w:szCs w:val="28"/>
        </w:rPr>
        <w:t>、</w:t>
      </w:r>
      <w:r w:rsidR="00030F7F">
        <w:rPr>
          <w:rFonts w:ascii="標楷體" w:eastAsia="標楷體" w:hAnsi="標楷體" w:hint="eastAsia"/>
          <w:sz w:val="28"/>
          <w:szCs w:val="28"/>
        </w:rPr>
        <w:t>收入/</w:t>
      </w:r>
      <w:r w:rsidR="00B2627C" w:rsidRPr="00527BFA">
        <w:rPr>
          <w:rFonts w:ascii="標楷體" w:eastAsia="標楷體" w:hAnsi="標楷體" w:hint="eastAsia"/>
          <w:sz w:val="28"/>
          <w:szCs w:val="28"/>
        </w:rPr>
        <w:t>支出</w:t>
      </w:r>
      <w:r w:rsidR="00D9416E" w:rsidRPr="00527BFA">
        <w:rPr>
          <w:rFonts w:ascii="標楷體" w:eastAsia="標楷體" w:hAnsi="標楷體" w:hint="eastAsia"/>
          <w:sz w:val="28"/>
          <w:szCs w:val="28"/>
        </w:rPr>
        <w:t>況報表：</w:t>
      </w:r>
    </w:p>
    <w:p w14:paraId="15315FE5" w14:textId="7B5ADA63" w:rsidR="001F5DCB" w:rsidRPr="00F74811" w:rsidRDefault="001F5DCB" w:rsidP="001F5DCB">
      <w:pPr>
        <w:pStyle w:val="a7"/>
        <w:numPr>
          <w:ilvl w:val="0"/>
          <w:numId w:val="6"/>
        </w:numPr>
        <w:ind w:leftChars="0"/>
        <w:rPr>
          <w:rFonts w:ascii="標楷體" w:eastAsia="標楷體" w:hAnsi="標楷體"/>
          <w:color w:val="FF0000"/>
          <w:sz w:val="28"/>
          <w:szCs w:val="28"/>
        </w:rPr>
      </w:pPr>
      <w:r w:rsidRPr="001F5DCB">
        <w:rPr>
          <w:rFonts w:ascii="標楷體" w:eastAsia="標楷體" w:hAnsi="標楷體" w:hint="eastAsia"/>
          <w:sz w:val="28"/>
          <w:szCs w:val="28"/>
        </w:rPr>
        <w:t>預估收入</w:t>
      </w:r>
      <w:r w:rsidRPr="00F74811">
        <w:rPr>
          <w:rFonts w:ascii="標楷體" w:eastAsia="標楷體" w:hAnsi="標楷體" w:hint="eastAsia"/>
          <w:color w:val="FF0000"/>
          <w:sz w:val="28"/>
          <w:szCs w:val="28"/>
        </w:rPr>
        <w:t>(3</w:t>
      </w:r>
      <w:r w:rsidR="00F74811" w:rsidRPr="00F74811">
        <w:rPr>
          <w:rFonts w:ascii="標楷體" w:eastAsia="標楷體" w:hAnsi="標楷體" w:hint="eastAsia"/>
          <w:color w:val="FF0000"/>
          <w:sz w:val="28"/>
          <w:szCs w:val="28"/>
        </w:rPr>
        <w:t>52</w:t>
      </w:r>
      <w:r w:rsidRPr="00F74811">
        <w:rPr>
          <w:rFonts w:ascii="標楷體" w:eastAsia="標楷體" w:hAnsi="標楷體" w:hint="eastAsia"/>
          <w:color w:val="FF0000"/>
          <w:sz w:val="28"/>
          <w:szCs w:val="28"/>
        </w:rPr>
        <w:t>萬</w:t>
      </w:r>
      <w:r w:rsidR="00F74811" w:rsidRPr="00F74811">
        <w:rPr>
          <w:rFonts w:ascii="標楷體" w:eastAsia="標楷體" w:hAnsi="標楷體" w:hint="eastAsia"/>
          <w:color w:val="FF0000"/>
          <w:sz w:val="28"/>
          <w:szCs w:val="28"/>
        </w:rPr>
        <w:t>2330</w:t>
      </w:r>
      <w:r w:rsidRPr="00F74811">
        <w:rPr>
          <w:rFonts w:ascii="標楷體" w:eastAsia="標楷體" w:hAnsi="標楷體" w:hint="eastAsia"/>
          <w:color w:val="FF0000"/>
          <w:sz w:val="28"/>
          <w:szCs w:val="28"/>
        </w:rPr>
        <w:t>元)</w:t>
      </w:r>
    </w:p>
    <w:p w14:paraId="52FDACC9" w14:textId="080A6967" w:rsidR="00795E55" w:rsidRPr="001F5DCB" w:rsidRDefault="00795E55" w:rsidP="00795E55">
      <w:pPr>
        <w:pStyle w:val="a7"/>
        <w:ind w:leftChars="0" w:left="1440"/>
        <w:rPr>
          <w:rFonts w:ascii="標楷體" w:eastAsia="標楷體" w:hAnsi="標楷體"/>
          <w:sz w:val="28"/>
          <w:szCs w:val="28"/>
        </w:rPr>
      </w:pPr>
      <w:r>
        <w:rPr>
          <w:rFonts w:ascii="標楷體" w:eastAsia="標楷體" w:hAnsi="標楷體" w:hint="eastAsia"/>
          <w:sz w:val="28"/>
          <w:szCs w:val="28"/>
        </w:rPr>
        <w:t>非畢業生223人(</w:t>
      </w:r>
      <w:r w:rsidR="00F74811">
        <w:rPr>
          <w:rFonts w:ascii="標楷體" w:eastAsia="標楷體" w:hAnsi="標楷體" w:hint="eastAsia"/>
          <w:sz w:val="28"/>
          <w:szCs w:val="28"/>
        </w:rPr>
        <w:t>256萬3080元</w:t>
      </w:r>
      <w:r>
        <w:rPr>
          <w:rFonts w:ascii="標楷體" w:eastAsia="標楷體" w:hAnsi="標楷體" w:hint="eastAsia"/>
          <w:sz w:val="28"/>
          <w:szCs w:val="28"/>
        </w:rPr>
        <w:t>)</w:t>
      </w:r>
    </w:p>
    <w:p w14:paraId="64C37F04" w14:textId="0141566D" w:rsidR="001F5DCB" w:rsidRDefault="001F5DCB" w:rsidP="001F5DCB">
      <w:pPr>
        <w:pStyle w:val="a7"/>
        <w:ind w:leftChars="0" w:left="1440"/>
        <w:rPr>
          <w:rFonts w:ascii="標楷體" w:eastAsia="標楷體" w:hAnsi="標楷體"/>
          <w:sz w:val="28"/>
          <w:szCs w:val="28"/>
        </w:rPr>
      </w:pPr>
      <w:r>
        <w:rPr>
          <w:rFonts w:ascii="標楷體" w:eastAsia="標楷體" w:hAnsi="標楷體" w:hint="eastAsia"/>
          <w:sz w:val="28"/>
          <w:szCs w:val="28"/>
        </w:rPr>
        <w:t xml:space="preserve">外宿生 </w:t>
      </w:r>
      <w:r w:rsidR="00795E55">
        <w:rPr>
          <w:rFonts w:ascii="標楷體" w:eastAsia="標楷體" w:hAnsi="標楷體" w:hint="eastAsia"/>
          <w:sz w:val="28"/>
          <w:szCs w:val="28"/>
        </w:rPr>
        <w:t>62</w:t>
      </w:r>
      <w:r>
        <w:rPr>
          <w:rFonts w:ascii="標楷體" w:eastAsia="標楷體" w:hAnsi="標楷體" w:hint="eastAsia"/>
          <w:sz w:val="28"/>
          <w:szCs w:val="28"/>
        </w:rPr>
        <w:t>人*</w:t>
      </w:r>
      <w:r w:rsidR="00795E55">
        <w:rPr>
          <w:rFonts w:ascii="標楷體" w:eastAsia="標楷體" w:hAnsi="標楷體" w:hint="eastAsia"/>
          <w:sz w:val="28"/>
          <w:szCs w:val="28"/>
        </w:rPr>
        <w:t>55</w:t>
      </w:r>
      <w:r>
        <w:rPr>
          <w:rFonts w:ascii="標楷體" w:eastAsia="標楷體" w:hAnsi="標楷體" w:hint="eastAsia"/>
          <w:sz w:val="28"/>
          <w:szCs w:val="28"/>
        </w:rPr>
        <w:t>元</w:t>
      </w:r>
      <w:r w:rsidR="00D32C32">
        <w:rPr>
          <w:rFonts w:ascii="標楷體" w:eastAsia="標楷體" w:hAnsi="標楷體" w:hint="eastAsia"/>
          <w:sz w:val="28"/>
          <w:szCs w:val="28"/>
        </w:rPr>
        <w:t>*</w:t>
      </w:r>
      <w:r w:rsidR="00795E55">
        <w:rPr>
          <w:rFonts w:ascii="標楷體" w:eastAsia="標楷體" w:hAnsi="標楷體" w:hint="eastAsia"/>
          <w:sz w:val="28"/>
          <w:szCs w:val="28"/>
        </w:rPr>
        <w:t>93</w:t>
      </w:r>
      <w:r w:rsidR="00D32C32">
        <w:rPr>
          <w:rFonts w:ascii="標楷體" w:eastAsia="標楷體" w:hAnsi="標楷體" w:hint="eastAsia"/>
          <w:sz w:val="28"/>
          <w:szCs w:val="28"/>
        </w:rPr>
        <w:t>天實際上課日</w:t>
      </w:r>
      <w:r>
        <w:rPr>
          <w:rFonts w:ascii="標楷體" w:eastAsia="標楷體" w:hAnsi="標楷體" w:hint="eastAsia"/>
          <w:sz w:val="28"/>
          <w:szCs w:val="28"/>
        </w:rPr>
        <w:t>=</w:t>
      </w:r>
      <w:r w:rsidR="00795E55">
        <w:rPr>
          <w:rFonts w:ascii="標楷體" w:eastAsia="標楷體" w:hAnsi="標楷體" w:hint="eastAsia"/>
          <w:sz w:val="28"/>
          <w:szCs w:val="28"/>
        </w:rPr>
        <w:t>317130</w:t>
      </w:r>
      <w:r>
        <w:rPr>
          <w:rFonts w:ascii="標楷體" w:eastAsia="標楷體" w:hAnsi="標楷體" w:hint="eastAsia"/>
          <w:sz w:val="28"/>
          <w:szCs w:val="28"/>
        </w:rPr>
        <w:t>元</w:t>
      </w:r>
    </w:p>
    <w:p w14:paraId="38A5B267" w14:textId="425EC3A7" w:rsidR="009B0BE6" w:rsidRDefault="001F5DCB" w:rsidP="00507E9F">
      <w:pPr>
        <w:pStyle w:val="a7"/>
        <w:ind w:leftChars="0" w:left="1440"/>
        <w:rPr>
          <w:rFonts w:ascii="標楷體" w:eastAsia="標楷體" w:hAnsi="標楷體"/>
          <w:sz w:val="28"/>
          <w:szCs w:val="28"/>
        </w:rPr>
      </w:pPr>
      <w:r>
        <w:rPr>
          <w:rFonts w:ascii="標楷體" w:eastAsia="標楷體" w:hAnsi="標楷體" w:hint="eastAsia"/>
          <w:sz w:val="28"/>
          <w:szCs w:val="28"/>
        </w:rPr>
        <w:t>住宿生</w:t>
      </w:r>
      <w:r w:rsidR="00795E55">
        <w:rPr>
          <w:rFonts w:ascii="標楷體" w:eastAsia="標楷體" w:hAnsi="標楷體" w:hint="eastAsia"/>
          <w:sz w:val="28"/>
          <w:szCs w:val="28"/>
        </w:rPr>
        <w:t>161</w:t>
      </w:r>
      <w:r>
        <w:rPr>
          <w:rFonts w:ascii="標楷體" w:eastAsia="標楷體" w:hAnsi="標楷體" w:hint="eastAsia"/>
          <w:sz w:val="28"/>
          <w:szCs w:val="28"/>
        </w:rPr>
        <w:t>人*1</w:t>
      </w:r>
      <w:r w:rsidR="00795E55">
        <w:rPr>
          <w:rFonts w:ascii="標楷體" w:eastAsia="標楷體" w:hAnsi="標楷體" w:hint="eastAsia"/>
          <w:sz w:val="28"/>
          <w:szCs w:val="28"/>
        </w:rPr>
        <w:t>5</w:t>
      </w:r>
      <w:r>
        <w:rPr>
          <w:rFonts w:ascii="標楷體" w:eastAsia="標楷體" w:hAnsi="標楷體" w:hint="eastAsia"/>
          <w:sz w:val="28"/>
          <w:szCs w:val="28"/>
        </w:rPr>
        <w:t>0元</w:t>
      </w:r>
      <w:r w:rsidR="00D32C32">
        <w:rPr>
          <w:rFonts w:ascii="標楷體" w:eastAsia="標楷體" w:hAnsi="標楷體" w:hint="eastAsia"/>
          <w:sz w:val="28"/>
          <w:szCs w:val="28"/>
        </w:rPr>
        <w:t>*</w:t>
      </w:r>
      <w:r w:rsidR="00795E55">
        <w:rPr>
          <w:rFonts w:ascii="標楷體" w:eastAsia="標楷體" w:hAnsi="標楷體" w:hint="eastAsia"/>
          <w:sz w:val="28"/>
          <w:szCs w:val="28"/>
        </w:rPr>
        <w:t>93</w:t>
      </w:r>
      <w:r w:rsidR="00D32C32">
        <w:rPr>
          <w:rFonts w:ascii="標楷體" w:eastAsia="標楷體" w:hAnsi="標楷體" w:hint="eastAsia"/>
          <w:sz w:val="28"/>
          <w:szCs w:val="28"/>
        </w:rPr>
        <w:t>天實際</w:t>
      </w:r>
      <w:r w:rsidR="00D32C32" w:rsidRPr="00D32C32">
        <w:rPr>
          <w:rFonts w:ascii="標楷體" w:eastAsia="標楷體" w:hAnsi="標楷體" w:hint="eastAsia"/>
          <w:sz w:val="28"/>
          <w:szCs w:val="28"/>
        </w:rPr>
        <w:t>上課日</w:t>
      </w:r>
      <w:r w:rsidRPr="00D32C32">
        <w:rPr>
          <w:rFonts w:ascii="標楷體" w:eastAsia="標楷體" w:hAnsi="標楷體" w:hint="eastAsia"/>
          <w:sz w:val="28"/>
          <w:szCs w:val="28"/>
        </w:rPr>
        <w:t>=</w:t>
      </w:r>
      <w:r w:rsidR="00795E55">
        <w:rPr>
          <w:rFonts w:ascii="標楷體" w:eastAsia="標楷體" w:hAnsi="標楷體" w:hint="eastAsia"/>
          <w:sz w:val="28"/>
          <w:szCs w:val="28"/>
        </w:rPr>
        <w:t>2245950</w:t>
      </w:r>
      <w:r w:rsidRPr="00D32C32">
        <w:rPr>
          <w:rFonts w:ascii="標楷體" w:eastAsia="標楷體" w:hAnsi="標楷體" w:hint="eastAsia"/>
          <w:sz w:val="28"/>
          <w:szCs w:val="28"/>
        </w:rPr>
        <w:t>元</w:t>
      </w:r>
    </w:p>
    <w:p w14:paraId="3B965960" w14:textId="31152513" w:rsidR="00795E55" w:rsidRDefault="00795E55" w:rsidP="00507E9F">
      <w:pPr>
        <w:pStyle w:val="a7"/>
        <w:ind w:leftChars="0" w:left="1440"/>
        <w:rPr>
          <w:rFonts w:ascii="標楷體" w:eastAsia="標楷體" w:hAnsi="標楷體"/>
          <w:sz w:val="28"/>
          <w:szCs w:val="28"/>
        </w:rPr>
      </w:pPr>
      <w:r>
        <w:rPr>
          <w:rFonts w:ascii="標楷體" w:eastAsia="標楷體" w:hAnsi="標楷體" w:hint="eastAsia"/>
          <w:sz w:val="28"/>
          <w:szCs w:val="28"/>
        </w:rPr>
        <w:t>畢業生103人</w:t>
      </w:r>
      <w:r w:rsidR="00F74811">
        <w:rPr>
          <w:rFonts w:ascii="標楷體" w:eastAsia="標楷體" w:hAnsi="標楷體" w:hint="eastAsia"/>
          <w:sz w:val="28"/>
          <w:szCs w:val="28"/>
        </w:rPr>
        <w:t>(95萬9250元)</w:t>
      </w:r>
    </w:p>
    <w:p w14:paraId="0A1A375B" w14:textId="5E8D8A23" w:rsidR="00795E55" w:rsidRDefault="00795E55" w:rsidP="00795E55">
      <w:pPr>
        <w:pStyle w:val="a7"/>
        <w:ind w:leftChars="0" w:left="1440"/>
        <w:rPr>
          <w:rFonts w:ascii="標楷體" w:eastAsia="標楷體" w:hAnsi="標楷體"/>
          <w:sz w:val="28"/>
          <w:szCs w:val="28"/>
        </w:rPr>
      </w:pPr>
      <w:r>
        <w:rPr>
          <w:rFonts w:ascii="標楷體" w:eastAsia="標楷體" w:hAnsi="標楷體" w:hint="eastAsia"/>
          <w:sz w:val="28"/>
          <w:szCs w:val="28"/>
        </w:rPr>
        <w:t xml:space="preserve">外宿生 </w:t>
      </w:r>
      <w:r w:rsidR="00F74811">
        <w:rPr>
          <w:rFonts w:ascii="標楷體" w:eastAsia="標楷體" w:hAnsi="標楷體" w:hint="eastAsia"/>
          <w:sz w:val="28"/>
          <w:szCs w:val="28"/>
        </w:rPr>
        <w:t>28</w:t>
      </w:r>
      <w:r>
        <w:rPr>
          <w:rFonts w:ascii="標楷體" w:eastAsia="標楷體" w:hAnsi="標楷體" w:hint="eastAsia"/>
          <w:sz w:val="28"/>
          <w:szCs w:val="28"/>
        </w:rPr>
        <w:t>人*</w:t>
      </w:r>
      <w:r w:rsidR="00F74811">
        <w:rPr>
          <w:rFonts w:ascii="標楷體" w:eastAsia="標楷體" w:hAnsi="標楷體" w:hint="eastAsia"/>
          <w:sz w:val="28"/>
          <w:szCs w:val="28"/>
        </w:rPr>
        <w:t>55</w:t>
      </w:r>
      <w:r>
        <w:rPr>
          <w:rFonts w:ascii="標楷體" w:eastAsia="標楷體" w:hAnsi="標楷體" w:hint="eastAsia"/>
          <w:sz w:val="28"/>
          <w:szCs w:val="28"/>
        </w:rPr>
        <w:t>元*</w:t>
      </w:r>
      <w:r w:rsidR="00F74811">
        <w:rPr>
          <w:rFonts w:ascii="標楷體" w:eastAsia="標楷體" w:hAnsi="標楷體" w:hint="eastAsia"/>
          <w:sz w:val="28"/>
          <w:szCs w:val="28"/>
        </w:rPr>
        <w:t>75</w:t>
      </w:r>
      <w:r>
        <w:rPr>
          <w:rFonts w:ascii="標楷體" w:eastAsia="標楷體" w:hAnsi="標楷體" w:hint="eastAsia"/>
          <w:sz w:val="28"/>
          <w:szCs w:val="28"/>
        </w:rPr>
        <w:t>天實際上課日=</w:t>
      </w:r>
      <w:r w:rsidR="00F74811">
        <w:rPr>
          <w:rFonts w:ascii="標楷體" w:eastAsia="標楷體" w:hAnsi="標楷體" w:hint="eastAsia"/>
          <w:sz w:val="28"/>
          <w:szCs w:val="28"/>
        </w:rPr>
        <w:t>115500</w:t>
      </w:r>
      <w:r>
        <w:rPr>
          <w:rFonts w:ascii="標楷體" w:eastAsia="標楷體" w:hAnsi="標楷體" w:hint="eastAsia"/>
          <w:sz w:val="28"/>
          <w:szCs w:val="28"/>
        </w:rPr>
        <w:t>元</w:t>
      </w:r>
    </w:p>
    <w:p w14:paraId="2ACA4A0B" w14:textId="215D13AA" w:rsidR="00795E55" w:rsidRDefault="00795E55" w:rsidP="00795E55">
      <w:pPr>
        <w:pStyle w:val="a7"/>
        <w:ind w:leftChars="0" w:left="1440"/>
        <w:rPr>
          <w:rFonts w:ascii="標楷體" w:eastAsia="標楷體" w:hAnsi="標楷體"/>
          <w:sz w:val="28"/>
          <w:szCs w:val="28"/>
        </w:rPr>
      </w:pPr>
      <w:r>
        <w:rPr>
          <w:rFonts w:ascii="標楷體" w:eastAsia="標楷體" w:hAnsi="標楷體" w:hint="eastAsia"/>
          <w:sz w:val="28"/>
          <w:szCs w:val="28"/>
        </w:rPr>
        <w:t>住宿生</w:t>
      </w:r>
      <w:r w:rsidR="00F74811">
        <w:rPr>
          <w:rFonts w:ascii="標楷體" w:eastAsia="標楷體" w:hAnsi="標楷體" w:hint="eastAsia"/>
          <w:sz w:val="28"/>
          <w:szCs w:val="28"/>
        </w:rPr>
        <w:t>75</w:t>
      </w:r>
      <w:r>
        <w:rPr>
          <w:rFonts w:ascii="標楷體" w:eastAsia="標楷體" w:hAnsi="標楷體" w:hint="eastAsia"/>
          <w:sz w:val="28"/>
          <w:szCs w:val="28"/>
        </w:rPr>
        <w:t>人*1</w:t>
      </w:r>
      <w:r w:rsidR="00F74811">
        <w:rPr>
          <w:rFonts w:ascii="標楷體" w:eastAsia="標楷體" w:hAnsi="標楷體" w:hint="eastAsia"/>
          <w:sz w:val="28"/>
          <w:szCs w:val="28"/>
        </w:rPr>
        <w:t>5</w:t>
      </w:r>
      <w:r>
        <w:rPr>
          <w:rFonts w:ascii="標楷體" w:eastAsia="標楷體" w:hAnsi="標楷體" w:hint="eastAsia"/>
          <w:sz w:val="28"/>
          <w:szCs w:val="28"/>
        </w:rPr>
        <w:t>0元*</w:t>
      </w:r>
      <w:r w:rsidR="00F74811">
        <w:rPr>
          <w:rFonts w:ascii="標楷體" w:eastAsia="標楷體" w:hAnsi="標楷體" w:hint="eastAsia"/>
          <w:sz w:val="28"/>
          <w:szCs w:val="28"/>
        </w:rPr>
        <w:t>75</w:t>
      </w:r>
      <w:r>
        <w:rPr>
          <w:rFonts w:ascii="標楷體" w:eastAsia="標楷體" w:hAnsi="標楷體" w:hint="eastAsia"/>
          <w:sz w:val="28"/>
          <w:szCs w:val="28"/>
        </w:rPr>
        <w:t>天實際</w:t>
      </w:r>
      <w:r w:rsidRPr="00D32C32">
        <w:rPr>
          <w:rFonts w:ascii="標楷體" w:eastAsia="標楷體" w:hAnsi="標楷體" w:hint="eastAsia"/>
          <w:sz w:val="28"/>
          <w:szCs w:val="28"/>
        </w:rPr>
        <w:t>上課日=</w:t>
      </w:r>
      <w:r w:rsidR="00F74811">
        <w:rPr>
          <w:rFonts w:ascii="標楷體" w:eastAsia="標楷體" w:hAnsi="標楷體" w:hint="eastAsia"/>
          <w:sz w:val="28"/>
          <w:szCs w:val="28"/>
        </w:rPr>
        <w:t>843750</w:t>
      </w:r>
      <w:r w:rsidRPr="00D32C32">
        <w:rPr>
          <w:rFonts w:ascii="標楷體" w:eastAsia="標楷體" w:hAnsi="標楷體" w:hint="eastAsia"/>
          <w:sz w:val="28"/>
          <w:szCs w:val="28"/>
        </w:rPr>
        <w:t>元</w:t>
      </w:r>
    </w:p>
    <w:p w14:paraId="4576FD14" w14:textId="77777777" w:rsidR="00795E55" w:rsidRPr="00795E55" w:rsidRDefault="00795E55" w:rsidP="00507E9F">
      <w:pPr>
        <w:pStyle w:val="a7"/>
        <w:ind w:leftChars="0" w:left="1440"/>
        <w:rPr>
          <w:rFonts w:ascii="標楷體" w:eastAsia="標楷體" w:hAnsi="標楷體"/>
          <w:sz w:val="28"/>
          <w:szCs w:val="28"/>
        </w:rPr>
      </w:pPr>
    </w:p>
    <w:p w14:paraId="6FCE3F59" w14:textId="1E913030" w:rsidR="00805844" w:rsidRPr="0080060C" w:rsidRDefault="008F2869" w:rsidP="0080060C">
      <w:pPr>
        <w:pStyle w:val="a7"/>
        <w:numPr>
          <w:ilvl w:val="0"/>
          <w:numId w:val="6"/>
        </w:numPr>
        <w:ind w:leftChars="0"/>
        <w:rPr>
          <w:rFonts w:ascii="標楷體" w:eastAsia="標楷體" w:hAnsi="標楷體"/>
          <w:sz w:val="28"/>
          <w:szCs w:val="28"/>
        </w:rPr>
      </w:pPr>
      <w:r w:rsidRPr="0080060C">
        <w:rPr>
          <w:rFonts w:ascii="標楷體" w:eastAsia="標楷體" w:hAnsi="標楷體" w:hint="eastAsia"/>
          <w:sz w:val="28"/>
          <w:szCs w:val="28"/>
        </w:rPr>
        <w:t>支出</w:t>
      </w:r>
      <w:r w:rsidR="00DB7DC1" w:rsidRPr="0080060C">
        <w:rPr>
          <w:rFonts w:ascii="標楷體" w:eastAsia="標楷體" w:hAnsi="標楷體" w:hint="eastAsia"/>
          <w:sz w:val="28"/>
          <w:szCs w:val="28"/>
        </w:rPr>
        <w:t>(</w:t>
      </w:r>
      <w:r w:rsidR="00DC5EF3" w:rsidRPr="0080060C">
        <w:rPr>
          <w:rFonts w:ascii="標楷體" w:eastAsia="標楷體" w:hAnsi="標楷體" w:hint="eastAsia"/>
          <w:sz w:val="28"/>
          <w:szCs w:val="28"/>
        </w:rPr>
        <w:t>平均每月</w:t>
      </w:r>
      <w:r w:rsidR="00DB7DC1" w:rsidRPr="0080060C">
        <w:rPr>
          <w:rFonts w:ascii="標楷體" w:eastAsia="標楷體" w:hAnsi="標楷體" w:hint="eastAsia"/>
          <w:sz w:val="28"/>
          <w:szCs w:val="28"/>
        </w:rPr>
        <w:t>可支出</w:t>
      </w:r>
      <w:r w:rsidR="0084677E">
        <w:rPr>
          <w:rFonts w:ascii="標楷體" w:eastAsia="標楷體" w:hAnsi="標楷體" w:hint="eastAsia"/>
          <w:sz w:val="28"/>
          <w:szCs w:val="28"/>
        </w:rPr>
        <w:t>3522330</w:t>
      </w:r>
      <w:r w:rsidR="00DB7DC1" w:rsidRPr="0080060C">
        <w:rPr>
          <w:rFonts w:ascii="標楷體" w:eastAsia="標楷體" w:hAnsi="標楷體" w:hint="eastAsia"/>
          <w:sz w:val="28"/>
          <w:szCs w:val="28"/>
        </w:rPr>
        <w:t>/4.5=7</w:t>
      </w:r>
      <w:r w:rsidR="0084677E">
        <w:rPr>
          <w:rFonts w:ascii="標楷體" w:eastAsia="標楷體" w:hAnsi="標楷體" w:hint="eastAsia"/>
          <w:sz w:val="28"/>
          <w:szCs w:val="28"/>
        </w:rPr>
        <w:t>82740</w:t>
      </w:r>
      <w:r w:rsidR="00DB7DC1" w:rsidRPr="0080060C">
        <w:rPr>
          <w:rFonts w:ascii="標楷體" w:eastAsia="標楷體" w:hAnsi="標楷體" w:hint="eastAsia"/>
          <w:sz w:val="28"/>
          <w:szCs w:val="28"/>
        </w:rPr>
        <w:t>元)</w:t>
      </w:r>
    </w:p>
    <w:tbl>
      <w:tblPr>
        <w:tblStyle w:val="a8"/>
        <w:tblpPr w:leftFromText="180" w:rightFromText="180" w:vertAnchor="page" w:horzAnchor="page" w:tblpX="1441" w:tblpY="2536"/>
        <w:tblW w:w="0" w:type="auto"/>
        <w:tblLook w:val="04A0" w:firstRow="1" w:lastRow="0" w:firstColumn="1" w:lastColumn="0" w:noHBand="0" w:noVBand="1"/>
      </w:tblPr>
      <w:tblGrid>
        <w:gridCol w:w="3169"/>
        <w:gridCol w:w="3290"/>
      </w:tblGrid>
      <w:tr w:rsidR="00F30906" w14:paraId="151B4BF8" w14:textId="77777777" w:rsidTr="00F30906">
        <w:tc>
          <w:tcPr>
            <w:tcW w:w="3169" w:type="dxa"/>
          </w:tcPr>
          <w:p w14:paraId="46448486" w14:textId="77777777" w:rsidR="00F30906" w:rsidRPr="003D67A8" w:rsidRDefault="00F30906" w:rsidP="00F30906">
            <w:pPr>
              <w:pStyle w:val="a7"/>
              <w:ind w:leftChars="0" w:left="0"/>
              <w:jc w:val="center"/>
              <w:rPr>
                <w:rFonts w:ascii="標楷體" w:eastAsia="標楷體" w:hAnsi="標楷體"/>
                <w:sz w:val="28"/>
                <w:szCs w:val="28"/>
              </w:rPr>
            </w:pPr>
            <w:r>
              <w:rPr>
                <w:rFonts w:ascii="標楷體" w:eastAsia="標楷體" w:hAnsi="標楷體" w:hint="eastAsia"/>
                <w:sz w:val="28"/>
                <w:szCs w:val="28"/>
              </w:rPr>
              <w:t>月份</w:t>
            </w:r>
          </w:p>
        </w:tc>
        <w:tc>
          <w:tcPr>
            <w:tcW w:w="3290" w:type="dxa"/>
          </w:tcPr>
          <w:p w14:paraId="4D9CD81A" w14:textId="77777777" w:rsidR="00F30906" w:rsidRDefault="00F30906" w:rsidP="00F30906">
            <w:pPr>
              <w:pStyle w:val="a7"/>
              <w:ind w:leftChars="0" w:left="0"/>
              <w:jc w:val="center"/>
              <w:rPr>
                <w:rFonts w:ascii="標楷體" w:eastAsia="標楷體" w:hAnsi="標楷體"/>
                <w:sz w:val="28"/>
                <w:szCs w:val="28"/>
              </w:rPr>
            </w:pPr>
            <w:r>
              <w:rPr>
                <w:rFonts w:ascii="標楷體" w:eastAsia="標楷體" w:hAnsi="標楷體" w:hint="eastAsia"/>
                <w:sz w:val="28"/>
                <w:szCs w:val="28"/>
              </w:rPr>
              <w:t>總支出</w:t>
            </w:r>
          </w:p>
        </w:tc>
      </w:tr>
      <w:tr w:rsidR="00F30906" w14:paraId="0E57CFFE" w14:textId="77777777" w:rsidTr="00F30906">
        <w:tc>
          <w:tcPr>
            <w:tcW w:w="3169" w:type="dxa"/>
          </w:tcPr>
          <w:p w14:paraId="533E197F" w14:textId="77777777" w:rsidR="00F30906" w:rsidRDefault="00F30906" w:rsidP="00F30906">
            <w:pPr>
              <w:pStyle w:val="a7"/>
              <w:ind w:leftChars="0" w:left="0"/>
              <w:jc w:val="center"/>
              <w:rPr>
                <w:rFonts w:ascii="標楷體" w:eastAsia="標楷體" w:hAnsi="標楷體"/>
                <w:sz w:val="28"/>
                <w:szCs w:val="28"/>
              </w:rPr>
            </w:pPr>
            <w:r>
              <w:rPr>
                <w:rFonts w:ascii="標楷體" w:eastAsia="標楷體" w:hAnsi="標楷體" w:hint="eastAsia"/>
                <w:sz w:val="28"/>
                <w:szCs w:val="28"/>
              </w:rPr>
              <w:t>113年1月</w:t>
            </w:r>
          </w:p>
        </w:tc>
        <w:tc>
          <w:tcPr>
            <w:tcW w:w="3290" w:type="dxa"/>
          </w:tcPr>
          <w:p w14:paraId="10650404" w14:textId="77777777" w:rsidR="00F30906" w:rsidRDefault="00F30906" w:rsidP="00F30906">
            <w:pPr>
              <w:pStyle w:val="a7"/>
              <w:ind w:leftChars="0" w:left="0"/>
              <w:jc w:val="center"/>
              <w:rPr>
                <w:rFonts w:ascii="標楷體" w:eastAsia="標楷體" w:hAnsi="標楷體"/>
                <w:sz w:val="28"/>
                <w:szCs w:val="28"/>
              </w:rPr>
            </w:pPr>
            <w:r>
              <w:rPr>
                <w:rFonts w:ascii="標楷體" w:eastAsia="標楷體" w:hAnsi="標楷體" w:hint="eastAsia"/>
                <w:sz w:val="28"/>
                <w:szCs w:val="28"/>
              </w:rPr>
              <w:t>77萬7081元</w:t>
            </w:r>
          </w:p>
        </w:tc>
      </w:tr>
      <w:tr w:rsidR="00F30906" w14:paraId="6FB2E901" w14:textId="77777777" w:rsidTr="00F30906">
        <w:tc>
          <w:tcPr>
            <w:tcW w:w="3169" w:type="dxa"/>
          </w:tcPr>
          <w:p w14:paraId="59D30223" w14:textId="77777777" w:rsidR="00F30906" w:rsidRDefault="00F30906" w:rsidP="00F30906">
            <w:pPr>
              <w:pStyle w:val="a7"/>
              <w:ind w:leftChars="0" w:left="0"/>
              <w:jc w:val="center"/>
              <w:rPr>
                <w:rFonts w:ascii="標楷體" w:eastAsia="標楷體" w:hAnsi="標楷體"/>
                <w:sz w:val="28"/>
                <w:szCs w:val="28"/>
              </w:rPr>
            </w:pPr>
            <w:r>
              <w:rPr>
                <w:rFonts w:ascii="標楷體" w:eastAsia="標楷體" w:hAnsi="標楷體" w:hint="eastAsia"/>
                <w:sz w:val="28"/>
                <w:szCs w:val="28"/>
              </w:rPr>
              <w:t>113年2月</w:t>
            </w:r>
          </w:p>
        </w:tc>
        <w:tc>
          <w:tcPr>
            <w:tcW w:w="3290" w:type="dxa"/>
          </w:tcPr>
          <w:p w14:paraId="0F05E1C5" w14:textId="77777777" w:rsidR="00F30906" w:rsidRDefault="00F30906" w:rsidP="00F30906">
            <w:pPr>
              <w:pStyle w:val="a7"/>
              <w:ind w:leftChars="0" w:left="0"/>
              <w:jc w:val="center"/>
              <w:rPr>
                <w:rFonts w:ascii="標楷體" w:eastAsia="標楷體" w:hAnsi="標楷體"/>
                <w:sz w:val="28"/>
                <w:szCs w:val="28"/>
              </w:rPr>
            </w:pPr>
            <w:r>
              <w:rPr>
                <w:rFonts w:ascii="標楷體" w:eastAsia="標楷體" w:hAnsi="標楷體" w:hint="eastAsia"/>
                <w:sz w:val="28"/>
                <w:szCs w:val="28"/>
              </w:rPr>
              <w:t>43萬1861元</w:t>
            </w:r>
          </w:p>
        </w:tc>
      </w:tr>
      <w:tr w:rsidR="00F30906" w14:paraId="66171E88" w14:textId="77777777" w:rsidTr="00F30906">
        <w:tc>
          <w:tcPr>
            <w:tcW w:w="3169" w:type="dxa"/>
          </w:tcPr>
          <w:p w14:paraId="3DA1AC2C" w14:textId="77777777" w:rsidR="00F30906" w:rsidRDefault="00F30906" w:rsidP="00F30906">
            <w:pPr>
              <w:pStyle w:val="a7"/>
              <w:ind w:leftChars="0" w:left="0"/>
              <w:jc w:val="center"/>
              <w:rPr>
                <w:rFonts w:ascii="標楷體" w:eastAsia="標楷體" w:hAnsi="標楷體"/>
                <w:sz w:val="28"/>
                <w:szCs w:val="28"/>
              </w:rPr>
            </w:pPr>
            <w:r>
              <w:rPr>
                <w:rFonts w:ascii="標楷體" w:eastAsia="標楷體" w:hAnsi="標楷體" w:hint="eastAsia"/>
                <w:sz w:val="28"/>
                <w:szCs w:val="28"/>
              </w:rPr>
              <w:t>113年3月</w:t>
            </w:r>
          </w:p>
        </w:tc>
        <w:tc>
          <w:tcPr>
            <w:tcW w:w="3290" w:type="dxa"/>
          </w:tcPr>
          <w:p w14:paraId="7E56E188" w14:textId="77777777" w:rsidR="00F30906" w:rsidRDefault="00F30906" w:rsidP="00F30906">
            <w:pPr>
              <w:pStyle w:val="a7"/>
              <w:ind w:leftChars="0" w:left="0"/>
              <w:jc w:val="center"/>
              <w:rPr>
                <w:rFonts w:ascii="標楷體" w:eastAsia="標楷體" w:hAnsi="標楷體"/>
                <w:sz w:val="28"/>
                <w:szCs w:val="28"/>
              </w:rPr>
            </w:pPr>
            <w:r>
              <w:rPr>
                <w:rFonts w:ascii="標楷體" w:eastAsia="標楷體" w:hAnsi="標楷體" w:hint="eastAsia"/>
                <w:sz w:val="28"/>
                <w:szCs w:val="28"/>
              </w:rPr>
              <w:t>71萬1469元</w:t>
            </w:r>
          </w:p>
        </w:tc>
      </w:tr>
      <w:tr w:rsidR="00F30906" w14:paraId="485F383A" w14:textId="77777777" w:rsidTr="00F30906">
        <w:tc>
          <w:tcPr>
            <w:tcW w:w="3169" w:type="dxa"/>
          </w:tcPr>
          <w:p w14:paraId="1FFB38A0" w14:textId="77777777" w:rsidR="00F30906" w:rsidRDefault="00F30906" w:rsidP="00F30906">
            <w:pPr>
              <w:pStyle w:val="a7"/>
              <w:ind w:leftChars="0" w:left="0"/>
              <w:jc w:val="center"/>
              <w:rPr>
                <w:rFonts w:ascii="標楷體" w:eastAsia="標楷體" w:hAnsi="標楷體"/>
                <w:sz w:val="28"/>
                <w:szCs w:val="28"/>
              </w:rPr>
            </w:pPr>
            <w:r>
              <w:rPr>
                <w:rFonts w:ascii="標楷體" w:eastAsia="標楷體" w:hAnsi="標楷體" w:hint="eastAsia"/>
                <w:sz w:val="28"/>
                <w:szCs w:val="28"/>
              </w:rPr>
              <w:t>113年4月</w:t>
            </w:r>
          </w:p>
        </w:tc>
        <w:tc>
          <w:tcPr>
            <w:tcW w:w="3290" w:type="dxa"/>
          </w:tcPr>
          <w:p w14:paraId="03B81737" w14:textId="77777777" w:rsidR="00F30906" w:rsidRDefault="00F30906" w:rsidP="00F30906">
            <w:pPr>
              <w:pStyle w:val="a7"/>
              <w:ind w:leftChars="0" w:left="0"/>
              <w:jc w:val="center"/>
              <w:rPr>
                <w:rFonts w:ascii="標楷體" w:eastAsia="標楷體" w:hAnsi="標楷體"/>
                <w:sz w:val="28"/>
                <w:szCs w:val="28"/>
              </w:rPr>
            </w:pPr>
            <w:r>
              <w:rPr>
                <w:rFonts w:ascii="標楷體" w:eastAsia="標楷體" w:hAnsi="標楷體" w:hint="eastAsia"/>
                <w:sz w:val="28"/>
                <w:szCs w:val="28"/>
              </w:rPr>
              <w:t>82萬4422元</w:t>
            </w:r>
          </w:p>
        </w:tc>
      </w:tr>
      <w:tr w:rsidR="00F30906" w14:paraId="39B78B24" w14:textId="77777777" w:rsidTr="00F30906">
        <w:tc>
          <w:tcPr>
            <w:tcW w:w="3169" w:type="dxa"/>
          </w:tcPr>
          <w:p w14:paraId="07FCD919" w14:textId="77777777" w:rsidR="00F30906" w:rsidRDefault="00F30906" w:rsidP="00F30906">
            <w:pPr>
              <w:pStyle w:val="a7"/>
              <w:ind w:leftChars="0" w:left="0"/>
              <w:jc w:val="center"/>
              <w:rPr>
                <w:rFonts w:ascii="標楷體" w:eastAsia="標楷體" w:hAnsi="標楷體"/>
                <w:sz w:val="28"/>
                <w:szCs w:val="28"/>
              </w:rPr>
            </w:pPr>
            <w:r>
              <w:rPr>
                <w:rFonts w:ascii="標楷體" w:eastAsia="標楷體" w:hAnsi="標楷體" w:hint="eastAsia"/>
                <w:sz w:val="28"/>
                <w:szCs w:val="28"/>
              </w:rPr>
              <w:t>113年5月</w:t>
            </w:r>
          </w:p>
        </w:tc>
        <w:tc>
          <w:tcPr>
            <w:tcW w:w="3290" w:type="dxa"/>
          </w:tcPr>
          <w:p w14:paraId="0A214743" w14:textId="77777777" w:rsidR="00F30906" w:rsidRDefault="00F30906" w:rsidP="00F30906">
            <w:pPr>
              <w:pStyle w:val="a7"/>
              <w:ind w:leftChars="0" w:left="0"/>
              <w:jc w:val="center"/>
              <w:rPr>
                <w:rFonts w:ascii="標楷體" w:eastAsia="標楷體" w:hAnsi="標楷體"/>
                <w:sz w:val="28"/>
                <w:szCs w:val="28"/>
              </w:rPr>
            </w:pPr>
            <w:r>
              <w:rPr>
                <w:rFonts w:ascii="標楷體" w:eastAsia="標楷體" w:hAnsi="標楷體" w:hint="eastAsia"/>
                <w:sz w:val="28"/>
                <w:szCs w:val="28"/>
              </w:rPr>
              <w:t>86萬3183元</w:t>
            </w:r>
          </w:p>
        </w:tc>
      </w:tr>
    </w:tbl>
    <w:p w14:paraId="5B3CA413" w14:textId="7858D093" w:rsidR="0080060C" w:rsidRDefault="0080060C" w:rsidP="0080060C">
      <w:pPr>
        <w:rPr>
          <w:rFonts w:ascii="標楷體" w:eastAsia="標楷體" w:hAnsi="標楷體"/>
          <w:sz w:val="28"/>
          <w:szCs w:val="28"/>
        </w:rPr>
      </w:pPr>
    </w:p>
    <w:p w14:paraId="02469536" w14:textId="68D6EB31" w:rsidR="0080060C" w:rsidRDefault="0080060C" w:rsidP="0080060C">
      <w:pPr>
        <w:rPr>
          <w:rFonts w:ascii="標楷體" w:eastAsia="標楷體" w:hAnsi="標楷體"/>
          <w:sz w:val="28"/>
          <w:szCs w:val="28"/>
        </w:rPr>
      </w:pPr>
    </w:p>
    <w:p w14:paraId="1809A7F3" w14:textId="77777777" w:rsidR="0080060C" w:rsidRPr="0080060C" w:rsidRDefault="0080060C" w:rsidP="0080060C">
      <w:pPr>
        <w:rPr>
          <w:rFonts w:ascii="標楷體" w:eastAsia="標楷體" w:hAnsi="標楷體"/>
          <w:sz w:val="28"/>
          <w:szCs w:val="28"/>
        </w:rPr>
      </w:pPr>
    </w:p>
    <w:p w14:paraId="61D1FCAB" w14:textId="77777777" w:rsidR="00805844" w:rsidRDefault="00805844" w:rsidP="00914C43">
      <w:pPr>
        <w:pStyle w:val="a7"/>
        <w:ind w:leftChars="0" w:left="720"/>
        <w:rPr>
          <w:rFonts w:ascii="標楷體" w:eastAsia="標楷體" w:hAnsi="標楷體"/>
          <w:sz w:val="32"/>
          <w:szCs w:val="32"/>
        </w:rPr>
      </w:pPr>
    </w:p>
    <w:p w14:paraId="47F5951D" w14:textId="0A5A8937" w:rsidR="00FC4341" w:rsidRDefault="00FC4341" w:rsidP="00795E55">
      <w:pPr>
        <w:rPr>
          <w:rFonts w:ascii="標楷體" w:eastAsia="標楷體" w:hAnsi="標楷體"/>
          <w:sz w:val="32"/>
          <w:szCs w:val="32"/>
        </w:rPr>
      </w:pPr>
    </w:p>
    <w:p w14:paraId="4E4EBD80" w14:textId="3DC8AC05" w:rsidR="0084677E" w:rsidRDefault="0084677E" w:rsidP="00795E55">
      <w:pPr>
        <w:rPr>
          <w:rFonts w:ascii="標楷體" w:eastAsia="標楷體" w:hAnsi="標楷體"/>
          <w:sz w:val="32"/>
          <w:szCs w:val="32"/>
        </w:rPr>
      </w:pPr>
    </w:p>
    <w:p w14:paraId="567C1175" w14:textId="70B6A6F1" w:rsidR="0084677E" w:rsidRDefault="0084677E" w:rsidP="00795E55">
      <w:pPr>
        <w:rPr>
          <w:rFonts w:ascii="標楷體" w:eastAsia="標楷體" w:hAnsi="標楷體"/>
          <w:sz w:val="32"/>
          <w:szCs w:val="32"/>
        </w:rPr>
      </w:pPr>
    </w:p>
    <w:p w14:paraId="2A2F6BE8" w14:textId="77777777" w:rsidR="0084677E" w:rsidRPr="00795E55" w:rsidRDefault="0084677E" w:rsidP="00795E55">
      <w:pPr>
        <w:rPr>
          <w:rFonts w:ascii="標楷體" w:eastAsia="標楷體" w:hAnsi="標楷體"/>
          <w:sz w:val="32"/>
          <w:szCs w:val="32"/>
        </w:rPr>
      </w:pPr>
    </w:p>
    <w:p w14:paraId="1763F976" w14:textId="27C83DBF" w:rsidR="001F5DCB" w:rsidRDefault="001F5DCB" w:rsidP="00914C43">
      <w:pPr>
        <w:pStyle w:val="a7"/>
        <w:ind w:leftChars="0" w:left="720"/>
        <w:rPr>
          <w:rFonts w:ascii="標楷體" w:eastAsia="標楷體" w:hAnsi="標楷體"/>
          <w:sz w:val="32"/>
          <w:szCs w:val="32"/>
        </w:rPr>
      </w:pPr>
      <w:r>
        <w:rPr>
          <w:rFonts w:ascii="標楷體" w:eastAsia="標楷體" w:hAnsi="標楷體" w:hint="eastAsia"/>
          <w:sz w:val="32"/>
          <w:szCs w:val="32"/>
        </w:rPr>
        <w:t>三、112年9月8日黃副會長</w:t>
      </w:r>
      <w:r w:rsidR="002619A5">
        <w:rPr>
          <w:rFonts w:ascii="標楷體" w:eastAsia="標楷體" w:hAnsi="標楷體" w:hint="eastAsia"/>
          <w:sz w:val="32"/>
          <w:szCs w:val="32"/>
        </w:rPr>
        <w:t>捐贈</w:t>
      </w:r>
    </w:p>
    <w:p w14:paraId="5510BA0B" w14:textId="5139D889" w:rsidR="002619A5" w:rsidRPr="009B0BE6" w:rsidRDefault="002619A5" w:rsidP="009B0BE6">
      <w:pPr>
        <w:pStyle w:val="a7"/>
        <w:ind w:leftChars="0" w:left="720"/>
        <w:rPr>
          <w:rFonts w:ascii="標楷體" w:eastAsia="標楷體" w:hAnsi="標楷體"/>
          <w:sz w:val="32"/>
          <w:szCs w:val="32"/>
        </w:rPr>
      </w:pPr>
      <w:r>
        <w:rPr>
          <w:rFonts w:ascii="標楷體" w:eastAsia="標楷體" w:hAnsi="標楷體" w:hint="eastAsia"/>
          <w:sz w:val="32"/>
          <w:szCs w:val="32"/>
        </w:rPr>
        <w:t xml:space="preserve">    泡麵乾糧一批/</w:t>
      </w:r>
      <w:r w:rsidRPr="009B0BE6">
        <w:rPr>
          <w:rFonts w:ascii="標楷體" w:eastAsia="標楷體" w:hAnsi="標楷體" w:hint="eastAsia"/>
          <w:sz w:val="32"/>
          <w:szCs w:val="32"/>
        </w:rPr>
        <w:t>保久乳飲品一批</w:t>
      </w:r>
    </w:p>
    <w:p w14:paraId="37C1DE90" w14:textId="037C50B6" w:rsidR="002619A5" w:rsidRDefault="002619A5" w:rsidP="00914C43">
      <w:pPr>
        <w:pStyle w:val="a7"/>
        <w:ind w:leftChars="0" w:left="720"/>
        <w:rPr>
          <w:rFonts w:ascii="標楷體" w:eastAsia="標楷體" w:hAnsi="標楷體"/>
          <w:sz w:val="32"/>
          <w:szCs w:val="32"/>
        </w:rPr>
      </w:pPr>
      <w:r>
        <w:rPr>
          <w:rFonts w:ascii="標楷體" w:eastAsia="標楷體" w:hAnsi="標楷體" w:hint="eastAsia"/>
          <w:sz w:val="32"/>
          <w:szCs w:val="32"/>
        </w:rPr>
        <w:t>四</w:t>
      </w:r>
      <w:r>
        <w:rPr>
          <w:rFonts w:ascii="新細明體" w:eastAsia="新細明體" w:hAnsi="新細明體" w:hint="eastAsia"/>
          <w:sz w:val="32"/>
          <w:szCs w:val="32"/>
        </w:rPr>
        <w:t>、</w:t>
      </w:r>
      <w:r>
        <w:rPr>
          <w:rFonts w:ascii="標楷體" w:eastAsia="標楷體" w:hAnsi="標楷體" w:hint="eastAsia"/>
          <w:sz w:val="32"/>
          <w:szCs w:val="32"/>
        </w:rPr>
        <w:t>112年9月23日黃副會長捐贈</w:t>
      </w:r>
    </w:p>
    <w:p w14:paraId="5331071F" w14:textId="4B6AA927" w:rsidR="002619A5" w:rsidRDefault="002619A5" w:rsidP="00914C43">
      <w:pPr>
        <w:pStyle w:val="a7"/>
        <w:ind w:leftChars="0" w:left="720"/>
        <w:rPr>
          <w:rFonts w:ascii="標楷體" w:eastAsia="標楷體" w:hAnsi="標楷體"/>
          <w:sz w:val="32"/>
          <w:szCs w:val="32"/>
        </w:rPr>
      </w:pPr>
      <w:r>
        <w:rPr>
          <w:rFonts w:ascii="標楷體" w:eastAsia="標楷體" w:hAnsi="標楷體" w:hint="eastAsia"/>
          <w:sz w:val="32"/>
          <w:szCs w:val="32"/>
        </w:rPr>
        <w:t xml:space="preserve">    保久乳飲品一批/乾糧一批</w:t>
      </w:r>
    </w:p>
    <w:p w14:paraId="52A8591F" w14:textId="428AFEEB" w:rsidR="002619A5" w:rsidRDefault="002619A5" w:rsidP="00914C43">
      <w:pPr>
        <w:pStyle w:val="a7"/>
        <w:ind w:leftChars="0" w:left="720"/>
        <w:rPr>
          <w:rFonts w:ascii="標楷體" w:eastAsia="標楷體" w:hAnsi="標楷體"/>
          <w:sz w:val="32"/>
          <w:szCs w:val="32"/>
        </w:rPr>
      </w:pPr>
      <w:r>
        <w:rPr>
          <w:rFonts w:ascii="標楷體" w:eastAsia="標楷體" w:hAnsi="標楷體" w:hint="eastAsia"/>
          <w:sz w:val="32"/>
          <w:szCs w:val="32"/>
        </w:rPr>
        <w:t>伍</w:t>
      </w:r>
      <w:r>
        <w:rPr>
          <w:rFonts w:ascii="新細明體" w:eastAsia="新細明體" w:hAnsi="新細明體" w:hint="eastAsia"/>
          <w:sz w:val="32"/>
          <w:szCs w:val="32"/>
        </w:rPr>
        <w:t>、</w:t>
      </w:r>
      <w:r>
        <w:rPr>
          <w:rFonts w:ascii="標楷體" w:eastAsia="標楷體" w:hAnsi="標楷體" w:hint="eastAsia"/>
          <w:sz w:val="32"/>
          <w:szCs w:val="32"/>
        </w:rPr>
        <w:t>112年9月26日黃副會長捐贈</w:t>
      </w:r>
    </w:p>
    <w:p w14:paraId="214DA0B3" w14:textId="0E3D4770" w:rsidR="002619A5" w:rsidRDefault="002619A5" w:rsidP="00914C43">
      <w:pPr>
        <w:pStyle w:val="a7"/>
        <w:ind w:leftChars="0" w:left="720"/>
        <w:rPr>
          <w:rFonts w:ascii="標楷體" w:eastAsia="標楷體" w:hAnsi="標楷體"/>
          <w:sz w:val="32"/>
          <w:szCs w:val="32"/>
        </w:rPr>
      </w:pPr>
      <w:r>
        <w:rPr>
          <w:rFonts w:ascii="標楷體" w:eastAsia="標楷體" w:hAnsi="標楷體" w:hint="eastAsia"/>
          <w:sz w:val="32"/>
          <w:szCs w:val="32"/>
        </w:rPr>
        <w:t xml:space="preserve">     中秋柚子3大袋</w:t>
      </w:r>
    </w:p>
    <w:p w14:paraId="6E110E6D" w14:textId="46C2C9CA" w:rsidR="00805844" w:rsidRDefault="002619A5" w:rsidP="00914C43">
      <w:pPr>
        <w:pStyle w:val="a7"/>
        <w:ind w:leftChars="0" w:left="720"/>
        <w:rPr>
          <w:rFonts w:ascii="標楷體" w:eastAsia="標楷體" w:hAnsi="標楷體"/>
          <w:sz w:val="32"/>
          <w:szCs w:val="32"/>
        </w:rPr>
      </w:pPr>
      <w:r>
        <w:rPr>
          <w:rFonts w:ascii="標楷體" w:eastAsia="標楷體" w:hAnsi="標楷體" w:hint="eastAsia"/>
          <w:sz w:val="32"/>
          <w:szCs w:val="32"/>
        </w:rPr>
        <w:t>六</w:t>
      </w:r>
      <w:r w:rsidR="001F5DCB">
        <w:rPr>
          <w:rFonts w:ascii="新細明體" w:eastAsia="新細明體" w:hAnsi="新細明體" w:hint="eastAsia"/>
          <w:sz w:val="32"/>
          <w:szCs w:val="32"/>
        </w:rPr>
        <w:t>、</w:t>
      </w:r>
      <w:r w:rsidR="001F5DCB">
        <w:rPr>
          <w:rFonts w:ascii="標楷體" w:eastAsia="標楷體" w:hAnsi="標楷體" w:hint="eastAsia"/>
          <w:sz w:val="32"/>
          <w:szCs w:val="32"/>
        </w:rPr>
        <w:t>112年10月11日台畜</w:t>
      </w:r>
      <w:r>
        <w:rPr>
          <w:rFonts w:ascii="標楷體" w:eastAsia="標楷體" w:hAnsi="標楷體" w:hint="eastAsia"/>
          <w:sz w:val="32"/>
          <w:szCs w:val="32"/>
        </w:rPr>
        <w:t>捐贈</w:t>
      </w:r>
    </w:p>
    <w:p w14:paraId="538C47FE" w14:textId="2F93F6EF" w:rsidR="001F5DCB" w:rsidRDefault="001F5DCB" w:rsidP="00914C43">
      <w:pPr>
        <w:pStyle w:val="a7"/>
        <w:ind w:leftChars="0" w:left="720"/>
        <w:rPr>
          <w:rFonts w:ascii="標楷體" w:eastAsia="標楷體" w:hAnsi="標楷體"/>
          <w:sz w:val="32"/>
          <w:szCs w:val="32"/>
        </w:rPr>
      </w:pPr>
      <w:r>
        <w:rPr>
          <w:rFonts w:ascii="標楷體" w:eastAsia="標楷體" w:hAnsi="標楷體" w:hint="eastAsia"/>
          <w:sz w:val="32"/>
          <w:szCs w:val="32"/>
        </w:rPr>
        <w:t xml:space="preserve">    櫻花蝦鴻運米糕220盒/避風塘豪華海陸煲150盒</w:t>
      </w:r>
    </w:p>
    <w:p w14:paraId="3469737C" w14:textId="77777777" w:rsidR="002619A5" w:rsidRDefault="002619A5" w:rsidP="00914C43">
      <w:pPr>
        <w:pStyle w:val="a7"/>
        <w:ind w:leftChars="0" w:left="720"/>
        <w:rPr>
          <w:rFonts w:ascii="標楷體" w:eastAsia="標楷體" w:hAnsi="標楷體"/>
          <w:sz w:val="32"/>
          <w:szCs w:val="32"/>
        </w:rPr>
      </w:pPr>
      <w:r>
        <w:rPr>
          <w:rFonts w:ascii="標楷體" w:eastAsia="標楷體" w:hAnsi="標楷體" w:hint="eastAsia"/>
          <w:sz w:val="32"/>
          <w:szCs w:val="32"/>
        </w:rPr>
        <w:t>七</w:t>
      </w:r>
      <w:r>
        <w:rPr>
          <w:rFonts w:ascii="新細明體" w:eastAsia="新細明體" w:hAnsi="新細明體" w:hint="eastAsia"/>
          <w:sz w:val="32"/>
          <w:szCs w:val="32"/>
        </w:rPr>
        <w:t>、112年11月20日</w:t>
      </w:r>
      <w:r>
        <w:rPr>
          <w:rFonts w:ascii="標楷體" w:eastAsia="標楷體" w:hAnsi="標楷體" w:hint="eastAsia"/>
          <w:sz w:val="32"/>
          <w:szCs w:val="32"/>
        </w:rPr>
        <w:t>台東縣政府社會處捐贈</w:t>
      </w:r>
    </w:p>
    <w:p w14:paraId="61680EC8" w14:textId="1733CDAB" w:rsidR="001F5DCB" w:rsidRDefault="002619A5" w:rsidP="002619A5">
      <w:pPr>
        <w:pStyle w:val="a7"/>
        <w:ind w:leftChars="0" w:left="720"/>
        <w:rPr>
          <w:rFonts w:ascii="標楷體" w:eastAsia="標楷體" w:hAnsi="標楷體"/>
          <w:sz w:val="32"/>
          <w:szCs w:val="32"/>
        </w:rPr>
      </w:pPr>
      <w:r>
        <w:rPr>
          <w:rFonts w:ascii="標楷體" w:eastAsia="標楷體" w:hAnsi="標楷體" w:hint="eastAsia"/>
          <w:sz w:val="32"/>
          <w:szCs w:val="32"/>
        </w:rPr>
        <w:t xml:space="preserve">    鮮奶660瓶</w:t>
      </w:r>
    </w:p>
    <w:p w14:paraId="3965D91C" w14:textId="35B4479A" w:rsidR="007A106F" w:rsidRDefault="007A106F" w:rsidP="002619A5">
      <w:pPr>
        <w:pStyle w:val="a7"/>
        <w:ind w:leftChars="0" w:left="720"/>
        <w:rPr>
          <w:rFonts w:ascii="標楷體" w:eastAsia="標楷體" w:hAnsi="標楷體"/>
          <w:sz w:val="32"/>
          <w:szCs w:val="32"/>
        </w:rPr>
      </w:pPr>
      <w:r>
        <w:rPr>
          <w:rFonts w:ascii="標楷體" w:eastAsia="標楷體" w:hAnsi="標楷體" w:hint="eastAsia"/>
          <w:sz w:val="32"/>
          <w:szCs w:val="32"/>
        </w:rPr>
        <w:t>八</w:t>
      </w:r>
      <w:r w:rsidR="00995A37">
        <w:rPr>
          <w:rFonts w:ascii="新細明體" w:eastAsia="新細明體" w:hAnsi="新細明體" w:hint="eastAsia"/>
          <w:sz w:val="32"/>
          <w:szCs w:val="32"/>
        </w:rPr>
        <w:t>、</w:t>
      </w:r>
      <w:r>
        <w:rPr>
          <w:rFonts w:ascii="標楷體" w:eastAsia="標楷體" w:hAnsi="標楷體" w:hint="eastAsia"/>
          <w:sz w:val="32"/>
          <w:szCs w:val="32"/>
        </w:rPr>
        <w:t>113年1月8日黃副會長捐贈</w:t>
      </w:r>
    </w:p>
    <w:p w14:paraId="0FFDBC34" w14:textId="45E1CFBA" w:rsidR="007A106F" w:rsidRDefault="00BA351D" w:rsidP="002619A5">
      <w:pPr>
        <w:pStyle w:val="a7"/>
        <w:ind w:leftChars="0" w:left="720"/>
        <w:rPr>
          <w:rFonts w:ascii="標楷體" w:eastAsia="標楷體" w:hAnsi="標楷體"/>
          <w:sz w:val="32"/>
          <w:szCs w:val="32"/>
        </w:rPr>
      </w:pPr>
      <w:r>
        <w:rPr>
          <w:rFonts w:ascii="標楷體" w:eastAsia="標楷體" w:hAnsi="標楷體" w:hint="eastAsia"/>
          <w:sz w:val="32"/>
          <w:szCs w:val="32"/>
        </w:rPr>
        <w:lastRenderedPageBreak/>
        <w:t xml:space="preserve">  </w:t>
      </w:r>
      <w:r w:rsidR="007A106F">
        <w:rPr>
          <w:rFonts w:ascii="標楷體" w:eastAsia="標楷體" w:hAnsi="標楷體" w:hint="eastAsia"/>
          <w:sz w:val="32"/>
          <w:szCs w:val="32"/>
        </w:rPr>
        <w:t>泡麵乾糧一批/</w:t>
      </w:r>
      <w:r w:rsidR="007A106F" w:rsidRPr="009B0BE6">
        <w:rPr>
          <w:rFonts w:ascii="標楷體" w:eastAsia="標楷體" w:hAnsi="標楷體" w:hint="eastAsia"/>
          <w:sz w:val="32"/>
          <w:szCs w:val="32"/>
        </w:rPr>
        <w:t>保久乳飲品一批</w:t>
      </w:r>
      <w:r w:rsidR="007A106F">
        <w:rPr>
          <w:rFonts w:ascii="標楷體" w:eastAsia="標楷體" w:hAnsi="標楷體" w:hint="eastAsia"/>
          <w:sz w:val="32"/>
          <w:szCs w:val="32"/>
        </w:rPr>
        <w:t>/調味料一批</w:t>
      </w:r>
    </w:p>
    <w:p w14:paraId="02EAF841" w14:textId="030BE51B" w:rsidR="00C13855" w:rsidRDefault="00C13855" w:rsidP="002619A5">
      <w:pPr>
        <w:pStyle w:val="a7"/>
        <w:ind w:leftChars="0" w:left="720"/>
        <w:rPr>
          <w:rFonts w:ascii="標楷體" w:eastAsia="標楷體" w:hAnsi="標楷體"/>
          <w:sz w:val="32"/>
          <w:szCs w:val="32"/>
        </w:rPr>
      </w:pPr>
      <w:r>
        <w:rPr>
          <w:rFonts w:ascii="標楷體" w:eastAsia="標楷體" w:hAnsi="標楷體" w:hint="eastAsia"/>
          <w:sz w:val="32"/>
          <w:szCs w:val="32"/>
        </w:rPr>
        <w:t>九</w:t>
      </w:r>
      <w:r>
        <w:rPr>
          <w:rFonts w:ascii="新細明體" w:eastAsia="新細明體" w:hAnsi="新細明體" w:hint="eastAsia"/>
          <w:sz w:val="32"/>
          <w:szCs w:val="32"/>
        </w:rPr>
        <w:t>、</w:t>
      </w:r>
      <w:r>
        <w:rPr>
          <w:rFonts w:ascii="標楷體" w:eastAsia="標楷體" w:hAnsi="標楷體" w:hint="eastAsia"/>
          <w:sz w:val="32"/>
          <w:szCs w:val="32"/>
        </w:rPr>
        <w:t>113年3月4日黃副會長捐贈</w:t>
      </w:r>
    </w:p>
    <w:p w14:paraId="7A60EB1C" w14:textId="44E0328D" w:rsidR="00C13855" w:rsidRPr="002619A5" w:rsidRDefault="00C13855" w:rsidP="002619A5">
      <w:pPr>
        <w:pStyle w:val="a7"/>
        <w:ind w:leftChars="0" w:left="720"/>
        <w:rPr>
          <w:rFonts w:ascii="標楷體" w:eastAsia="標楷體" w:hAnsi="標楷體"/>
          <w:sz w:val="32"/>
          <w:szCs w:val="32"/>
        </w:rPr>
      </w:pPr>
      <w:r>
        <w:rPr>
          <w:rFonts w:ascii="標楷體" w:eastAsia="標楷體" w:hAnsi="標楷體" w:hint="eastAsia"/>
          <w:sz w:val="32"/>
          <w:szCs w:val="32"/>
        </w:rPr>
        <w:t xml:space="preserve">  泡麵乾糧一批 /調味料一批</w:t>
      </w:r>
    </w:p>
    <w:p w14:paraId="1F6355EC" w14:textId="77777777" w:rsidR="00D9416E" w:rsidRDefault="00D9416E" w:rsidP="009F01F0">
      <w:pPr>
        <w:pStyle w:val="a7"/>
        <w:numPr>
          <w:ilvl w:val="0"/>
          <w:numId w:val="1"/>
        </w:numPr>
        <w:ind w:leftChars="0"/>
        <w:rPr>
          <w:rFonts w:ascii="標楷體" w:eastAsia="標楷體" w:hAnsi="標楷體"/>
          <w:sz w:val="32"/>
          <w:szCs w:val="32"/>
        </w:rPr>
      </w:pPr>
      <w:r w:rsidRPr="009F01F0">
        <w:rPr>
          <w:rFonts w:ascii="標楷體" w:eastAsia="標楷體" w:hAnsi="標楷體" w:hint="eastAsia"/>
          <w:sz w:val="32"/>
          <w:szCs w:val="32"/>
        </w:rPr>
        <w:t>討論議題：</w:t>
      </w:r>
    </w:p>
    <w:p w14:paraId="40E40EFC" w14:textId="3EACC3DC" w:rsidR="00CB177A" w:rsidRPr="006918C5" w:rsidRDefault="0041074E" w:rsidP="00CB177A">
      <w:pPr>
        <w:ind w:left="720"/>
        <w:rPr>
          <w:rFonts w:ascii="新細明體" w:eastAsia="新細明體" w:hAnsi="新細明體"/>
          <w:sz w:val="28"/>
          <w:szCs w:val="28"/>
        </w:rPr>
      </w:pPr>
      <w:r w:rsidRPr="0041074E">
        <w:rPr>
          <w:rFonts w:ascii="標楷體" w:eastAsia="標楷體" w:hAnsi="標楷體" w:hint="eastAsia"/>
          <w:sz w:val="28"/>
          <w:szCs w:val="28"/>
        </w:rPr>
        <w:t>ㄧ、</w:t>
      </w:r>
      <w:r w:rsidR="007A106F" w:rsidRPr="00F158A9">
        <w:rPr>
          <w:rFonts w:ascii="標楷體" w:eastAsia="標楷體" w:hAnsi="標楷體" w:hint="eastAsia"/>
          <w:sz w:val="28"/>
          <w:szCs w:val="28"/>
        </w:rPr>
        <w:t>有關</w:t>
      </w:r>
      <w:r w:rsidR="009C73D5">
        <w:rPr>
          <w:rFonts w:ascii="標楷體" w:eastAsia="標楷體" w:hAnsi="標楷體" w:hint="eastAsia"/>
          <w:sz w:val="28"/>
          <w:szCs w:val="28"/>
        </w:rPr>
        <w:t>11</w:t>
      </w:r>
      <w:r w:rsidR="009C73D5">
        <w:rPr>
          <w:rFonts w:ascii="標楷體" w:eastAsia="標楷體" w:hAnsi="標楷體"/>
          <w:sz w:val="28"/>
          <w:szCs w:val="28"/>
        </w:rPr>
        <w:t>3</w:t>
      </w:r>
      <w:r w:rsidR="009C73D5">
        <w:rPr>
          <w:rFonts w:ascii="標楷體" w:eastAsia="標楷體" w:hAnsi="標楷體" w:hint="eastAsia"/>
          <w:sz w:val="28"/>
          <w:szCs w:val="28"/>
        </w:rPr>
        <w:t>-</w:t>
      </w:r>
      <w:r w:rsidR="009C73D5">
        <w:rPr>
          <w:rFonts w:ascii="標楷體" w:eastAsia="標楷體" w:hAnsi="標楷體"/>
          <w:sz w:val="28"/>
          <w:szCs w:val="28"/>
        </w:rPr>
        <w:t>1</w:t>
      </w:r>
      <w:r w:rsidR="007A106F">
        <w:rPr>
          <w:rFonts w:ascii="標楷體" w:eastAsia="標楷體" w:hAnsi="標楷體" w:hint="eastAsia"/>
          <w:sz w:val="28"/>
          <w:szCs w:val="28"/>
        </w:rPr>
        <w:t>伙食費用，</w:t>
      </w:r>
      <w:r w:rsidR="007A106F" w:rsidRPr="00F158A9">
        <w:rPr>
          <w:rFonts w:ascii="標楷體" w:eastAsia="標楷體" w:hAnsi="標楷體" w:hint="eastAsia"/>
          <w:sz w:val="28"/>
          <w:szCs w:val="28"/>
        </w:rPr>
        <w:t>提請討論。</w:t>
      </w:r>
    </w:p>
    <w:p w14:paraId="30C117A2" w14:textId="74C26584" w:rsidR="00BA351D" w:rsidRPr="00A811A1" w:rsidRDefault="00CB177A" w:rsidP="009C73D5">
      <w:pPr>
        <w:rPr>
          <w:rFonts w:ascii="標楷體" w:eastAsia="標楷體" w:hAnsi="標楷體"/>
          <w:sz w:val="28"/>
          <w:szCs w:val="28"/>
        </w:rPr>
      </w:pPr>
      <w:r>
        <w:rPr>
          <w:rFonts w:ascii="標楷體" w:eastAsia="標楷體" w:hAnsi="標楷體" w:hint="eastAsia"/>
          <w:sz w:val="28"/>
          <w:szCs w:val="28"/>
        </w:rPr>
        <w:t xml:space="preserve">     說明:</w:t>
      </w:r>
      <w:r w:rsidR="002D7595">
        <w:rPr>
          <w:rFonts w:ascii="標楷體" w:eastAsia="標楷體" w:hAnsi="標楷體" w:hint="eastAsia"/>
          <w:sz w:val="28"/>
          <w:szCs w:val="28"/>
        </w:rPr>
        <w:t>維持每日150元(早餐40元/午餐55元/晚餐55元)</w:t>
      </w:r>
    </w:p>
    <w:p w14:paraId="75B8BE3D" w14:textId="39CCDC43" w:rsidR="001E56BC" w:rsidRDefault="00CB177A" w:rsidP="00BA351D">
      <w:pPr>
        <w:ind w:left="720"/>
        <w:rPr>
          <w:rFonts w:ascii="標楷體" w:eastAsia="標楷體" w:hAnsi="標楷體"/>
          <w:sz w:val="28"/>
          <w:szCs w:val="28"/>
        </w:rPr>
      </w:pPr>
      <w:r>
        <w:rPr>
          <w:rFonts w:ascii="標楷體" w:eastAsia="標楷體" w:hAnsi="標楷體" w:hint="eastAsia"/>
          <w:sz w:val="28"/>
          <w:szCs w:val="28"/>
        </w:rPr>
        <w:t>決議</w:t>
      </w:r>
      <w:r w:rsidR="00D32C32">
        <w:rPr>
          <w:rFonts w:ascii="標楷體" w:eastAsia="標楷體" w:hAnsi="標楷體" w:hint="eastAsia"/>
          <w:sz w:val="28"/>
          <w:szCs w:val="28"/>
        </w:rPr>
        <w:t>:</w:t>
      </w:r>
      <w:r w:rsidR="00612105">
        <w:rPr>
          <w:rFonts w:ascii="標楷體" w:eastAsia="標楷體" w:hAnsi="標楷體" w:hint="eastAsia"/>
          <w:sz w:val="28"/>
          <w:szCs w:val="28"/>
        </w:rPr>
        <w:t>照案通過</w:t>
      </w:r>
    </w:p>
    <w:p w14:paraId="1B60DF51" w14:textId="2EE142BD" w:rsidR="0004246C" w:rsidRPr="002B03B6" w:rsidRDefault="00332E79" w:rsidP="002B03B6">
      <w:pPr>
        <w:ind w:left="720"/>
        <w:rPr>
          <w:rFonts w:ascii="新細明體" w:eastAsia="新細明體" w:hAnsi="新細明體"/>
          <w:sz w:val="28"/>
          <w:szCs w:val="28"/>
        </w:rPr>
      </w:pPr>
      <w:r>
        <w:rPr>
          <w:rFonts w:ascii="標楷體" w:eastAsia="標楷體" w:hAnsi="標楷體" w:hint="eastAsia"/>
          <w:sz w:val="28"/>
          <w:szCs w:val="28"/>
        </w:rPr>
        <w:t>二</w:t>
      </w:r>
      <w:r w:rsidR="000A7C6C" w:rsidRPr="0041074E">
        <w:rPr>
          <w:rFonts w:ascii="標楷體" w:eastAsia="標楷體" w:hAnsi="標楷體" w:hint="eastAsia"/>
          <w:sz w:val="28"/>
          <w:szCs w:val="28"/>
        </w:rPr>
        <w:t>、</w:t>
      </w:r>
      <w:r w:rsidR="002D7595">
        <w:rPr>
          <w:rFonts w:ascii="標楷體" w:eastAsia="標楷體" w:hAnsi="標楷體" w:hint="eastAsia"/>
          <w:sz w:val="28"/>
          <w:szCs w:val="28"/>
        </w:rPr>
        <w:t>有關113學年度伙食團組織人員</w:t>
      </w:r>
      <w:r w:rsidR="0004246C">
        <w:rPr>
          <w:rFonts w:ascii="標楷體" w:eastAsia="標楷體" w:hAnsi="標楷體" w:hint="eastAsia"/>
          <w:sz w:val="28"/>
          <w:szCs w:val="28"/>
        </w:rPr>
        <w:t>，</w:t>
      </w:r>
      <w:r w:rsidR="0004246C" w:rsidRPr="00F158A9">
        <w:rPr>
          <w:rFonts w:ascii="標楷體" w:eastAsia="標楷體" w:hAnsi="標楷體" w:hint="eastAsia"/>
          <w:sz w:val="28"/>
          <w:szCs w:val="28"/>
        </w:rPr>
        <w:t>提請討論。</w:t>
      </w:r>
    </w:p>
    <w:p w14:paraId="1C3CAF5D" w14:textId="77777777" w:rsidR="002D7595" w:rsidRDefault="0004246C" w:rsidP="002D7595">
      <w:pPr>
        <w:ind w:left="720"/>
      </w:pPr>
      <w:r>
        <w:rPr>
          <w:rFonts w:ascii="標楷體" w:eastAsia="標楷體" w:hAnsi="標楷體" w:hint="eastAsia"/>
          <w:sz w:val="28"/>
          <w:szCs w:val="28"/>
        </w:rPr>
        <w:t>說明:</w:t>
      </w:r>
      <w:r w:rsidR="00643749" w:rsidRPr="00643749">
        <w:rPr>
          <w:rFonts w:hint="eastAsia"/>
        </w:rPr>
        <w:t xml:space="preserve"> </w:t>
      </w:r>
    </w:p>
    <w:p w14:paraId="71CF3B06" w14:textId="30905D13" w:rsidR="0004246C" w:rsidRPr="002D7595" w:rsidRDefault="002D7595" w:rsidP="002D7595">
      <w:pPr>
        <w:pStyle w:val="a7"/>
        <w:numPr>
          <w:ilvl w:val="0"/>
          <w:numId w:val="8"/>
        </w:numPr>
        <w:ind w:leftChars="0"/>
        <w:rPr>
          <w:rStyle w:val="ab"/>
          <w:rFonts w:asciiTheme="minorEastAsia" w:hAnsiTheme="minorEastAsia"/>
        </w:rPr>
      </w:pPr>
      <w:r>
        <w:rPr>
          <w:rFonts w:hint="eastAsia"/>
        </w:rPr>
        <w:t>依據國立臺東大學附屬體育高級中學學校伙食供應會組織及運作要點</w:t>
      </w:r>
      <w:r w:rsidRPr="002D7595">
        <w:rPr>
          <w:rFonts w:asciiTheme="minorEastAsia" w:hAnsiTheme="minorEastAsia" w:hint="eastAsia"/>
        </w:rPr>
        <w:t>，伙食團</w:t>
      </w:r>
      <w:r w:rsidRPr="00593DEB">
        <w:rPr>
          <w:rStyle w:val="ab"/>
          <w:rFonts w:hint="eastAsia"/>
        </w:rPr>
        <w:t>主任委員，由校長或校長指定當然委員擔任</w:t>
      </w:r>
      <w:r w:rsidRPr="002D7595">
        <w:rPr>
          <w:rStyle w:val="ab"/>
          <w:rFonts w:asciiTheme="minorEastAsia" w:hAnsiTheme="minorEastAsia" w:hint="eastAsia"/>
        </w:rPr>
        <w:t>(</w:t>
      </w:r>
      <w:r w:rsidRPr="00593DEB">
        <w:rPr>
          <w:rStyle w:val="ab"/>
          <w:rFonts w:hint="eastAsia"/>
        </w:rPr>
        <w:t>當然委員：學務主任、總務主任、主計主任及國中部主任</w:t>
      </w:r>
      <w:r w:rsidRPr="002D7595">
        <w:rPr>
          <w:rStyle w:val="ab"/>
          <w:rFonts w:asciiTheme="minorEastAsia" w:hAnsiTheme="minorEastAsia" w:hint="eastAsia"/>
        </w:rPr>
        <w:t>)</w:t>
      </w:r>
    </w:p>
    <w:p w14:paraId="2E69EC06" w14:textId="1CD177B9" w:rsidR="002D7595" w:rsidRPr="002D7595" w:rsidRDefault="002D7595" w:rsidP="002D7595">
      <w:pPr>
        <w:pStyle w:val="a7"/>
        <w:numPr>
          <w:ilvl w:val="0"/>
          <w:numId w:val="8"/>
        </w:numPr>
        <w:ind w:leftChars="0"/>
      </w:pPr>
      <w:r w:rsidRPr="002D7595">
        <w:rPr>
          <w:rFonts w:hint="eastAsia"/>
        </w:rPr>
        <w:t>得置執行秘書一人，由主任委員就學校午餐承辦單位人員派兼之，負責本會會務工作；並得設工作小組，由學校相關單位人員組成，受執行秘書指揮、監督，辦理學生午餐供應之事務。</w:t>
      </w:r>
    </w:p>
    <w:p w14:paraId="7F00CD62" w14:textId="2E643F13" w:rsidR="0004246C" w:rsidRDefault="0004246C" w:rsidP="00317008">
      <w:pPr>
        <w:ind w:left="720"/>
        <w:rPr>
          <w:rFonts w:ascii="標楷體" w:eastAsia="標楷體" w:hAnsi="標楷體"/>
          <w:sz w:val="28"/>
          <w:szCs w:val="28"/>
        </w:rPr>
      </w:pPr>
      <w:r>
        <w:rPr>
          <w:rFonts w:ascii="標楷體" w:eastAsia="標楷體" w:hAnsi="標楷體" w:hint="eastAsia"/>
          <w:sz w:val="28"/>
          <w:szCs w:val="28"/>
        </w:rPr>
        <w:t>決議:</w:t>
      </w:r>
      <w:r w:rsidR="00612105">
        <w:rPr>
          <w:rFonts w:ascii="標楷體" w:eastAsia="標楷體" w:hAnsi="標楷體" w:hint="eastAsia"/>
          <w:sz w:val="28"/>
          <w:szCs w:val="28"/>
        </w:rPr>
        <w:t>授權於擴大行政會議決議後，推舉伙食團主任委員</w:t>
      </w:r>
      <w:r>
        <w:rPr>
          <w:rFonts w:ascii="標楷體" w:eastAsia="標楷體" w:hAnsi="標楷體" w:hint="eastAsia"/>
          <w:sz w:val="28"/>
          <w:szCs w:val="28"/>
        </w:rPr>
        <w:t>。</w:t>
      </w:r>
    </w:p>
    <w:p w14:paraId="57C8B26F" w14:textId="6F25A5D4" w:rsidR="00B138ED" w:rsidRDefault="009F01F0" w:rsidP="00B138ED">
      <w:pPr>
        <w:pStyle w:val="a7"/>
        <w:numPr>
          <w:ilvl w:val="0"/>
          <w:numId w:val="1"/>
        </w:numPr>
        <w:ind w:leftChars="0"/>
        <w:rPr>
          <w:rFonts w:ascii="標楷體" w:eastAsia="標楷體" w:hAnsi="標楷體"/>
          <w:sz w:val="32"/>
          <w:szCs w:val="32"/>
        </w:rPr>
      </w:pPr>
      <w:r w:rsidRPr="0041074E">
        <w:rPr>
          <w:rFonts w:ascii="標楷體" w:eastAsia="標楷體" w:hAnsi="標楷體" w:hint="eastAsia"/>
          <w:sz w:val="32"/>
          <w:szCs w:val="32"/>
        </w:rPr>
        <w:t>臨時動議：</w:t>
      </w:r>
    </w:p>
    <w:p w14:paraId="0AD8C62A" w14:textId="7096DB41" w:rsidR="000C4678" w:rsidRPr="000C4678" w:rsidRDefault="000C4678" w:rsidP="000C4678">
      <w:pPr>
        <w:pStyle w:val="a7"/>
        <w:ind w:leftChars="0" w:left="720"/>
        <w:rPr>
          <w:rFonts w:ascii="標楷體" w:eastAsia="標楷體" w:hAnsi="標楷體" w:hint="eastAsia"/>
          <w:sz w:val="32"/>
          <w:szCs w:val="32"/>
        </w:rPr>
      </w:pPr>
      <w:r>
        <w:rPr>
          <w:rFonts w:ascii="標楷體" w:eastAsia="標楷體" w:hAnsi="標楷體" w:hint="eastAsia"/>
          <w:sz w:val="32"/>
          <w:szCs w:val="32"/>
        </w:rPr>
        <w:t>黃副會長:請學校再確認是否有柔道學生因訓練後來不及輿時間內用早餐</w:t>
      </w:r>
      <w:r w:rsidR="001B6DA0">
        <w:rPr>
          <w:rFonts w:ascii="新細明體" w:eastAsia="新細明體" w:hAnsi="新細明體" w:hint="eastAsia"/>
          <w:sz w:val="32"/>
          <w:szCs w:val="32"/>
        </w:rPr>
        <w:t>。</w:t>
      </w:r>
      <w:bookmarkStart w:id="0" w:name="_GoBack"/>
      <w:bookmarkEnd w:id="0"/>
    </w:p>
    <w:p w14:paraId="1DC66E0A" w14:textId="73D16BEF" w:rsidR="00921A4D" w:rsidRDefault="009F01F0" w:rsidP="00E14ACB">
      <w:pPr>
        <w:pStyle w:val="a7"/>
        <w:numPr>
          <w:ilvl w:val="0"/>
          <w:numId w:val="1"/>
        </w:numPr>
        <w:ind w:leftChars="0"/>
        <w:rPr>
          <w:rFonts w:ascii="標楷體" w:eastAsia="標楷體" w:hAnsi="標楷體"/>
          <w:sz w:val="32"/>
          <w:szCs w:val="32"/>
        </w:rPr>
      </w:pPr>
      <w:r w:rsidRPr="00BE37DB">
        <w:rPr>
          <w:rFonts w:ascii="標楷體" w:eastAsia="標楷體" w:hAnsi="標楷體" w:hint="eastAsia"/>
          <w:sz w:val="32"/>
          <w:szCs w:val="32"/>
        </w:rPr>
        <w:t>散會</w:t>
      </w:r>
    </w:p>
    <w:p w14:paraId="4426A65C" w14:textId="77777777" w:rsidR="00E369F0" w:rsidRPr="00F067F9" w:rsidRDefault="00E369F0" w:rsidP="00E369F0">
      <w:pPr>
        <w:pStyle w:val="a7"/>
        <w:ind w:leftChars="0" w:left="720"/>
        <w:rPr>
          <w:rFonts w:ascii="標楷體" w:eastAsia="標楷體" w:hAnsi="標楷體"/>
          <w:sz w:val="32"/>
          <w:szCs w:val="32"/>
        </w:rPr>
      </w:pPr>
    </w:p>
    <w:sectPr w:rsidR="00E369F0" w:rsidRPr="00F067F9" w:rsidSect="00CF12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F2121" w14:textId="77777777" w:rsidR="00E3285E" w:rsidRDefault="00E3285E" w:rsidP="00CF1292">
      <w:r>
        <w:separator/>
      </w:r>
    </w:p>
  </w:endnote>
  <w:endnote w:type="continuationSeparator" w:id="0">
    <w:p w14:paraId="60AC5EEE" w14:textId="77777777" w:rsidR="00E3285E" w:rsidRDefault="00E3285E" w:rsidP="00CF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6D242" w14:textId="77777777" w:rsidR="00E3285E" w:rsidRDefault="00E3285E" w:rsidP="00CF1292">
      <w:r>
        <w:separator/>
      </w:r>
    </w:p>
  </w:footnote>
  <w:footnote w:type="continuationSeparator" w:id="0">
    <w:p w14:paraId="5A03132E" w14:textId="77777777" w:rsidR="00E3285E" w:rsidRDefault="00E3285E" w:rsidP="00CF12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20F0"/>
    <w:multiLevelType w:val="hybridMultilevel"/>
    <w:tmpl w:val="9C84F56C"/>
    <w:lvl w:ilvl="0" w:tplc="34A87E7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6751778"/>
    <w:multiLevelType w:val="hybridMultilevel"/>
    <w:tmpl w:val="FD74F748"/>
    <w:lvl w:ilvl="0" w:tplc="406CE6A6">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2D4F5BF7"/>
    <w:multiLevelType w:val="hybridMultilevel"/>
    <w:tmpl w:val="468A98D4"/>
    <w:lvl w:ilvl="0" w:tplc="633C51A2">
      <w:start w:val="1"/>
      <w:numFmt w:val="decimal"/>
      <w:lvlText w:val="%1."/>
      <w:lvlJc w:val="left"/>
      <w:pPr>
        <w:ind w:left="1080" w:hanging="360"/>
      </w:pPr>
      <w:rPr>
        <w:rFonts w:asciiTheme="minorHAnsi" w:hAnsiTheme="minorHAnsi"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6732971"/>
    <w:multiLevelType w:val="hybridMultilevel"/>
    <w:tmpl w:val="BF4C5C7E"/>
    <w:lvl w:ilvl="0" w:tplc="092C1632">
      <w:start w:val="1"/>
      <w:numFmt w:val="decimal"/>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4" w15:restartNumberingAfterBreak="0">
    <w:nsid w:val="416C1031"/>
    <w:multiLevelType w:val="hybridMultilevel"/>
    <w:tmpl w:val="C32C1F18"/>
    <w:lvl w:ilvl="0" w:tplc="A838E70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0AF15D8"/>
    <w:multiLevelType w:val="hybridMultilevel"/>
    <w:tmpl w:val="F580C20A"/>
    <w:lvl w:ilvl="0" w:tplc="31C2269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66383426"/>
    <w:multiLevelType w:val="hybridMultilevel"/>
    <w:tmpl w:val="C32C1F18"/>
    <w:lvl w:ilvl="0" w:tplc="A838E70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6C18337F"/>
    <w:multiLevelType w:val="hybridMultilevel"/>
    <w:tmpl w:val="DEC277EA"/>
    <w:lvl w:ilvl="0" w:tplc="85BE353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7"/>
  </w:num>
  <w:num w:numId="3">
    <w:abstractNumId w:val="6"/>
  </w:num>
  <w:num w:numId="4">
    <w:abstractNumId w:val="5"/>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24"/>
    <w:rsid w:val="00010B12"/>
    <w:rsid w:val="0002656C"/>
    <w:rsid w:val="00030F7F"/>
    <w:rsid w:val="00031A0F"/>
    <w:rsid w:val="0004246C"/>
    <w:rsid w:val="0004361E"/>
    <w:rsid w:val="00056A2E"/>
    <w:rsid w:val="00056DAB"/>
    <w:rsid w:val="0006072A"/>
    <w:rsid w:val="00074299"/>
    <w:rsid w:val="0008154A"/>
    <w:rsid w:val="00090141"/>
    <w:rsid w:val="00090CF1"/>
    <w:rsid w:val="00094422"/>
    <w:rsid w:val="00096C73"/>
    <w:rsid w:val="000A7C6C"/>
    <w:rsid w:val="000C1593"/>
    <w:rsid w:val="000C3A70"/>
    <w:rsid w:val="000C4678"/>
    <w:rsid w:val="000C732A"/>
    <w:rsid w:val="000D3ACB"/>
    <w:rsid w:val="000D53E4"/>
    <w:rsid w:val="000E556A"/>
    <w:rsid w:val="000E77C2"/>
    <w:rsid w:val="000E7E87"/>
    <w:rsid w:val="000F3BAB"/>
    <w:rsid w:val="00100635"/>
    <w:rsid w:val="00100EAA"/>
    <w:rsid w:val="00107739"/>
    <w:rsid w:val="001142C6"/>
    <w:rsid w:val="00122002"/>
    <w:rsid w:val="0012412E"/>
    <w:rsid w:val="0014413E"/>
    <w:rsid w:val="00147205"/>
    <w:rsid w:val="001567EA"/>
    <w:rsid w:val="00161673"/>
    <w:rsid w:val="00167CB4"/>
    <w:rsid w:val="00177789"/>
    <w:rsid w:val="001821B6"/>
    <w:rsid w:val="001953FD"/>
    <w:rsid w:val="00195CD5"/>
    <w:rsid w:val="00197BA3"/>
    <w:rsid w:val="001A6718"/>
    <w:rsid w:val="001B0682"/>
    <w:rsid w:val="001B2689"/>
    <w:rsid w:val="001B6DA0"/>
    <w:rsid w:val="001C7627"/>
    <w:rsid w:val="001D3280"/>
    <w:rsid w:val="001D5445"/>
    <w:rsid w:val="001D7B86"/>
    <w:rsid w:val="001E56BC"/>
    <w:rsid w:val="001F5DCB"/>
    <w:rsid w:val="00213FE1"/>
    <w:rsid w:val="0021745D"/>
    <w:rsid w:val="002254DF"/>
    <w:rsid w:val="00225BF9"/>
    <w:rsid w:val="002315EF"/>
    <w:rsid w:val="00231BBA"/>
    <w:rsid w:val="00237F0D"/>
    <w:rsid w:val="00255682"/>
    <w:rsid w:val="002619A5"/>
    <w:rsid w:val="00267F50"/>
    <w:rsid w:val="00273A07"/>
    <w:rsid w:val="00280F60"/>
    <w:rsid w:val="00283313"/>
    <w:rsid w:val="002905F0"/>
    <w:rsid w:val="00297B3A"/>
    <w:rsid w:val="002A6421"/>
    <w:rsid w:val="002B036C"/>
    <w:rsid w:val="002B03B6"/>
    <w:rsid w:val="002B3A12"/>
    <w:rsid w:val="002B7995"/>
    <w:rsid w:val="002D7595"/>
    <w:rsid w:val="002E4253"/>
    <w:rsid w:val="002F023E"/>
    <w:rsid w:val="002F1ED5"/>
    <w:rsid w:val="002F4788"/>
    <w:rsid w:val="00300743"/>
    <w:rsid w:val="0030241A"/>
    <w:rsid w:val="0030689C"/>
    <w:rsid w:val="00307CFA"/>
    <w:rsid w:val="00317008"/>
    <w:rsid w:val="00320BCE"/>
    <w:rsid w:val="003233B6"/>
    <w:rsid w:val="00324D8A"/>
    <w:rsid w:val="00332E79"/>
    <w:rsid w:val="003354E7"/>
    <w:rsid w:val="003434DE"/>
    <w:rsid w:val="003537B5"/>
    <w:rsid w:val="00362D7E"/>
    <w:rsid w:val="00364D61"/>
    <w:rsid w:val="00382E62"/>
    <w:rsid w:val="003A571A"/>
    <w:rsid w:val="003B4BC7"/>
    <w:rsid w:val="003B531F"/>
    <w:rsid w:val="003B601D"/>
    <w:rsid w:val="003D67A8"/>
    <w:rsid w:val="004001D7"/>
    <w:rsid w:val="00406A79"/>
    <w:rsid w:val="00410190"/>
    <w:rsid w:val="0041074E"/>
    <w:rsid w:val="00420D2C"/>
    <w:rsid w:val="00430A9B"/>
    <w:rsid w:val="00445739"/>
    <w:rsid w:val="004560E8"/>
    <w:rsid w:val="00456E4C"/>
    <w:rsid w:val="00462875"/>
    <w:rsid w:val="004639F3"/>
    <w:rsid w:val="00467082"/>
    <w:rsid w:val="00472434"/>
    <w:rsid w:val="00480CC0"/>
    <w:rsid w:val="004856FF"/>
    <w:rsid w:val="00490F57"/>
    <w:rsid w:val="00492CDA"/>
    <w:rsid w:val="004A3D6C"/>
    <w:rsid w:val="004B5A63"/>
    <w:rsid w:val="004B7CAE"/>
    <w:rsid w:val="00507E9F"/>
    <w:rsid w:val="00527BFA"/>
    <w:rsid w:val="00551A82"/>
    <w:rsid w:val="0055479F"/>
    <w:rsid w:val="00582CF3"/>
    <w:rsid w:val="00585500"/>
    <w:rsid w:val="00596594"/>
    <w:rsid w:val="005B6B04"/>
    <w:rsid w:val="005C762D"/>
    <w:rsid w:val="006004C6"/>
    <w:rsid w:val="00611962"/>
    <w:rsid w:val="00612105"/>
    <w:rsid w:val="00620C2E"/>
    <w:rsid w:val="00623CA7"/>
    <w:rsid w:val="00624204"/>
    <w:rsid w:val="0063302F"/>
    <w:rsid w:val="006342EC"/>
    <w:rsid w:val="00643749"/>
    <w:rsid w:val="0065066A"/>
    <w:rsid w:val="00657DF5"/>
    <w:rsid w:val="00673325"/>
    <w:rsid w:val="006853DD"/>
    <w:rsid w:val="006870C9"/>
    <w:rsid w:val="006918C5"/>
    <w:rsid w:val="006A3011"/>
    <w:rsid w:val="006A493B"/>
    <w:rsid w:val="006A5ABA"/>
    <w:rsid w:val="006E23CC"/>
    <w:rsid w:val="006F3743"/>
    <w:rsid w:val="006F4265"/>
    <w:rsid w:val="006F48ED"/>
    <w:rsid w:val="00706EB6"/>
    <w:rsid w:val="00723F4F"/>
    <w:rsid w:val="00724CEB"/>
    <w:rsid w:val="007348CC"/>
    <w:rsid w:val="00734D53"/>
    <w:rsid w:val="00740A51"/>
    <w:rsid w:val="00744C0B"/>
    <w:rsid w:val="00750DC9"/>
    <w:rsid w:val="00753332"/>
    <w:rsid w:val="00763E14"/>
    <w:rsid w:val="00765C2E"/>
    <w:rsid w:val="00782C99"/>
    <w:rsid w:val="00785773"/>
    <w:rsid w:val="00792136"/>
    <w:rsid w:val="00795E55"/>
    <w:rsid w:val="007A106F"/>
    <w:rsid w:val="007B47A2"/>
    <w:rsid w:val="007C06F7"/>
    <w:rsid w:val="007C7B30"/>
    <w:rsid w:val="007E6524"/>
    <w:rsid w:val="0080060C"/>
    <w:rsid w:val="00805844"/>
    <w:rsid w:val="008162BC"/>
    <w:rsid w:val="00830C0F"/>
    <w:rsid w:val="00831731"/>
    <w:rsid w:val="0084677E"/>
    <w:rsid w:val="008517CE"/>
    <w:rsid w:val="008669A3"/>
    <w:rsid w:val="00872643"/>
    <w:rsid w:val="008864B4"/>
    <w:rsid w:val="008877F4"/>
    <w:rsid w:val="00893DD8"/>
    <w:rsid w:val="0089493A"/>
    <w:rsid w:val="008D1406"/>
    <w:rsid w:val="008D3E44"/>
    <w:rsid w:val="008D59EA"/>
    <w:rsid w:val="008E00DA"/>
    <w:rsid w:val="008E2CBA"/>
    <w:rsid w:val="008F2869"/>
    <w:rsid w:val="00914C43"/>
    <w:rsid w:val="0092067B"/>
    <w:rsid w:val="00921A4D"/>
    <w:rsid w:val="0093100E"/>
    <w:rsid w:val="0093355A"/>
    <w:rsid w:val="009402D2"/>
    <w:rsid w:val="009578A8"/>
    <w:rsid w:val="0096439C"/>
    <w:rsid w:val="00967A41"/>
    <w:rsid w:val="009900E6"/>
    <w:rsid w:val="0099222F"/>
    <w:rsid w:val="00992DFA"/>
    <w:rsid w:val="00994B41"/>
    <w:rsid w:val="00995A37"/>
    <w:rsid w:val="00996074"/>
    <w:rsid w:val="009A327B"/>
    <w:rsid w:val="009A6B67"/>
    <w:rsid w:val="009B0BE6"/>
    <w:rsid w:val="009B4B5E"/>
    <w:rsid w:val="009B5482"/>
    <w:rsid w:val="009C1D7A"/>
    <w:rsid w:val="009C73D5"/>
    <w:rsid w:val="009D2159"/>
    <w:rsid w:val="009D297F"/>
    <w:rsid w:val="009D3DFD"/>
    <w:rsid w:val="009D3E8B"/>
    <w:rsid w:val="009E0D9A"/>
    <w:rsid w:val="009E26E3"/>
    <w:rsid w:val="009F01F0"/>
    <w:rsid w:val="00A03FC6"/>
    <w:rsid w:val="00A13F0C"/>
    <w:rsid w:val="00A17C3E"/>
    <w:rsid w:val="00A2062B"/>
    <w:rsid w:val="00A25375"/>
    <w:rsid w:val="00A62DA3"/>
    <w:rsid w:val="00A63181"/>
    <w:rsid w:val="00A669AA"/>
    <w:rsid w:val="00A67E9C"/>
    <w:rsid w:val="00A70D77"/>
    <w:rsid w:val="00A75ACC"/>
    <w:rsid w:val="00A80E6F"/>
    <w:rsid w:val="00A811A1"/>
    <w:rsid w:val="00A86A6E"/>
    <w:rsid w:val="00A937B1"/>
    <w:rsid w:val="00AB7CF3"/>
    <w:rsid w:val="00AD4BEA"/>
    <w:rsid w:val="00AD6388"/>
    <w:rsid w:val="00AE60E0"/>
    <w:rsid w:val="00B056AD"/>
    <w:rsid w:val="00B0646F"/>
    <w:rsid w:val="00B138ED"/>
    <w:rsid w:val="00B14A88"/>
    <w:rsid w:val="00B165DF"/>
    <w:rsid w:val="00B2627C"/>
    <w:rsid w:val="00B50B98"/>
    <w:rsid w:val="00B61B7B"/>
    <w:rsid w:val="00B65E33"/>
    <w:rsid w:val="00B7219A"/>
    <w:rsid w:val="00B9028E"/>
    <w:rsid w:val="00B92CD7"/>
    <w:rsid w:val="00BA351D"/>
    <w:rsid w:val="00BC4E32"/>
    <w:rsid w:val="00BE37DB"/>
    <w:rsid w:val="00C076C3"/>
    <w:rsid w:val="00C13855"/>
    <w:rsid w:val="00C17759"/>
    <w:rsid w:val="00C24607"/>
    <w:rsid w:val="00C41649"/>
    <w:rsid w:val="00C46DD4"/>
    <w:rsid w:val="00C5092D"/>
    <w:rsid w:val="00C50938"/>
    <w:rsid w:val="00C70CE5"/>
    <w:rsid w:val="00C9525A"/>
    <w:rsid w:val="00C95F9C"/>
    <w:rsid w:val="00C97674"/>
    <w:rsid w:val="00CA0A7A"/>
    <w:rsid w:val="00CB064D"/>
    <w:rsid w:val="00CB177A"/>
    <w:rsid w:val="00CB2F5D"/>
    <w:rsid w:val="00CB6493"/>
    <w:rsid w:val="00CC3388"/>
    <w:rsid w:val="00CE746A"/>
    <w:rsid w:val="00CE7A7E"/>
    <w:rsid w:val="00CF1292"/>
    <w:rsid w:val="00CF31F5"/>
    <w:rsid w:val="00CF408A"/>
    <w:rsid w:val="00D22991"/>
    <w:rsid w:val="00D267B5"/>
    <w:rsid w:val="00D32C32"/>
    <w:rsid w:val="00D33216"/>
    <w:rsid w:val="00D4594A"/>
    <w:rsid w:val="00D520EB"/>
    <w:rsid w:val="00D70599"/>
    <w:rsid w:val="00D865E1"/>
    <w:rsid w:val="00D9416E"/>
    <w:rsid w:val="00DB4640"/>
    <w:rsid w:val="00DB7DC1"/>
    <w:rsid w:val="00DC2E6B"/>
    <w:rsid w:val="00DC5EF3"/>
    <w:rsid w:val="00DC697E"/>
    <w:rsid w:val="00DE4958"/>
    <w:rsid w:val="00DF4041"/>
    <w:rsid w:val="00DF478A"/>
    <w:rsid w:val="00DF547D"/>
    <w:rsid w:val="00DF604D"/>
    <w:rsid w:val="00DF7E36"/>
    <w:rsid w:val="00E02A55"/>
    <w:rsid w:val="00E0725D"/>
    <w:rsid w:val="00E07C38"/>
    <w:rsid w:val="00E12E9A"/>
    <w:rsid w:val="00E14ACB"/>
    <w:rsid w:val="00E31587"/>
    <w:rsid w:val="00E3285E"/>
    <w:rsid w:val="00E369F0"/>
    <w:rsid w:val="00E45658"/>
    <w:rsid w:val="00E462ED"/>
    <w:rsid w:val="00E72BC5"/>
    <w:rsid w:val="00E82DEB"/>
    <w:rsid w:val="00E93DBD"/>
    <w:rsid w:val="00E93FCB"/>
    <w:rsid w:val="00EB765A"/>
    <w:rsid w:val="00EC665F"/>
    <w:rsid w:val="00EC7D2B"/>
    <w:rsid w:val="00ED2DFF"/>
    <w:rsid w:val="00EE00B7"/>
    <w:rsid w:val="00EE5A93"/>
    <w:rsid w:val="00EF125D"/>
    <w:rsid w:val="00F03795"/>
    <w:rsid w:val="00F041F3"/>
    <w:rsid w:val="00F04523"/>
    <w:rsid w:val="00F067F9"/>
    <w:rsid w:val="00F100DB"/>
    <w:rsid w:val="00F131A4"/>
    <w:rsid w:val="00F13C73"/>
    <w:rsid w:val="00F158A9"/>
    <w:rsid w:val="00F158FF"/>
    <w:rsid w:val="00F24CFB"/>
    <w:rsid w:val="00F30906"/>
    <w:rsid w:val="00F32EB6"/>
    <w:rsid w:val="00F73E94"/>
    <w:rsid w:val="00F74811"/>
    <w:rsid w:val="00F9613B"/>
    <w:rsid w:val="00F97223"/>
    <w:rsid w:val="00FA07AE"/>
    <w:rsid w:val="00FA2B7A"/>
    <w:rsid w:val="00FB04C7"/>
    <w:rsid w:val="00FC4341"/>
    <w:rsid w:val="00FD0805"/>
    <w:rsid w:val="00FD43B8"/>
    <w:rsid w:val="00FE1215"/>
    <w:rsid w:val="00FE1F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5F4DD1"/>
  <w15:chartTrackingRefBased/>
  <w15:docId w15:val="{B5269035-7F33-4542-8476-09423248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292"/>
    <w:pPr>
      <w:tabs>
        <w:tab w:val="center" w:pos="4153"/>
        <w:tab w:val="right" w:pos="8306"/>
      </w:tabs>
      <w:snapToGrid w:val="0"/>
    </w:pPr>
    <w:rPr>
      <w:sz w:val="20"/>
      <w:szCs w:val="20"/>
    </w:rPr>
  </w:style>
  <w:style w:type="character" w:customStyle="1" w:styleId="a4">
    <w:name w:val="頁首 字元"/>
    <w:basedOn w:val="a0"/>
    <w:link w:val="a3"/>
    <w:uiPriority w:val="99"/>
    <w:rsid w:val="00CF1292"/>
    <w:rPr>
      <w:sz w:val="20"/>
      <w:szCs w:val="20"/>
    </w:rPr>
  </w:style>
  <w:style w:type="paragraph" w:styleId="a5">
    <w:name w:val="footer"/>
    <w:basedOn w:val="a"/>
    <w:link w:val="a6"/>
    <w:uiPriority w:val="99"/>
    <w:unhideWhenUsed/>
    <w:rsid w:val="00CF1292"/>
    <w:pPr>
      <w:tabs>
        <w:tab w:val="center" w:pos="4153"/>
        <w:tab w:val="right" w:pos="8306"/>
      </w:tabs>
      <w:snapToGrid w:val="0"/>
    </w:pPr>
    <w:rPr>
      <w:sz w:val="20"/>
      <w:szCs w:val="20"/>
    </w:rPr>
  </w:style>
  <w:style w:type="character" w:customStyle="1" w:styleId="a6">
    <w:name w:val="頁尾 字元"/>
    <w:basedOn w:val="a0"/>
    <w:link w:val="a5"/>
    <w:uiPriority w:val="99"/>
    <w:rsid w:val="00CF1292"/>
    <w:rPr>
      <w:sz w:val="20"/>
      <w:szCs w:val="20"/>
    </w:rPr>
  </w:style>
  <w:style w:type="paragraph" w:styleId="a7">
    <w:name w:val="List Paragraph"/>
    <w:basedOn w:val="a"/>
    <w:uiPriority w:val="34"/>
    <w:qFormat/>
    <w:rsid w:val="00D9416E"/>
    <w:pPr>
      <w:ind w:leftChars="200" w:left="480"/>
    </w:pPr>
  </w:style>
  <w:style w:type="table" w:styleId="a8">
    <w:name w:val="Table Grid"/>
    <w:basedOn w:val="a1"/>
    <w:uiPriority w:val="39"/>
    <w:rsid w:val="003D6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35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3355A"/>
    <w:rPr>
      <w:rFonts w:asciiTheme="majorHAnsi" w:eastAsiaTheme="majorEastAsia" w:hAnsiTheme="majorHAnsi" w:cstheme="majorBidi"/>
      <w:sz w:val="18"/>
      <w:szCs w:val="18"/>
    </w:rPr>
  </w:style>
  <w:style w:type="character" w:styleId="ab">
    <w:name w:val="Strong"/>
    <w:basedOn w:val="a0"/>
    <w:qFormat/>
    <w:rsid w:val="0092067B"/>
    <w:rPr>
      <w:b/>
      <w:bCs/>
    </w:rPr>
  </w:style>
  <w:style w:type="character" w:styleId="ac">
    <w:name w:val="Subtle Emphasis"/>
    <w:basedOn w:val="a0"/>
    <w:uiPriority w:val="19"/>
    <w:qFormat/>
    <w:rsid w:val="00F32E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7770">
      <w:bodyDiv w:val="1"/>
      <w:marLeft w:val="0"/>
      <w:marRight w:val="0"/>
      <w:marTop w:val="0"/>
      <w:marBottom w:val="0"/>
      <w:divBdr>
        <w:top w:val="none" w:sz="0" w:space="0" w:color="auto"/>
        <w:left w:val="none" w:sz="0" w:space="0" w:color="auto"/>
        <w:bottom w:val="none" w:sz="0" w:space="0" w:color="auto"/>
        <w:right w:val="none" w:sz="0" w:space="0" w:color="auto"/>
      </w:divBdr>
    </w:div>
    <w:div w:id="271861377">
      <w:bodyDiv w:val="1"/>
      <w:marLeft w:val="0"/>
      <w:marRight w:val="0"/>
      <w:marTop w:val="0"/>
      <w:marBottom w:val="0"/>
      <w:divBdr>
        <w:top w:val="none" w:sz="0" w:space="0" w:color="auto"/>
        <w:left w:val="none" w:sz="0" w:space="0" w:color="auto"/>
        <w:bottom w:val="none" w:sz="0" w:space="0" w:color="auto"/>
        <w:right w:val="none" w:sz="0" w:space="0" w:color="auto"/>
      </w:divBdr>
    </w:div>
    <w:div w:id="383143415">
      <w:bodyDiv w:val="1"/>
      <w:marLeft w:val="0"/>
      <w:marRight w:val="0"/>
      <w:marTop w:val="0"/>
      <w:marBottom w:val="0"/>
      <w:divBdr>
        <w:top w:val="none" w:sz="0" w:space="0" w:color="auto"/>
        <w:left w:val="none" w:sz="0" w:space="0" w:color="auto"/>
        <w:bottom w:val="none" w:sz="0" w:space="0" w:color="auto"/>
        <w:right w:val="none" w:sz="0" w:space="0" w:color="auto"/>
      </w:divBdr>
    </w:div>
    <w:div w:id="1011448146">
      <w:bodyDiv w:val="1"/>
      <w:marLeft w:val="0"/>
      <w:marRight w:val="0"/>
      <w:marTop w:val="0"/>
      <w:marBottom w:val="0"/>
      <w:divBdr>
        <w:top w:val="none" w:sz="0" w:space="0" w:color="auto"/>
        <w:left w:val="none" w:sz="0" w:space="0" w:color="auto"/>
        <w:bottom w:val="none" w:sz="0" w:space="0" w:color="auto"/>
        <w:right w:val="none" w:sz="0" w:space="0" w:color="auto"/>
      </w:divBdr>
    </w:div>
    <w:div w:id="1045445356">
      <w:bodyDiv w:val="1"/>
      <w:marLeft w:val="0"/>
      <w:marRight w:val="0"/>
      <w:marTop w:val="0"/>
      <w:marBottom w:val="0"/>
      <w:divBdr>
        <w:top w:val="none" w:sz="0" w:space="0" w:color="auto"/>
        <w:left w:val="none" w:sz="0" w:space="0" w:color="auto"/>
        <w:bottom w:val="none" w:sz="0" w:space="0" w:color="auto"/>
        <w:right w:val="none" w:sz="0" w:space="0" w:color="auto"/>
      </w:divBdr>
    </w:div>
    <w:div w:id="1059943132">
      <w:bodyDiv w:val="1"/>
      <w:marLeft w:val="0"/>
      <w:marRight w:val="0"/>
      <w:marTop w:val="0"/>
      <w:marBottom w:val="0"/>
      <w:divBdr>
        <w:top w:val="none" w:sz="0" w:space="0" w:color="auto"/>
        <w:left w:val="none" w:sz="0" w:space="0" w:color="auto"/>
        <w:bottom w:val="none" w:sz="0" w:space="0" w:color="auto"/>
        <w:right w:val="none" w:sz="0" w:space="0" w:color="auto"/>
      </w:divBdr>
    </w:div>
    <w:div w:id="164727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352EC-01C0-41F8-8F8D-91F18612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2024-06-27T03:24:00Z</cp:lastPrinted>
  <dcterms:created xsi:type="dcterms:W3CDTF">2024-02-01T01:11:00Z</dcterms:created>
  <dcterms:modified xsi:type="dcterms:W3CDTF">2024-06-27T06:58:00Z</dcterms:modified>
</cp:coreProperties>
</file>