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E1" w:rsidRPr="001A14E1" w:rsidRDefault="00444994" w:rsidP="001A14E1">
      <w:pPr>
        <w:snapToGrid w:val="0"/>
        <w:spacing w:line="440" w:lineRule="atLeast"/>
        <w:jc w:val="center"/>
        <w:rPr>
          <w:rFonts w:ascii="標楷體" w:eastAsia="標楷體" w:hAnsi="標楷體"/>
          <w:b/>
          <w:bCs/>
          <w:sz w:val="32"/>
          <w:szCs w:val="32"/>
        </w:rPr>
      </w:pPr>
      <w:r w:rsidRPr="001B7406">
        <w:rPr>
          <w:rFonts w:ascii="標楷體" w:eastAsia="標楷體" w:hAnsi="標楷體" w:hint="eastAsia"/>
          <w:b/>
          <w:sz w:val="32"/>
          <w:szCs w:val="32"/>
        </w:rPr>
        <w:t>臺東縣111學年度</w:t>
      </w:r>
      <w:bookmarkStart w:id="0" w:name="OLE_LINK511"/>
      <w:bookmarkStart w:id="1" w:name="OLE_LINK512"/>
      <w:r w:rsidR="001A14E1" w:rsidRPr="001A14E1">
        <w:rPr>
          <w:rFonts w:ascii="標楷體" w:eastAsia="標楷體" w:hAnsi="標楷體" w:hint="eastAsia"/>
          <w:b/>
          <w:bCs/>
          <w:sz w:val="32"/>
          <w:szCs w:val="32"/>
        </w:rPr>
        <w:t>【臺灣母語日】國民中小學</w:t>
      </w:r>
      <w:r w:rsidR="006B1243">
        <w:rPr>
          <w:rFonts w:ascii="標楷體" w:eastAsia="標楷體" w:hAnsi="標楷體" w:hint="eastAsia"/>
          <w:b/>
          <w:bCs/>
          <w:sz w:val="32"/>
          <w:szCs w:val="32"/>
        </w:rPr>
        <w:t>本土語文</w:t>
      </w:r>
      <w:r w:rsidR="001A14E1" w:rsidRPr="001A14E1">
        <w:rPr>
          <w:rFonts w:ascii="標楷體" w:eastAsia="標楷體" w:hAnsi="標楷體" w:hint="eastAsia"/>
          <w:b/>
          <w:bCs/>
          <w:sz w:val="32"/>
          <w:szCs w:val="32"/>
        </w:rPr>
        <w:t>歌</w:t>
      </w:r>
      <w:r w:rsidR="001A14E1" w:rsidRPr="001A14E1">
        <w:rPr>
          <w:rFonts w:ascii="標楷體" w:eastAsia="標楷體" w:hAnsi="標楷體" w:hint="eastAsia"/>
          <w:b/>
          <w:sz w:val="32"/>
          <w:szCs w:val="32"/>
        </w:rPr>
        <w:t>謠比賽</w:t>
      </w:r>
      <w:bookmarkEnd w:id="0"/>
      <w:bookmarkEnd w:id="1"/>
      <w:r w:rsidR="001A14E1" w:rsidRPr="001A14E1">
        <w:rPr>
          <w:rFonts w:ascii="標楷體" w:eastAsia="標楷體" w:hAnsi="標楷體" w:hint="eastAsia"/>
          <w:b/>
          <w:bCs/>
          <w:sz w:val="32"/>
          <w:szCs w:val="32"/>
        </w:rPr>
        <w:t>實施計畫</w:t>
      </w:r>
    </w:p>
    <w:p w:rsidR="001A14E1" w:rsidRPr="001A14E1" w:rsidRDefault="001A14E1" w:rsidP="001A14E1">
      <w:pPr>
        <w:adjustRightInd w:val="0"/>
        <w:snapToGrid w:val="0"/>
        <w:spacing w:line="500" w:lineRule="atLeast"/>
        <w:jc w:val="both"/>
        <w:textAlignment w:val="baseline"/>
        <w:rPr>
          <w:rFonts w:ascii="標楷體" w:eastAsia="標楷體" w:hAnsi="標楷體"/>
          <w:sz w:val="28"/>
          <w:szCs w:val="28"/>
        </w:rPr>
      </w:pPr>
    </w:p>
    <w:p w:rsidR="001A14E1" w:rsidRPr="001A14E1" w:rsidRDefault="001A14E1" w:rsidP="001A14E1">
      <w:pPr>
        <w:adjustRightInd w:val="0"/>
        <w:snapToGrid w:val="0"/>
        <w:spacing w:line="500" w:lineRule="atLeast"/>
        <w:jc w:val="both"/>
        <w:textAlignment w:val="baseline"/>
        <w:rPr>
          <w:rFonts w:ascii="標楷體" w:eastAsia="標楷體" w:hAnsi="標楷體"/>
          <w:b/>
          <w:sz w:val="28"/>
          <w:szCs w:val="28"/>
        </w:rPr>
      </w:pPr>
      <w:r w:rsidRPr="001A14E1">
        <w:rPr>
          <w:rFonts w:ascii="標楷體" w:eastAsia="標楷體" w:hAnsi="標楷體" w:hint="eastAsia"/>
          <w:b/>
          <w:sz w:val="28"/>
          <w:szCs w:val="28"/>
        </w:rPr>
        <w:t>壹、依據：</w:t>
      </w:r>
    </w:p>
    <w:p w:rsidR="001A14E1" w:rsidRPr="001A14E1" w:rsidRDefault="001A14E1" w:rsidP="001A14E1">
      <w:pPr>
        <w:adjustRightInd w:val="0"/>
        <w:snapToGrid w:val="0"/>
        <w:spacing w:line="500" w:lineRule="atLeast"/>
        <w:jc w:val="both"/>
        <w:rPr>
          <w:rFonts w:ascii="標楷體" w:eastAsia="標楷體" w:hAnsi="標楷體"/>
          <w:sz w:val="28"/>
          <w:szCs w:val="28"/>
        </w:rPr>
      </w:pPr>
      <w:r w:rsidRPr="001A14E1">
        <w:rPr>
          <w:rFonts w:ascii="標楷體" w:eastAsia="標楷體" w:hAnsi="標楷體"/>
          <w:sz w:val="28"/>
          <w:szCs w:val="28"/>
        </w:rPr>
        <w:t xml:space="preserve">  </w:t>
      </w:r>
      <w:r w:rsidRPr="001A14E1">
        <w:rPr>
          <w:rFonts w:ascii="標楷體" w:eastAsia="標楷體" w:hAnsi="標楷體" w:hint="eastAsia"/>
          <w:sz w:val="28"/>
          <w:szCs w:val="28"/>
        </w:rPr>
        <w:t>一、教育部國民及學前教育署補助直轄市縣（市）推動國民中小學本土教育要點。</w:t>
      </w:r>
    </w:p>
    <w:p w:rsidR="001A14E1" w:rsidRPr="001A14E1" w:rsidRDefault="001A14E1" w:rsidP="001A14E1">
      <w:pPr>
        <w:adjustRightInd w:val="0"/>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二、臺東縣推動國民中小學</w:t>
      </w:r>
      <w:r w:rsidR="006B1243">
        <w:rPr>
          <w:rFonts w:ascii="標楷體" w:eastAsia="標楷體" w:hAnsi="標楷體" w:hint="eastAsia"/>
          <w:sz w:val="28"/>
          <w:szCs w:val="28"/>
        </w:rPr>
        <w:t>本土語文</w:t>
      </w:r>
      <w:r w:rsidRPr="001A14E1">
        <w:rPr>
          <w:rFonts w:ascii="標楷體" w:eastAsia="標楷體" w:hAnsi="標楷體" w:hint="eastAsia"/>
          <w:sz w:val="28"/>
          <w:szCs w:val="28"/>
        </w:rPr>
        <w:t>教育計畫。</w:t>
      </w:r>
    </w:p>
    <w:p w:rsidR="001A14E1" w:rsidRPr="001A14E1" w:rsidRDefault="001A14E1" w:rsidP="001A14E1">
      <w:pPr>
        <w:snapToGrid w:val="0"/>
        <w:spacing w:line="500" w:lineRule="atLeast"/>
        <w:jc w:val="both"/>
        <w:rPr>
          <w:rFonts w:ascii="標楷體" w:eastAsia="標楷體" w:hAnsi="標楷體"/>
          <w:b/>
          <w:sz w:val="28"/>
          <w:szCs w:val="28"/>
        </w:rPr>
      </w:pPr>
      <w:r w:rsidRPr="001A14E1">
        <w:rPr>
          <w:rFonts w:ascii="標楷體" w:eastAsia="標楷體" w:hAnsi="標楷體" w:hint="eastAsia"/>
          <w:b/>
          <w:sz w:val="28"/>
          <w:szCs w:val="28"/>
        </w:rPr>
        <w:t>貳、</w:t>
      </w:r>
      <w:r w:rsidRPr="001A14E1">
        <w:rPr>
          <w:rFonts w:ascii="標楷體" w:eastAsia="標楷體" w:hAnsi="標楷體"/>
          <w:b/>
          <w:sz w:val="28"/>
          <w:szCs w:val="28"/>
        </w:rPr>
        <w:t>目</w:t>
      </w:r>
      <w:r w:rsidRPr="001A14E1">
        <w:rPr>
          <w:rFonts w:ascii="標楷體" w:eastAsia="標楷體" w:hAnsi="標楷體" w:hint="eastAsia"/>
          <w:b/>
          <w:sz w:val="28"/>
          <w:szCs w:val="28"/>
        </w:rPr>
        <w:t>的：</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一、透過歌謠傳唱，體驗</w:t>
      </w:r>
      <w:r w:rsidR="006B1243">
        <w:rPr>
          <w:rFonts w:ascii="標楷體" w:eastAsia="標楷體" w:hAnsi="標楷體" w:hint="eastAsia"/>
          <w:sz w:val="28"/>
          <w:szCs w:val="28"/>
        </w:rPr>
        <w:t>本土語文</w:t>
      </w:r>
      <w:r w:rsidRPr="001A14E1">
        <w:rPr>
          <w:rFonts w:ascii="標楷體" w:eastAsia="標楷體" w:hAnsi="標楷體" w:hint="eastAsia"/>
          <w:sz w:val="28"/>
          <w:szCs w:val="28"/>
        </w:rPr>
        <w:t>之美，培養學生對本土的認同感及歸屬感。</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二、增進本縣各族群學生互相交流學習，拓展視野。</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三、藉競賽觀摩，提昇學生使用</w:t>
      </w:r>
      <w:r w:rsidR="006B1243">
        <w:rPr>
          <w:rFonts w:ascii="標楷體" w:eastAsia="標楷體" w:hAnsi="標楷體" w:hint="eastAsia"/>
          <w:sz w:val="28"/>
          <w:szCs w:val="28"/>
        </w:rPr>
        <w:t>本土語文</w:t>
      </w:r>
      <w:r w:rsidRPr="001A14E1">
        <w:rPr>
          <w:rFonts w:ascii="標楷體" w:eastAsia="標楷體" w:hAnsi="標楷體" w:hint="eastAsia"/>
          <w:sz w:val="28"/>
          <w:szCs w:val="28"/>
        </w:rPr>
        <w:t>風氣，學習欣賞</w:t>
      </w:r>
      <w:r w:rsidR="006B1243">
        <w:rPr>
          <w:rFonts w:ascii="標楷體" w:eastAsia="標楷體" w:hAnsi="標楷體" w:hint="eastAsia"/>
          <w:sz w:val="28"/>
          <w:szCs w:val="28"/>
        </w:rPr>
        <w:t>本土語文</w:t>
      </w:r>
      <w:r w:rsidRPr="001A14E1">
        <w:rPr>
          <w:rFonts w:ascii="標楷體" w:eastAsia="標楷體" w:hAnsi="標楷體" w:hint="eastAsia"/>
          <w:sz w:val="28"/>
          <w:szCs w:val="28"/>
        </w:rPr>
        <w:t>之美。</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四、</w:t>
      </w:r>
      <w:r w:rsidRPr="001A14E1">
        <w:rPr>
          <w:rFonts w:eastAsia="標楷體" w:hAnsi="標楷體"/>
          <w:bCs/>
          <w:sz w:val="28"/>
          <w:szCs w:val="28"/>
        </w:rPr>
        <w:t>藉由歌謠比賽活動，</w:t>
      </w:r>
      <w:r w:rsidRPr="001A14E1">
        <w:rPr>
          <w:rFonts w:eastAsia="標楷體" w:hAnsi="標楷體" w:hint="eastAsia"/>
          <w:bCs/>
          <w:sz w:val="28"/>
          <w:szCs w:val="28"/>
        </w:rPr>
        <w:t>激發</w:t>
      </w:r>
      <w:r w:rsidRPr="001A14E1">
        <w:rPr>
          <w:rFonts w:eastAsia="標楷體" w:hAnsi="標楷體"/>
          <w:bCs/>
          <w:sz w:val="28"/>
          <w:szCs w:val="28"/>
        </w:rPr>
        <w:t>學生歌唱</w:t>
      </w:r>
      <w:r w:rsidRPr="001A14E1">
        <w:rPr>
          <w:rFonts w:eastAsia="標楷體" w:hAnsi="標楷體" w:hint="eastAsia"/>
          <w:bCs/>
          <w:sz w:val="28"/>
          <w:szCs w:val="28"/>
        </w:rPr>
        <w:t>潛能，推廣尊重多元文化內涵。</w:t>
      </w:r>
    </w:p>
    <w:p w:rsidR="001A14E1" w:rsidRPr="001A14E1" w:rsidRDefault="001A14E1" w:rsidP="001A14E1">
      <w:pPr>
        <w:snapToGrid w:val="0"/>
        <w:spacing w:line="500" w:lineRule="atLeast"/>
        <w:jc w:val="both"/>
        <w:rPr>
          <w:rFonts w:ascii="標楷體" w:eastAsia="標楷體" w:hAnsi="標楷體"/>
          <w:b/>
          <w:sz w:val="28"/>
          <w:szCs w:val="28"/>
        </w:rPr>
      </w:pPr>
      <w:r w:rsidRPr="001A14E1">
        <w:rPr>
          <w:rFonts w:ascii="標楷體" w:eastAsia="標楷體" w:hAnsi="標楷體" w:hint="eastAsia"/>
          <w:b/>
          <w:sz w:val="28"/>
          <w:szCs w:val="28"/>
        </w:rPr>
        <w:t>參、辦理單位：</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一、指導單位：教育部、臺東縣政府教育處</w:t>
      </w:r>
    </w:p>
    <w:p w:rsidR="001A14E1" w:rsidRPr="001A14E1" w:rsidRDefault="001A14E1" w:rsidP="001A14E1">
      <w:pPr>
        <w:snapToGrid w:val="0"/>
        <w:spacing w:line="500" w:lineRule="atLeast"/>
        <w:jc w:val="both"/>
        <w:rPr>
          <w:rFonts w:ascii="標楷體" w:eastAsia="標楷體" w:hAnsi="標楷體"/>
          <w:color w:val="000000" w:themeColor="text1"/>
          <w:sz w:val="28"/>
          <w:szCs w:val="28"/>
        </w:rPr>
      </w:pPr>
      <w:r w:rsidRPr="001A14E1">
        <w:rPr>
          <w:rFonts w:ascii="標楷體" w:eastAsia="標楷體" w:hAnsi="標楷體" w:hint="eastAsia"/>
          <w:color w:val="000000" w:themeColor="text1"/>
          <w:sz w:val="28"/>
          <w:szCs w:val="28"/>
        </w:rPr>
        <w:t xml:space="preserve">  二、主辦單位：臺東縣武陵國民小學</w:t>
      </w:r>
    </w:p>
    <w:p w:rsidR="001A14E1" w:rsidRPr="001A14E1" w:rsidRDefault="001A14E1" w:rsidP="001A14E1">
      <w:pPr>
        <w:snapToGrid w:val="0"/>
        <w:spacing w:line="500" w:lineRule="atLeast"/>
        <w:jc w:val="both"/>
        <w:rPr>
          <w:rFonts w:ascii="標楷體" w:eastAsia="標楷體" w:hAnsi="標楷體"/>
          <w:color w:val="000000" w:themeColor="text1"/>
          <w:sz w:val="28"/>
          <w:szCs w:val="28"/>
          <w:lang w:eastAsia="zh-HK"/>
        </w:rPr>
      </w:pPr>
      <w:r w:rsidRPr="001A14E1">
        <w:rPr>
          <w:rFonts w:ascii="標楷體" w:eastAsia="標楷體" w:hAnsi="標楷體" w:hint="eastAsia"/>
          <w:color w:val="000000" w:themeColor="text1"/>
          <w:sz w:val="28"/>
          <w:szCs w:val="28"/>
        </w:rPr>
        <w:t xml:space="preserve"> </w:t>
      </w:r>
      <w:r w:rsidRPr="001A14E1">
        <w:rPr>
          <w:rFonts w:ascii="標楷體" w:eastAsia="標楷體" w:hAnsi="標楷體"/>
          <w:color w:val="000000" w:themeColor="text1"/>
          <w:sz w:val="28"/>
          <w:szCs w:val="28"/>
        </w:rPr>
        <w:t xml:space="preserve"> </w:t>
      </w:r>
      <w:r w:rsidRPr="001A14E1">
        <w:rPr>
          <w:rFonts w:ascii="標楷體" w:eastAsia="標楷體" w:hAnsi="標楷體" w:hint="eastAsia"/>
          <w:color w:val="000000" w:themeColor="text1"/>
          <w:sz w:val="28"/>
          <w:szCs w:val="28"/>
          <w:lang w:eastAsia="zh-HK"/>
        </w:rPr>
        <w:t>三、承辦人聯絡電話</w:t>
      </w:r>
      <w:r w:rsidRPr="001A14E1">
        <w:rPr>
          <w:rFonts w:ascii="標楷體" w:eastAsia="標楷體" w:hAnsi="標楷體" w:hint="eastAsia"/>
          <w:color w:val="000000" w:themeColor="text1"/>
          <w:sz w:val="28"/>
          <w:szCs w:val="28"/>
        </w:rPr>
        <w:t>:</w:t>
      </w:r>
      <w:r w:rsidRPr="001A14E1">
        <w:rPr>
          <w:rFonts w:ascii="標楷體" w:eastAsia="標楷體" w:hAnsi="標楷體" w:hint="eastAsia"/>
          <w:color w:val="000000" w:themeColor="text1"/>
          <w:sz w:val="28"/>
          <w:szCs w:val="28"/>
          <w:lang w:eastAsia="zh-HK"/>
        </w:rPr>
        <w:t>教導主任張筱瑋</w:t>
      </w:r>
      <w:r w:rsidRPr="001A14E1">
        <w:rPr>
          <w:rFonts w:ascii="標楷體" w:eastAsia="標楷體" w:hAnsi="標楷體" w:hint="eastAsia"/>
          <w:color w:val="000000" w:themeColor="text1"/>
          <w:sz w:val="28"/>
          <w:szCs w:val="28"/>
        </w:rPr>
        <w:t>089-551249</w:t>
      </w:r>
      <w:r w:rsidRPr="001A14E1">
        <w:rPr>
          <w:rFonts w:ascii="標楷體" w:eastAsia="標楷體" w:hAnsi="標楷體" w:hint="eastAsia"/>
          <w:color w:val="000000" w:themeColor="text1"/>
          <w:sz w:val="28"/>
          <w:szCs w:val="28"/>
          <w:lang w:eastAsia="zh-HK"/>
        </w:rPr>
        <w:t>，</w:t>
      </w:r>
      <w:r w:rsidRPr="001A14E1">
        <w:rPr>
          <w:rFonts w:ascii="標楷體" w:eastAsia="標楷體" w:hAnsi="標楷體" w:hint="eastAsia"/>
          <w:color w:val="000000" w:themeColor="text1"/>
          <w:sz w:val="28"/>
          <w:szCs w:val="28"/>
        </w:rPr>
        <w:t>0912493209</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b/>
          <w:sz w:val="28"/>
          <w:szCs w:val="28"/>
        </w:rPr>
        <w:t>肆、參加對象：</w:t>
      </w:r>
      <w:r w:rsidRPr="001A14E1">
        <w:rPr>
          <w:rFonts w:ascii="標楷體" w:eastAsia="標楷體" w:hAnsi="標楷體" w:hint="eastAsia"/>
          <w:sz w:val="28"/>
          <w:szCs w:val="28"/>
        </w:rPr>
        <w:t>本縣公私立國民中小學學生。</w:t>
      </w:r>
    </w:p>
    <w:p w:rsidR="001A14E1" w:rsidRPr="001A14E1" w:rsidRDefault="001A14E1" w:rsidP="001A14E1">
      <w:pPr>
        <w:snapToGrid w:val="0"/>
        <w:spacing w:line="500" w:lineRule="atLeast"/>
        <w:jc w:val="both"/>
        <w:rPr>
          <w:rFonts w:eastAsia="標楷體"/>
          <w:sz w:val="28"/>
          <w:szCs w:val="28"/>
        </w:rPr>
      </w:pPr>
      <w:r w:rsidRPr="001A14E1">
        <w:rPr>
          <w:rFonts w:ascii="標楷體" w:eastAsia="標楷體" w:hAnsi="標楷體" w:hint="eastAsia"/>
          <w:b/>
          <w:sz w:val="28"/>
          <w:szCs w:val="28"/>
        </w:rPr>
        <w:t>伍、</w:t>
      </w:r>
      <w:r w:rsidRPr="001A14E1">
        <w:rPr>
          <w:rFonts w:eastAsia="標楷體"/>
          <w:b/>
          <w:bCs/>
          <w:sz w:val="28"/>
          <w:szCs w:val="28"/>
        </w:rPr>
        <w:t>比賽項目：</w:t>
      </w:r>
      <w:r w:rsidRPr="001A14E1">
        <w:rPr>
          <w:rFonts w:eastAsia="標楷體"/>
          <w:sz w:val="28"/>
          <w:szCs w:val="28"/>
        </w:rPr>
        <w:t>參賽者自選</w:t>
      </w:r>
      <w:r w:rsidRPr="001A14E1">
        <w:rPr>
          <w:rFonts w:eastAsia="標楷體" w:hint="eastAsia"/>
          <w:sz w:val="28"/>
          <w:szCs w:val="28"/>
        </w:rPr>
        <w:t>一首本土語</w:t>
      </w:r>
      <w:r w:rsidRPr="001A14E1">
        <w:rPr>
          <w:rFonts w:eastAsia="標楷體"/>
          <w:sz w:val="28"/>
          <w:szCs w:val="28"/>
        </w:rPr>
        <w:t>歌謠</w:t>
      </w:r>
      <w:r w:rsidRPr="001A14E1">
        <w:rPr>
          <w:rFonts w:eastAsia="標楷體" w:hint="eastAsia"/>
          <w:sz w:val="28"/>
          <w:szCs w:val="28"/>
        </w:rPr>
        <w:t>（閩南語、客家語、原住民族語）演唱</w:t>
      </w:r>
      <w:r w:rsidRPr="001A14E1">
        <w:rPr>
          <w:rFonts w:eastAsia="標楷體"/>
          <w:sz w:val="28"/>
          <w:szCs w:val="28"/>
        </w:rPr>
        <w:t>。</w:t>
      </w:r>
    </w:p>
    <w:p w:rsidR="001A14E1" w:rsidRPr="001A14E1" w:rsidRDefault="001A14E1" w:rsidP="001A14E1">
      <w:pPr>
        <w:snapToGrid w:val="0"/>
        <w:spacing w:line="500" w:lineRule="atLeast"/>
        <w:jc w:val="both"/>
        <w:rPr>
          <w:rFonts w:eastAsia="標楷體"/>
          <w:b/>
          <w:sz w:val="28"/>
          <w:szCs w:val="28"/>
        </w:rPr>
      </w:pPr>
      <w:r w:rsidRPr="001A14E1">
        <w:rPr>
          <w:rFonts w:eastAsia="標楷體" w:hint="eastAsia"/>
          <w:b/>
          <w:sz w:val="28"/>
          <w:szCs w:val="28"/>
        </w:rPr>
        <w:t>陸、競賽方式：</w:t>
      </w:r>
    </w:p>
    <w:p w:rsidR="001A14E1" w:rsidRPr="001A14E1" w:rsidRDefault="001A14E1" w:rsidP="001A14E1">
      <w:pPr>
        <w:snapToGrid w:val="0"/>
        <w:spacing w:line="500" w:lineRule="atLeast"/>
        <w:jc w:val="both"/>
        <w:rPr>
          <w:rFonts w:ascii="標楷體" w:eastAsia="標楷體" w:hAnsi="標楷體"/>
          <w:color w:val="000000" w:themeColor="text1"/>
          <w:sz w:val="28"/>
          <w:szCs w:val="28"/>
        </w:rPr>
      </w:pPr>
      <w:r w:rsidRPr="001A14E1">
        <w:rPr>
          <w:rFonts w:ascii="標楷體" w:eastAsia="標楷體" w:hAnsi="標楷體" w:hint="eastAsia"/>
          <w:sz w:val="28"/>
          <w:szCs w:val="28"/>
        </w:rPr>
        <w:t xml:space="preserve">  ㄧ、</w:t>
      </w:r>
      <w:r w:rsidRPr="001A14E1">
        <w:rPr>
          <w:rFonts w:ascii="標楷體" w:eastAsia="標楷體" w:hAnsi="標楷體" w:hint="eastAsia"/>
          <w:color w:val="000000" w:themeColor="text1"/>
          <w:sz w:val="28"/>
          <w:szCs w:val="28"/>
        </w:rPr>
        <w:t>競賽日期：</w:t>
      </w:r>
      <w:bookmarkStart w:id="2" w:name="OLE_LINK516"/>
      <w:bookmarkStart w:id="3" w:name="OLE_LINK517"/>
      <w:bookmarkStart w:id="4" w:name="OLE_LINK518"/>
      <w:r w:rsidRPr="001A14E1">
        <w:rPr>
          <w:rFonts w:ascii="標楷體" w:eastAsia="標楷體" w:hAnsi="標楷體" w:hint="eastAsia"/>
          <w:color w:val="FF0000"/>
          <w:sz w:val="28"/>
          <w:szCs w:val="28"/>
        </w:rPr>
        <w:t>1</w:t>
      </w:r>
      <w:r>
        <w:rPr>
          <w:rFonts w:ascii="標楷體" w:eastAsia="標楷體" w:hAnsi="標楷體" w:hint="eastAsia"/>
          <w:color w:val="FF0000"/>
          <w:sz w:val="28"/>
          <w:szCs w:val="28"/>
        </w:rPr>
        <w:t>1</w:t>
      </w:r>
      <w:r w:rsidR="006B1243">
        <w:rPr>
          <w:rFonts w:ascii="標楷體" w:eastAsia="標楷體" w:hAnsi="標楷體" w:hint="eastAsia"/>
          <w:color w:val="FF0000"/>
          <w:sz w:val="28"/>
          <w:szCs w:val="28"/>
        </w:rPr>
        <w:t>2</w:t>
      </w:r>
      <w:r w:rsidRPr="001A14E1">
        <w:rPr>
          <w:rFonts w:ascii="標楷體" w:eastAsia="標楷體" w:hAnsi="標楷體" w:hint="eastAsia"/>
          <w:color w:val="FF0000"/>
          <w:sz w:val="28"/>
          <w:szCs w:val="28"/>
        </w:rPr>
        <w:t>年5月</w:t>
      </w:r>
      <w:r>
        <w:rPr>
          <w:rFonts w:ascii="標楷體" w:eastAsia="標楷體" w:hAnsi="標楷體" w:hint="eastAsia"/>
          <w:color w:val="FF0000"/>
          <w:sz w:val="28"/>
          <w:szCs w:val="28"/>
        </w:rPr>
        <w:t>2</w:t>
      </w:r>
      <w:r w:rsidRPr="001A14E1">
        <w:rPr>
          <w:rFonts w:ascii="標楷體" w:eastAsia="標楷體" w:hAnsi="標楷體" w:hint="eastAsia"/>
          <w:color w:val="FF0000"/>
          <w:sz w:val="28"/>
          <w:szCs w:val="28"/>
        </w:rPr>
        <w:t>7日(星期六)</w:t>
      </w:r>
      <w:bookmarkEnd w:id="2"/>
      <w:bookmarkEnd w:id="3"/>
      <w:bookmarkEnd w:id="4"/>
      <w:r w:rsidRPr="001A14E1">
        <w:rPr>
          <w:rFonts w:ascii="標楷體" w:eastAsia="標楷體" w:hAnsi="標楷體" w:hint="eastAsia"/>
          <w:color w:val="FF0000"/>
          <w:sz w:val="28"/>
          <w:szCs w:val="28"/>
        </w:rPr>
        <w:t>、11</w:t>
      </w:r>
      <w:r w:rsidR="008336B6">
        <w:rPr>
          <w:rFonts w:ascii="標楷體" w:eastAsia="標楷體" w:hAnsi="標楷體" w:hint="eastAsia"/>
          <w:color w:val="FF0000"/>
          <w:sz w:val="28"/>
          <w:szCs w:val="28"/>
        </w:rPr>
        <w:t>2</w:t>
      </w:r>
      <w:r w:rsidRPr="001A14E1">
        <w:rPr>
          <w:rFonts w:ascii="標楷體" w:eastAsia="標楷體" w:hAnsi="標楷體" w:hint="eastAsia"/>
          <w:color w:val="FF0000"/>
          <w:sz w:val="28"/>
          <w:szCs w:val="28"/>
        </w:rPr>
        <w:t>年5月</w:t>
      </w:r>
      <w:r>
        <w:rPr>
          <w:rFonts w:ascii="標楷體" w:eastAsia="標楷體" w:hAnsi="標楷體" w:hint="eastAsia"/>
          <w:color w:val="FF0000"/>
          <w:sz w:val="28"/>
          <w:szCs w:val="28"/>
        </w:rPr>
        <w:t>2</w:t>
      </w:r>
      <w:r w:rsidRPr="001A14E1">
        <w:rPr>
          <w:rFonts w:ascii="標楷體" w:eastAsia="標楷體" w:hAnsi="標楷體" w:hint="eastAsia"/>
          <w:color w:val="FF0000"/>
          <w:sz w:val="28"/>
          <w:szCs w:val="28"/>
        </w:rPr>
        <w:t>8日(星期日)</w:t>
      </w:r>
      <w:r w:rsidRPr="001A14E1">
        <w:rPr>
          <w:rFonts w:ascii="標楷體" w:eastAsia="標楷體" w:hAnsi="標楷體" w:hint="eastAsia"/>
          <w:color w:val="000000" w:themeColor="text1"/>
          <w:sz w:val="28"/>
          <w:szCs w:val="28"/>
        </w:rPr>
        <w:t>。</w:t>
      </w:r>
    </w:p>
    <w:p w:rsidR="001A14E1" w:rsidRPr="001A14E1" w:rsidRDefault="001A14E1" w:rsidP="001A14E1">
      <w:pPr>
        <w:snapToGrid w:val="0"/>
        <w:spacing w:line="500" w:lineRule="atLeast"/>
        <w:jc w:val="both"/>
        <w:rPr>
          <w:rFonts w:ascii="標楷體" w:eastAsia="標楷體" w:hAnsi="標楷體"/>
          <w:color w:val="000000" w:themeColor="text1"/>
          <w:sz w:val="28"/>
          <w:szCs w:val="28"/>
        </w:rPr>
      </w:pPr>
      <w:r w:rsidRPr="001A14E1">
        <w:rPr>
          <w:rFonts w:ascii="標楷體" w:eastAsia="標楷體" w:hAnsi="標楷體" w:hint="eastAsia"/>
          <w:color w:val="000000" w:themeColor="text1"/>
          <w:sz w:val="28"/>
          <w:szCs w:val="28"/>
        </w:rPr>
        <w:t xml:space="preserve">  二、競賽地點：臺東縣寶桑國小活動中心。</w:t>
      </w:r>
      <w:bookmarkStart w:id="5" w:name="_GoBack"/>
      <w:bookmarkEnd w:id="5"/>
    </w:p>
    <w:p w:rsidR="001A14E1" w:rsidRPr="001A14E1" w:rsidRDefault="001A14E1" w:rsidP="008336B6">
      <w:pPr>
        <w:snapToGrid w:val="0"/>
        <w:spacing w:line="500" w:lineRule="atLeast"/>
        <w:ind w:left="848" w:hangingChars="303" w:hanging="848"/>
        <w:rPr>
          <w:rFonts w:ascii="標楷體" w:eastAsia="標楷體" w:hAnsi="標楷體"/>
          <w:color w:val="000000" w:themeColor="text1"/>
          <w:sz w:val="28"/>
          <w:szCs w:val="28"/>
        </w:rPr>
      </w:pPr>
      <w:r w:rsidRPr="001A14E1">
        <w:rPr>
          <w:rFonts w:ascii="標楷體" w:eastAsia="標楷體" w:hAnsi="標楷體" w:hint="eastAsia"/>
          <w:color w:val="000000" w:themeColor="text1"/>
          <w:sz w:val="28"/>
          <w:szCs w:val="28"/>
        </w:rPr>
        <w:t xml:space="preserve">  三、報名時間：</w:t>
      </w:r>
      <w:r w:rsidR="008336B6">
        <w:rPr>
          <w:rFonts w:ascii="標楷體" w:eastAsia="標楷體" w:hAnsi="標楷體" w:hint="eastAsia"/>
          <w:color w:val="000000" w:themeColor="text1"/>
          <w:sz w:val="28"/>
          <w:szCs w:val="28"/>
        </w:rPr>
        <w:t>即日起</w:t>
      </w:r>
      <w:r w:rsidRPr="001A14E1">
        <w:rPr>
          <w:rFonts w:ascii="標楷體" w:eastAsia="標楷體" w:hAnsi="標楷體" w:hint="eastAsia"/>
          <w:color w:val="FF0000"/>
          <w:sz w:val="28"/>
          <w:szCs w:val="28"/>
        </w:rPr>
        <w:t>至</w:t>
      </w:r>
      <w:r w:rsidR="006B1243">
        <w:rPr>
          <w:rFonts w:ascii="標楷體" w:eastAsia="標楷體" w:hAnsi="標楷體" w:hint="eastAsia"/>
          <w:color w:val="FF0000"/>
          <w:sz w:val="28"/>
          <w:szCs w:val="28"/>
        </w:rPr>
        <w:t>5</w:t>
      </w:r>
      <w:r w:rsidRPr="001A14E1">
        <w:rPr>
          <w:rFonts w:ascii="標楷體" w:eastAsia="標楷體" w:hAnsi="標楷體" w:hint="eastAsia"/>
          <w:color w:val="FF0000"/>
          <w:sz w:val="28"/>
          <w:szCs w:val="28"/>
        </w:rPr>
        <w:t>月</w:t>
      </w:r>
      <w:r w:rsidR="006B1243">
        <w:rPr>
          <w:rFonts w:ascii="標楷體" w:eastAsia="標楷體" w:hAnsi="標楷體" w:hint="eastAsia"/>
          <w:color w:val="FF0000"/>
          <w:sz w:val="28"/>
          <w:szCs w:val="28"/>
        </w:rPr>
        <w:t>10</w:t>
      </w:r>
      <w:r w:rsidRPr="001A14E1">
        <w:rPr>
          <w:rFonts w:ascii="標楷體" w:eastAsia="標楷體" w:hAnsi="標楷體" w:hint="eastAsia"/>
          <w:color w:val="FF0000"/>
          <w:sz w:val="28"/>
          <w:szCs w:val="28"/>
        </w:rPr>
        <w:t>日</w:t>
      </w:r>
      <w:bookmarkStart w:id="6" w:name="OLE_LINK526"/>
      <w:bookmarkStart w:id="7" w:name="OLE_LINK527"/>
      <w:bookmarkStart w:id="8" w:name="OLE_LINK528"/>
      <w:bookmarkStart w:id="9" w:name="OLE_LINK529"/>
      <w:r w:rsidRPr="001A14E1">
        <w:rPr>
          <w:rFonts w:ascii="標楷體" w:eastAsia="標楷體" w:hAnsi="標楷體" w:hint="eastAsia"/>
          <w:color w:val="000000" w:themeColor="text1"/>
          <w:sz w:val="28"/>
          <w:szCs w:val="28"/>
        </w:rPr>
        <w:t>，採用網路報名</w:t>
      </w:r>
      <w:r w:rsidR="00FF6EA1" w:rsidRPr="00FF6EA1">
        <w:rPr>
          <w:rFonts w:ascii="標楷體" w:eastAsia="標楷體" w:hAnsi="標楷體"/>
          <w:color w:val="000000" w:themeColor="text1"/>
          <w:sz w:val="28"/>
          <w:szCs w:val="28"/>
        </w:rPr>
        <w:t>https://forms.gle/vi7S62EJ2MHshQj59</w:t>
      </w:r>
      <w:r w:rsidRPr="001A14E1">
        <w:rPr>
          <w:rFonts w:ascii="標楷體" w:eastAsia="標楷體" w:hAnsi="標楷體" w:hint="eastAsia"/>
          <w:color w:val="000000" w:themeColor="text1"/>
          <w:sz w:val="28"/>
          <w:szCs w:val="28"/>
        </w:rPr>
        <w:t>，逾期恕不受理。</w:t>
      </w:r>
    </w:p>
    <w:bookmarkEnd w:id="6"/>
    <w:bookmarkEnd w:id="7"/>
    <w:bookmarkEnd w:id="8"/>
    <w:bookmarkEnd w:id="9"/>
    <w:p w:rsidR="001A14E1" w:rsidRPr="001A14E1" w:rsidRDefault="001A14E1" w:rsidP="001A14E1">
      <w:pPr>
        <w:snapToGrid w:val="0"/>
        <w:spacing w:line="500" w:lineRule="atLeast"/>
        <w:jc w:val="both"/>
        <w:rPr>
          <w:rFonts w:ascii="標楷體" w:eastAsia="標楷體" w:hAnsi="標楷體"/>
          <w:color w:val="000000" w:themeColor="text1"/>
          <w:sz w:val="28"/>
          <w:szCs w:val="28"/>
        </w:rPr>
      </w:pPr>
      <w:r w:rsidRPr="001A14E1">
        <w:rPr>
          <w:rFonts w:ascii="標楷體" w:eastAsia="標楷體" w:hAnsi="標楷體" w:hint="eastAsia"/>
          <w:color w:val="000000" w:themeColor="text1"/>
          <w:sz w:val="28"/>
          <w:szCs w:val="28"/>
        </w:rPr>
        <w:t xml:space="preserve">  四、領隊會議：</w:t>
      </w:r>
    </w:p>
    <w:p w:rsidR="001A14E1" w:rsidRPr="001A14E1" w:rsidRDefault="001A14E1" w:rsidP="001A14E1">
      <w:pPr>
        <w:snapToGrid w:val="0"/>
        <w:spacing w:line="500" w:lineRule="atLeast"/>
        <w:jc w:val="both"/>
        <w:rPr>
          <w:rFonts w:ascii="標楷體" w:eastAsia="標楷體" w:hAnsi="標楷體"/>
          <w:color w:val="000000" w:themeColor="text1"/>
          <w:sz w:val="28"/>
          <w:szCs w:val="28"/>
        </w:rPr>
      </w:pPr>
      <w:r w:rsidRPr="001A14E1">
        <w:rPr>
          <w:rFonts w:ascii="標楷體" w:eastAsia="標楷體" w:hAnsi="標楷體" w:hint="eastAsia"/>
          <w:color w:val="000000" w:themeColor="text1"/>
          <w:sz w:val="28"/>
          <w:szCs w:val="28"/>
        </w:rPr>
        <w:t xml:space="preserve">   （一）時間：</w:t>
      </w:r>
      <w:r w:rsidRPr="001A14E1">
        <w:rPr>
          <w:rFonts w:ascii="標楷體" w:eastAsia="標楷體" w:hAnsi="標楷體" w:hint="eastAsia"/>
          <w:color w:val="FF0000"/>
          <w:sz w:val="28"/>
          <w:szCs w:val="28"/>
        </w:rPr>
        <w:t>11</w:t>
      </w:r>
      <w:r w:rsidR="006B1243">
        <w:rPr>
          <w:rFonts w:ascii="標楷體" w:eastAsia="標楷體" w:hAnsi="標楷體" w:hint="eastAsia"/>
          <w:color w:val="FF0000"/>
          <w:sz w:val="28"/>
          <w:szCs w:val="28"/>
        </w:rPr>
        <w:t>2</w:t>
      </w:r>
      <w:r w:rsidRPr="001A14E1">
        <w:rPr>
          <w:rFonts w:ascii="標楷體" w:eastAsia="標楷體" w:hAnsi="標楷體" w:hint="eastAsia"/>
          <w:color w:val="FF0000"/>
          <w:sz w:val="28"/>
          <w:szCs w:val="28"/>
        </w:rPr>
        <w:t>年</w:t>
      </w:r>
      <w:r w:rsidR="006B1243">
        <w:rPr>
          <w:rFonts w:ascii="標楷體" w:eastAsia="標楷體" w:hAnsi="標楷體" w:hint="eastAsia"/>
          <w:color w:val="FF0000"/>
          <w:sz w:val="28"/>
          <w:szCs w:val="28"/>
        </w:rPr>
        <w:t>5</w:t>
      </w:r>
      <w:r w:rsidRPr="001A14E1">
        <w:rPr>
          <w:rFonts w:ascii="標楷體" w:eastAsia="標楷體" w:hAnsi="標楷體" w:hint="eastAsia"/>
          <w:color w:val="FF0000"/>
          <w:sz w:val="28"/>
          <w:szCs w:val="28"/>
        </w:rPr>
        <w:t>月</w:t>
      </w:r>
      <w:r w:rsidR="006B1243">
        <w:rPr>
          <w:rFonts w:ascii="標楷體" w:eastAsia="標楷體" w:hAnsi="標楷體" w:hint="eastAsia"/>
          <w:color w:val="FF0000"/>
          <w:sz w:val="28"/>
          <w:szCs w:val="28"/>
        </w:rPr>
        <w:t>1</w:t>
      </w:r>
      <w:r w:rsidRPr="001A14E1">
        <w:rPr>
          <w:rFonts w:ascii="標楷體" w:eastAsia="標楷體" w:hAnsi="標楷體" w:hint="eastAsia"/>
          <w:color w:val="FF0000"/>
          <w:sz w:val="28"/>
          <w:szCs w:val="28"/>
        </w:rPr>
        <w:t>7日（星期三）下午14時</w:t>
      </w:r>
      <w:r w:rsidRPr="001A14E1">
        <w:rPr>
          <w:rFonts w:ascii="標楷體" w:eastAsia="標楷體" w:hAnsi="標楷體" w:hint="eastAsia"/>
          <w:color w:val="000000" w:themeColor="text1"/>
          <w:sz w:val="28"/>
          <w:szCs w:val="28"/>
        </w:rPr>
        <w:t>。</w:t>
      </w:r>
    </w:p>
    <w:p w:rsidR="001A14E1" w:rsidRPr="001A14E1" w:rsidRDefault="001A14E1" w:rsidP="001A14E1">
      <w:pPr>
        <w:snapToGrid w:val="0"/>
        <w:spacing w:line="500" w:lineRule="atLeast"/>
        <w:jc w:val="both"/>
        <w:rPr>
          <w:rFonts w:ascii="標楷體" w:eastAsia="標楷體" w:hAnsi="標楷體"/>
          <w:color w:val="000000" w:themeColor="text1"/>
          <w:sz w:val="28"/>
          <w:szCs w:val="28"/>
        </w:rPr>
      </w:pPr>
      <w:r w:rsidRPr="001A14E1">
        <w:rPr>
          <w:rFonts w:ascii="標楷體" w:eastAsia="標楷體" w:hAnsi="標楷體" w:hint="eastAsia"/>
          <w:color w:val="000000" w:themeColor="text1"/>
          <w:sz w:val="28"/>
          <w:szCs w:val="28"/>
        </w:rPr>
        <w:t xml:space="preserve">   （二）地點：</w:t>
      </w:r>
      <w:r w:rsidRPr="001A14E1">
        <w:rPr>
          <w:rFonts w:ascii="標楷體" w:eastAsia="標楷體" w:hAnsi="標楷體"/>
          <w:bCs/>
          <w:color w:val="000000" w:themeColor="text1"/>
          <w:sz w:val="28"/>
          <w:szCs w:val="28"/>
        </w:rPr>
        <w:t>臺東縣</w:t>
      </w:r>
      <w:r w:rsidRPr="001A14E1">
        <w:rPr>
          <w:rFonts w:ascii="標楷體" w:eastAsia="標楷體" w:hAnsi="標楷體" w:hint="eastAsia"/>
          <w:bCs/>
          <w:color w:val="000000" w:themeColor="text1"/>
          <w:sz w:val="28"/>
          <w:szCs w:val="28"/>
        </w:rPr>
        <w:t>政府教育處</w:t>
      </w:r>
      <w:r w:rsidR="006B1243">
        <w:rPr>
          <w:rFonts w:ascii="標楷體" w:eastAsia="標楷體" w:hAnsi="標楷體" w:hint="eastAsia"/>
          <w:bCs/>
          <w:color w:val="000000" w:themeColor="text1"/>
          <w:sz w:val="28"/>
          <w:szCs w:val="28"/>
        </w:rPr>
        <w:t>2樓</w:t>
      </w:r>
      <w:r w:rsidR="006B1243" w:rsidRPr="001B062B">
        <w:rPr>
          <w:rFonts w:ascii="標楷體" w:eastAsia="標楷體" w:hAnsi="標楷體" w:hint="eastAsia"/>
          <w:bCs/>
          <w:color w:val="FF0000"/>
          <w:sz w:val="28"/>
          <w:szCs w:val="28"/>
        </w:rPr>
        <w:t>20</w:t>
      </w:r>
      <w:r w:rsidR="001B062B" w:rsidRPr="001B062B">
        <w:rPr>
          <w:rFonts w:ascii="標楷體" w:eastAsia="標楷體" w:hAnsi="標楷體" w:hint="eastAsia"/>
          <w:bCs/>
          <w:color w:val="FF0000"/>
          <w:sz w:val="28"/>
          <w:szCs w:val="28"/>
        </w:rPr>
        <w:t>5</w:t>
      </w:r>
      <w:r w:rsidR="006B1243">
        <w:rPr>
          <w:rFonts w:ascii="標楷體" w:eastAsia="標楷體" w:hAnsi="標楷體" w:hint="eastAsia"/>
          <w:bCs/>
          <w:color w:val="000000" w:themeColor="text1"/>
          <w:sz w:val="28"/>
          <w:szCs w:val="28"/>
        </w:rPr>
        <w:t>會議室</w:t>
      </w:r>
      <w:r w:rsidRPr="001A14E1">
        <w:rPr>
          <w:rFonts w:ascii="標楷體" w:eastAsia="標楷體" w:hAnsi="標楷體" w:hint="eastAsia"/>
          <w:color w:val="000000" w:themeColor="text1"/>
          <w:sz w:val="28"/>
          <w:szCs w:val="28"/>
        </w:rPr>
        <w:t>。</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（三）會議當日進行出場序抽籤，如參賽學校不克出席，則由承辦學校代抽。</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（四）出場時間與項次號，於賽前在教育處網站公告。</w:t>
      </w:r>
    </w:p>
    <w:p w:rsidR="001A14E1" w:rsidRPr="001A14E1" w:rsidRDefault="001A14E1" w:rsidP="001A14E1">
      <w:pPr>
        <w:adjustRightInd w:val="0"/>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五、</w:t>
      </w:r>
      <w:r w:rsidRPr="001A14E1">
        <w:rPr>
          <w:rFonts w:ascii="標楷體" w:eastAsia="標楷體" w:hAnsi="標楷體"/>
          <w:sz w:val="28"/>
          <w:szCs w:val="28"/>
        </w:rPr>
        <w:t>競賽</w:t>
      </w:r>
      <w:r w:rsidRPr="001A14E1">
        <w:rPr>
          <w:rFonts w:ascii="標楷體" w:eastAsia="標楷體" w:hAnsi="標楷體" w:hint="eastAsia"/>
          <w:sz w:val="28"/>
          <w:szCs w:val="28"/>
        </w:rPr>
        <w:t>組別</w:t>
      </w:r>
      <w:r w:rsidRPr="001A14E1">
        <w:rPr>
          <w:rFonts w:ascii="標楷體" w:eastAsia="標楷體" w:hAnsi="標楷體"/>
          <w:sz w:val="28"/>
          <w:szCs w:val="28"/>
        </w:rPr>
        <w:t xml:space="preserve">： </w:t>
      </w:r>
    </w:p>
    <w:p w:rsidR="001A14E1" w:rsidRPr="001A14E1" w:rsidRDefault="001A14E1" w:rsidP="001A14E1">
      <w:pPr>
        <w:adjustRightInd w:val="0"/>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（一）語言別：原住民族語、閩南語、客家語。</w:t>
      </w:r>
    </w:p>
    <w:p w:rsidR="001A14E1" w:rsidRPr="001A14E1" w:rsidRDefault="001A14E1" w:rsidP="001A14E1">
      <w:pPr>
        <w:adjustRightInd w:val="0"/>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（二）組別：</w:t>
      </w:r>
      <w:bookmarkStart w:id="10" w:name="OLE_LINK371"/>
      <w:bookmarkStart w:id="11" w:name="OLE_LINK372"/>
      <w:bookmarkStart w:id="12" w:name="OLE_LINK373"/>
      <w:r w:rsidRPr="001A14E1">
        <w:rPr>
          <w:rFonts w:ascii="標楷體" w:eastAsia="標楷體" w:hAnsi="標楷體" w:hint="eastAsia"/>
          <w:sz w:val="28"/>
          <w:szCs w:val="28"/>
        </w:rPr>
        <w:t>國小甲組（1至3年級）、國小乙組（4至6年級）、國中組。</w:t>
      </w:r>
      <w:bookmarkEnd w:id="10"/>
      <w:bookmarkEnd w:id="11"/>
      <w:bookmarkEnd w:id="12"/>
      <w:r w:rsidRPr="001A14E1">
        <w:rPr>
          <w:rFonts w:ascii="標楷體" w:eastAsia="標楷體" w:hAnsi="標楷體" w:hint="eastAsia"/>
          <w:sz w:val="28"/>
          <w:szCs w:val="28"/>
        </w:rPr>
        <w:t xml:space="preserve"> </w:t>
      </w:r>
    </w:p>
    <w:p w:rsidR="001A14E1" w:rsidRPr="001A14E1" w:rsidRDefault="001A14E1" w:rsidP="001A14E1">
      <w:pPr>
        <w:adjustRightInd w:val="0"/>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lastRenderedPageBreak/>
        <w:t xml:space="preserve">  六、競賽名額：</w:t>
      </w:r>
    </w:p>
    <w:p w:rsidR="001A14E1" w:rsidRPr="001A14E1" w:rsidRDefault="001A14E1" w:rsidP="001A14E1">
      <w:pPr>
        <w:adjustRightInd w:val="0"/>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（一）每隊限學生1人，指導老師1名。</w:t>
      </w:r>
    </w:p>
    <w:p w:rsidR="001A14E1" w:rsidRPr="001A14E1" w:rsidRDefault="001A14E1" w:rsidP="001A14E1">
      <w:pPr>
        <w:adjustRightInd w:val="0"/>
        <w:snapToGrid w:val="0"/>
        <w:spacing w:line="500" w:lineRule="atLeast"/>
        <w:ind w:left="1134" w:hangingChars="405" w:hanging="1134"/>
        <w:jc w:val="both"/>
        <w:rPr>
          <w:rFonts w:ascii="標楷體" w:eastAsia="標楷體" w:hAnsi="標楷體"/>
          <w:sz w:val="28"/>
          <w:szCs w:val="28"/>
        </w:rPr>
      </w:pPr>
      <w:r w:rsidRPr="001A14E1">
        <w:rPr>
          <w:rFonts w:ascii="標楷體" w:eastAsia="標楷體" w:hAnsi="標楷體" w:hint="eastAsia"/>
          <w:sz w:val="28"/>
          <w:szCs w:val="28"/>
        </w:rPr>
        <w:t xml:space="preserve">   （二）6班(含6班)以下各組</w:t>
      </w:r>
      <w:bookmarkStart w:id="13" w:name="OLE_LINK519"/>
      <w:bookmarkStart w:id="14" w:name="OLE_LINK520"/>
      <w:bookmarkStart w:id="15" w:name="OLE_LINK521"/>
      <w:bookmarkStart w:id="16" w:name="OLE_LINK522"/>
      <w:bookmarkStart w:id="17" w:name="OLE_LINK523"/>
      <w:bookmarkStart w:id="18" w:name="OLE_LINK524"/>
      <w:bookmarkStart w:id="19" w:name="OLE_LINK525"/>
      <w:r w:rsidRPr="001A14E1">
        <w:rPr>
          <w:rFonts w:ascii="標楷體" w:eastAsia="標楷體" w:hAnsi="標楷體" w:hint="eastAsia"/>
          <w:sz w:val="28"/>
          <w:szCs w:val="28"/>
        </w:rPr>
        <w:t>各語別</w:t>
      </w:r>
      <w:bookmarkEnd w:id="13"/>
      <w:bookmarkEnd w:id="14"/>
      <w:bookmarkEnd w:id="15"/>
      <w:bookmarkEnd w:id="16"/>
      <w:bookmarkEnd w:id="17"/>
      <w:bookmarkEnd w:id="18"/>
      <w:bookmarkEnd w:id="19"/>
      <w:r w:rsidRPr="001A14E1">
        <w:rPr>
          <w:rFonts w:ascii="標楷體" w:eastAsia="標楷體" w:hAnsi="標楷體" w:hint="eastAsia"/>
          <w:sz w:val="28"/>
          <w:szCs w:val="28"/>
        </w:rPr>
        <w:t>限報一名學生參賽，7班以上各組各語別至多可報兩名學生參賽。</w:t>
      </w:r>
    </w:p>
    <w:p w:rsidR="001A14E1" w:rsidRPr="001A14E1" w:rsidRDefault="001A14E1" w:rsidP="001A14E1">
      <w:pPr>
        <w:adjustRightInd w:val="0"/>
        <w:snapToGrid w:val="0"/>
        <w:spacing w:line="500" w:lineRule="atLeast"/>
        <w:ind w:left="1131" w:hangingChars="404" w:hanging="1131"/>
        <w:jc w:val="both"/>
        <w:rPr>
          <w:rFonts w:ascii="標楷體" w:eastAsia="標楷體" w:hAnsi="標楷體"/>
          <w:sz w:val="28"/>
          <w:szCs w:val="28"/>
        </w:rPr>
      </w:pPr>
      <w:r w:rsidRPr="001A14E1">
        <w:rPr>
          <w:rFonts w:ascii="標楷體" w:eastAsia="標楷體" w:hAnsi="標楷體" w:hint="eastAsia"/>
          <w:sz w:val="28"/>
          <w:szCs w:val="28"/>
        </w:rPr>
        <w:t xml:space="preserve">   （三）若原住民各組各語別參賽學生超過25人（含），則該語別成績單獨計算（錄取名次依獎勵標準）。</w:t>
      </w:r>
    </w:p>
    <w:p w:rsidR="001A14E1" w:rsidRPr="001A14E1" w:rsidRDefault="001A14E1" w:rsidP="001A14E1">
      <w:pPr>
        <w:adjustRightInd w:val="0"/>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w:t>
      </w:r>
      <w:r w:rsidRPr="001A14E1">
        <w:rPr>
          <w:rFonts w:ascii="標楷體" w:eastAsia="標楷體" w:hAnsi="標楷體"/>
          <w:sz w:val="28"/>
          <w:szCs w:val="28"/>
        </w:rPr>
        <w:t>(</w:t>
      </w:r>
      <w:r w:rsidRPr="001A14E1">
        <w:rPr>
          <w:rFonts w:ascii="標楷體" w:eastAsia="標楷體" w:hAnsi="標楷體" w:hint="eastAsia"/>
          <w:sz w:val="28"/>
          <w:szCs w:val="28"/>
        </w:rPr>
        <w:t>四</w:t>
      </w:r>
      <w:r w:rsidRPr="001A14E1">
        <w:rPr>
          <w:rFonts w:ascii="標楷體" w:eastAsia="標楷體" w:hAnsi="標楷體"/>
          <w:sz w:val="28"/>
          <w:szCs w:val="28"/>
        </w:rPr>
        <w:t>)</w:t>
      </w:r>
      <w:r w:rsidRPr="001A14E1">
        <w:rPr>
          <w:rFonts w:ascii="標楷體" w:eastAsia="標楷體" w:hAnsi="標楷體" w:hint="eastAsia"/>
          <w:sz w:val="28"/>
          <w:szCs w:val="28"/>
        </w:rPr>
        <w:t>各校可重複報名參加各組別，惟參賽者不可重複跨組報名參賽。</w:t>
      </w:r>
    </w:p>
    <w:p w:rsidR="001A14E1" w:rsidRPr="001A14E1" w:rsidRDefault="001A14E1" w:rsidP="001A14E1">
      <w:pPr>
        <w:snapToGrid w:val="0"/>
        <w:spacing w:line="500" w:lineRule="atLeast"/>
        <w:ind w:left="848" w:hangingChars="303" w:hanging="848"/>
        <w:jc w:val="both"/>
        <w:rPr>
          <w:rFonts w:eastAsia="標楷體" w:hAnsi="標楷體"/>
          <w:sz w:val="28"/>
          <w:szCs w:val="28"/>
        </w:rPr>
      </w:pPr>
      <w:r w:rsidRPr="001A14E1">
        <w:rPr>
          <w:rFonts w:ascii="標楷體" w:eastAsia="標楷體" w:hAnsi="標楷體" w:hint="eastAsia"/>
          <w:sz w:val="28"/>
          <w:szCs w:val="28"/>
        </w:rPr>
        <w:t xml:space="preserve">  七、比賽總時間以5分鐘為限（以人聲或樂器發出聲響時開始計時），比賽曲目需為本土歌謠，可以自訂自組方式演唱。</w:t>
      </w:r>
      <w:r w:rsidRPr="001A14E1">
        <w:rPr>
          <w:rFonts w:eastAsia="標楷體" w:hAnsi="標楷體"/>
          <w:sz w:val="28"/>
          <w:szCs w:val="28"/>
        </w:rPr>
        <w:t>主辦單位僅提供：</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eastAsia="標楷體" w:hAnsi="標楷體" w:hint="eastAsia"/>
          <w:sz w:val="28"/>
          <w:szCs w:val="28"/>
        </w:rPr>
        <w:t xml:space="preserve">　　</w:t>
      </w:r>
      <w:r w:rsidRPr="001A14E1">
        <w:rPr>
          <w:rFonts w:ascii="標楷體" w:eastAsia="標楷體" w:hAnsi="標楷體" w:hint="eastAsia"/>
          <w:sz w:val="28"/>
          <w:szCs w:val="28"/>
        </w:rPr>
        <w:t>(一)手持式及頭戴式</w:t>
      </w:r>
      <w:r w:rsidRPr="001A14E1">
        <w:rPr>
          <w:rFonts w:ascii="標楷體" w:eastAsia="標楷體" w:hAnsi="標楷體"/>
          <w:sz w:val="28"/>
          <w:szCs w:val="28"/>
        </w:rPr>
        <w:t>麥克風</w:t>
      </w:r>
      <w:r w:rsidRPr="001A14E1">
        <w:rPr>
          <w:rFonts w:ascii="標楷體" w:eastAsia="標楷體" w:hAnsi="標楷體" w:hint="eastAsia"/>
          <w:sz w:val="28"/>
          <w:szCs w:val="28"/>
        </w:rPr>
        <w:t>。</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(二)立式麥克風。</w:t>
      </w:r>
    </w:p>
    <w:p w:rsidR="001A14E1" w:rsidRPr="001A14E1" w:rsidRDefault="001A14E1" w:rsidP="001A14E1">
      <w:pPr>
        <w:snapToGrid w:val="0"/>
        <w:spacing w:line="500" w:lineRule="atLeast"/>
        <w:ind w:left="1134" w:hangingChars="405" w:hanging="1134"/>
        <w:jc w:val="both"/>
        <w:rPr>
          <w:rFonts w:ascii="標楷體" w:eastAsia="標楷體" w:hAnsi="標楷體"/>
          <w:sz w:val="28"/>
          <w:szCs w:val="28"/>
        </w:rPr>
      </w:pPr>
      <w:r w:rsidRPr="001A14E1">
        <w:rPr>
          <w:rFonts w:ascii="標楷體" w:eastAsia="標楷體" w:hAnsi="標楷體" w:hint="eastAsia"/>
          <w:sz w:val="28"/>
          <w:szCs w:val="28"/>
        </w:rPr>
        <w:t xml:space="preserve">　　(三)</w:t>
      </w:r>
      <w:r w:rsidRPr="001A14E1">
        <w:rPr>
          <w:rFonts w:eastAsia="標楷體" w:hAnsi="標楷體" w:hint="eastAsia"/>
          <w:sz w:val="28"/>
          <w:szCs w:val="28"/>
        </w:rPr>
        <w:t>輕便電子琴</w:t>
      </w:r>
      <w:r w:rsidRPr="001A14E1">
        <w:rPr>
          <w:rFonts w:eastAsia="標楷體" w:hAnsi="標楷體"/>
          <w:sz w:val="28"/>
          <w:szCs w:val="28"/>
        </w:rPr>
        <w:t>，參</w:t>
      </w:r>
      <w:r w:rsidRPr="001A14E1">
        <w:rPr>
          <w:rFonts w:eastAsia="標楷體" w:hAnsi="標楷體" w:hint="eastAsia"/>
          <w:sz w:val="28"/>
          <w:szCs w:val="28"/>
        </w:rPr>
        <w:t>賽</w:t>
      </w:r>
      <w:r w:rsidRPr="001A14E1">
        <w:rPr>
          <w:rFonts w:eastAsia="標楷體" w:hAnsi="標楷體"/>
          <w:sz w:val="28"/>
          <w:szCs w:val="28"/>
        </w:rPr>
        <w:t>學生以</w:t>
      </w:r>
      <w:r w:rsidRPr="001A14E1">
        <w:rPr>
          <w:rFonts w:eastAsia="標楷體" w:hAnsi="標楷體"/>
          <w:b/>
          <w:sz w:val="28"/>
          <w:szCs w:val="28"/>
          <w:u w:val="single"/>
        </w:rPr>
        <w:t>清唱、</w:t>
      </w:r>
      <w:r w:rsidRPr="001A14E1">
        <w:rPr>
          <w:rFonts w:eastAsia="標楷體" w:hAnsi="標楷體" w:hint="eastAsia"/>
          <w:b/>
          <w:sz w:val="28"/>
          <w:szCs w:val="28"/>
          <w:u w:val="single"/>
        </w:rPr>
        <w:t>自彈自唱</w:t>
      </w:r>
      <w:r w:rsidRPr="001A14E1">
        <w:rPr>
          <w:rFonts w:eastAsia="標楷體" w:hAnsi="標楷體"/>
          <w:b/>
          <w:sz w:val="28"/>
          <w:szCs w:val="28"/>
          <w:u w:val="single"/>
        </w:rPr>
        <w:t>或樂器伴奏</w:t>
      </w:r>
      <w:r w:rsidRPr="001A14E1">
        <w:rPr>
          <w:rFonts w:eastAsia="標楷體" w:hAnsi="標楷體" w:hint="eastAsia"/>
          <w:b/>
          <w:sz w:val="28"/>
          <w:szCs w:val="28"/>
          <w:u w:val="single"/>
        </w:rPr>
        <w:t>方式進行演唱</w:t>
      </w:r>
      <w:r w:rsidRPr="001A14E1">
        <w:rPr>
          <w:rFonts w:eastAsia="標楷體" w:hAnsi="標楷體" w:hint="eastAsia"/>
          <w:b/>
          <w:sz w:val="28"/>
          <w:szCs w:val="28"/>
          <w:u w:val="single"/>
        </w:rPr>
        <w:t>(</w:t>
      </w:r>
      <w:r w:rsidRPr="001A14E1">
        <w:rPr>
          <w:rFonts w:eastAsia="標楷體" w:hAnsi="標楷體" w:hint="eastAsia"/>
          <w:b/>
          <w:sz w:val="28"/>
          <w:szCs w:val="28"/>
          <w:u w:val="single"/>
        </w:rPr>
        <w:t>伴奏不得超過</w:t>
      </w:r>
      <w:r w:rsidRPr="001A14E1">
        <w:rPr>
          <w:rFonts w:eastAsia="標楷體" w:hAnsi="標楷體" w:hint="eastAsia"/>
          <w:b/>
          <w:sz w:val="28"/>
          <w:szCs w:val="28"/>
          <w:u w:val="single"/>
        </w:rPr>
        <w:t>2</w:t>
      </w:r>
      <w:r w:rsidRPr="001A14E1">
        <w:rPr>
          <w:rFonts w:eastAsia="標楷體" w:hAnsi="標楷體" w:hint="eastAsia"/>
          <w:b/>
          <w:sz w:val="28"/>
          <w:szCs w:val="28"/>
          <w:u w:val="single"/>
        </w:rPr>
        <w:t>人</w:t>
      </w:r>
      <w:r w:rsidRPr="001A14E1">
        <w:rPr>
          <w:rFonts w:eastAsia="標楷體" w:hAnsi="標楷體" w:hint="eastAsia"/>
          <w:b/>
          <w:sz w:val="28"/>
          <w:szCs w:val="28"/>
          <w:u w:val="single"/>
        </w:rPr>
        <w:t>)</w:t>
      </w:r>
      <w:r w:rsidRPr="001A14E1">
        <w:rPr>
          <w:rFonts w:eastAsia="標楷體" w:hAnsi="標楷體"/>
          <w:b/>
          <w:sz w:val="28"/>
          <w:szCs w:val="28"/>
          <w:u w:val="single"/>
        </w:rPr>
        <w:t>，</w:t>
      </w:r>
      <w:r w:rsidRPr="001A14E1">
        <w:rPr>
          <w:rFonts w:eastAsia="標楷體" w:hAnsi="標楷體" w:hint="eastAsia"/>
          <w:b/>
          <w:sz w:val="28"/>
          <w:szCs w:val="28"/>
          <w:u w:val="single"/>
        </w:rPr>
        <w:t>伴奏不列入評分。亦可以</w:t>
      </w:r>
      <w:r w:rsidRPr="001A14E1">
        <w:rPr>
          <w:rFonts w:eastAsia="標楷體"/>
          <w:b/>
          <w:sz w:val="28"/>
          <w:szCs w:val="28"/>
          <w:u w:val="single"/>
        </w:rPr>
        <w:t>CD</w:t>
      </w:r>
      <w:r w:rsidRPr="001A14E1">
        <w:rPr>
          <w:rFonts w:eastAsia="標楷體" w:hint="eastAsia"/>
          <w:b/>
          <w:sz w:val="28"/>
          <w:szCs w:val="28"/>
          <w:u w:val="single"/>
        </w:rPr>
        <w:t>錄製非自動伴奏型式之伴奏音樂</w:t>
      </w:r>
      <w:r w:rsidRPr="001A14E1">
        <w:rPr>
          <w:rFonts w:eastAsia="標楷體" w:hint="eastAsia"/>
          <w:b/>
          <w:sz w:val="28"/>
          <w:szCs w:val="28"/>
          <w:u w:val="single"/>
        </w:rPr>
        <w:t xml:space="preserve"> </w:t>
      </w:r>
      <w:r w:rsidRPr="001A14E1">
        <w:rPr>
          <w:rFonts w:eastAsia="標楷體" w:hint="eastAsia"/>
          <w:b/>
          <w:sz w:val="28"/>
          <w:szCs w:val="28"/>
          <w:u w:val="single"/>
        </w:rPr>
        <w:t>，於比賽時播放</w:t>
      </w:r>
      <w:r w:rsidRPr="001A14E1">
        <w:rPr>
          <w:rFonts w:eastAsia="標楷體" w:hAnsi="標楷體"/>
          <w:sz w:val="28"/>
          <w:szCs w:val="28"/>
        </w:rPr>
        <w:t>參賽</w:t>
      </w:r>
      <w:r w:rsidRPr="001A14E1">
        <w:rPr>
          <w:rFonts w:eastAsia="標楷體" w:hAnsi="標楷體" w:hint="eastAsia"/>
          <w:sz w:val="28"/>
          <w:szCs w:val="28"/>
        </w:rPr>
        <w:t>，惟不得使用卡拉</w:t>
      </w:r>
      <w:r w:rsidRPr="001A14E1">
        <w:rPr>
          <w:rFonts w:eastAsia="標楷體" w:hAnsi="標楷體" w:hint="eastAsia"/>
          <w:sz w:val="28"/>
          <w:szCs w:val="28"/>
        </w:rPr>
        <w:t>ok</w:t>
      </w:r>
      <w:r w:rsidRPr="001A14E1">
        <w:rPr>
          <w:rFonts w:eastAsia="標楷體" w:hAnsi="標楷體" w:hint="eastAsia"/>
          <w:sz w:val="28"/>
          <w:szCs w:val="28"/>
        </w:rPr>
        <w:t>伴唱帶</w:t>
      </w:r>
      <w:r w:rsidRPr="001A14E1">
        <w:rPr>
          <w:rFonts w:eastAsia="標楷體" w:hAnsi="標楷體"/>
          <w:sz w:val="28"/>
          <w:szCs w:val="28"/>
        </w:rPr>
        <w:t>。</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hint="eastAsia"/>
          <w:sz w:val="28"/>
          <w:szCs w:val="28"/>
        </w:rPr>
        <w:t xml:space="preserve"> 八、評分標準：</w:t>
      </w:r>
    </w:p>
    <w:p w:rsidR="001A14E1" w:rsidRPr="001A14E1" w:rsidRDefault="001A14E1" w:rsidP="001A14E1">
      <w:pPr>
        <w:snapToGrid w:val="0"/>
        <w:spacing w:line="500" w:lineRule="atLeast"/>
        <w:jc w:val="both"/>
        <w:rPr>
          <w:rFonts w:eastAsia="標楷體"/>
          <w:sz w:val="28"/>
          <w:szCs w:val="28"/>
        </w:rPr>
      </w:pPr>
      <w:r w:rsidRPr="001A14E1">
        <w:rPr>
          <w:rFonts w:ascii="標楷體" w:eastAsia="標楷體" w:hAnsi="標楷體" w:hint="eastAsia"/>
          <w:sz w:val="28"/>
          <w:szCs w:val="28"/>
        </w:rPr>
        <w:t xml:space="preserve">　（一）</w:t>
      </w:r>
      <w:r w:rsidRPr="001A14E1">
        <w:rPr>
          <w:rFonts w:eastAsia="標楷體" w:hAnsi="標楷體"/>
          <w:sz w:val="28"/>
          <w:szCs w:val="28"/>
        </w:rPr>
        <w:t>歌唱技巧（音色、音準及節奏）：佔</w:t>
      </w:r>
      <w:r w:rsidRPr="001A14E1">
        <w:rPr>
          <w:rFonts w:eastAsia="標楷體" w:hAnsi="標楷體" w:hint="eastAsia"/>
          <w:sz w:val="28"/>
          <w:szCs w:val="28"/>
        </w:rPr>
        <w:t>35</w:t>
      </w:r>
      <w:r w:rsidRPr="001A14E1">
        <w:rPr>
          <w:rFonts w:eastAsia="標楷體" w:hAnsi="標楷體"/>
          <w:sz w:val="28"/>
          <w:szCs w:val="28"/>
        </w:rPr>
        <w:t>％。</w:t>
      </w:r>
    </w:p>
    <w:p w:rsidR="001A14E1" w:rsidRPr="001A14E1" w:rsidRDefault="001A14E1" w:rsidP="001A14E1">
      <w:pPr>
        <w:snapToGrid w:val="0"/>
        <w:spacing w:line="500" w:lineRule="atLeast"/>
        <w:jc w:val="both"/>
        <w:rPr>
          <w:rFonts w:eastAsia="標楷體"/>
          <w:sz w:val="28"/>
          <w:szCs w:val="28"/>
        </w:rPr>
      </w:pPr>
      <w:r w:rsidRPr="001A14E1">
        <w:rPr>
          <w:rFonts w:ascii="標楷體" w:eastAsia="標楷體" w:hAnsi="標楷體" w:hint="eastAsia"/>
          <w:sz w:val="28"/>
          <w:szCs w:val="28"/>
        </w:rPr>
        <w:t xml:space="preserve">　（二）咬字發音：佔35%。</w:t>
      </w:r>
    </w:p>
    <w:p w:rsidR="001A14E1" w:rsidRPr="001A14E1" w:rsidRDefault="001A14E1" w:rsidP="001A14E1">
      <w:pPr>
        <w:snapToGrid w:val="0"/>
        <w:spacing w:line="500" w:lineRule="atLeast"/>
        <w:jc w:val="both"/>
        <w:rPr>
          <w:rFonts w:eastAsia="標楷體" w:hAnsi="標楷體"/>
          <w:sz w:val="28"/>
          <w:szCs w:val="28"/>
        </w:rPr>
      </w:pPr>
      <w:r w:rsidRPr="001A14E1">
        <w:rPr>
          <w:rFonts w:ascii="標楷體" w:eastAsia="標楷體" w:hAnsi="標楷體" w:hint="eastAsia"/>
          <w:sz w:val="28"/>
          <w:szCs w:val="28"/>
        </w:rPr>
        <w:t xml:space="preserve">　（三）</w:t>
      </w:r>
      <w:r w:rsidRPr="001A14E1">
        <w:rPr>
          <w:rFonts w:eastAsia="標楷體" w:hAnsi="標楷體"/>
          <w:sz w:val="28"/>
          <w:szCs w:val="28"/>
        </w:rPr>
        <w:t>台風（</w:t>
      </w:r>
      <w:r w:rsidRPr="001A14E1">
        <w:rPr>
          <w:rFonts w:eastAsia="標楷體" w:hAnsi="標楷體" w:hint="eastAsia"/>
          <w:sz w:val="28"/>
          <w:szCs w:val="28"/>
        </w:rPr>
        <w:t>肢體</w:t>
      </w:r>
      <w:r w:rsidRPr="001A14E1">
        <w:rPr>
          <w:rFonts w:eastAsia="標楷體" w:hAnsi="標楷體"/>
          <w:sz w:val="28"/>
          <w:szCs w:val="28"/>
        </w:rPr>
        <w:t>、表情及動作</w:t>
      </w:r>
      <w:r w:rsidRPr="001A14E1">
        <w:rPr>
          <w:rFonts w:eastAsia="標楷體" w:hAnsi="標楷體" w:hint="eastAsia"/>
          <w:sz w:val="28"/>
          <w:szCs w:val="28"/>
        </w:rPr>
        <w:t>、特色</w:t>
      </w:r>
      <w:r w:rsidRPr="001A14E1">
        <w:rPr>
          <w:rFonts w:eastAsia="標楷體" w:hAnsi="標楷體"/>
          <w:sz w:val="28"/>
          <w:szCs w:val="28"/>
        </w:rPr>
        <w:t>）：佔</w:t>
      </w:r>
      <w:r w:rsidRPr="001A14E1">
        <w:rPr>
          <w:rFonts w:eastAsia="標楷體" w:hAnsi="標楷體" w:hint="eastAsia"/>
          <w:sz w:val="28"/>
          <w:szCs w:val="28"/>
        </w:rPr>
        <w:t>30</w:t>
      </w:r>
      <w:r w:rsidRPr="001A14E1">
        <w:rPr>
          <w:rFonts w:eastAsia="標楷體" w:hAnsi="標楷體"/>
          <w:sz w:val="28"/>
          <w:szCs w:val="28"/>
        </w:rPr>
        <w:t>％。</w:t>
      </w:r>
    </w:p>
    <w:p w:rsidR="001A14E1" w:rsidRPr="001A14E1" w:rsidRDefault="001A14E1" w:rsidP="001A14E1">
      <w:pPr>
        <w:snapToGrid w:val="0"/>
        <w:spacing w:line="500" w:lineRule="atLeast"/>
        <w:jc w:val="both"/>
        <w:rPr>
          <w:rFonts w:eastAsia="標楷體" w:hAnsi="標楷體"/>
          <w:sz w:val="28"/>
          <w:szCs w:val="28"/>
        </w:rPr>
      </w:pPr>
      <w:r w:rsidRPr="001A14E1">
        <w:rPr>
          <w:rFonts w:eastAsia="標楷體" w:hAnsi="標楷體" w:hint="eastAsia"/>
          <w:sz w:val="28"/>
          <w:szCs w:val="28"/>
        </w:rPr>
        <w:t xml:space="preserve">　（四）比賽時間超過</w:t>
      </w:r>
      <w:r w:rsidRPr="001A14E1">
        <w:rPr>
          <w:rFonts w:eastAsia="標楷體" w:hAnsi="標楷體" w:hint="eastAsia"/>
          <w:sz w:val="28"/>
          <w:szCs w:val="28"/>
        </w:rPr>
        <w:t>5</w:t>
      </w:r>
      <w:r w:rsidRPr="001A14E1">
        <w:rPr>
          <w:rFonts w:eastAsia="標楷體" w:hAnsi="標楷體" w:hint="eastAsia"/>
          <w:sz w:val="28"/>
          <w:szCs w:val="28"/>
        </w:rPr>
        <w:t>分鐘，每</w:t>
      </w:r>
      <w:r w:rsidRPr="001A14E1">
        <w:rPr>
          <w:rFonts w:eastAsia="標楷體" w:hAnsi="標楷體" w:hint="eastAsia"/>
          <w:sz w:val="28"/>
          <w:szCs w:val="28"/>
        </w:rPr>
        <w:t>30</w:t>
      </w:r>
      <w:r w:rsidRPr="001A14E1">
        <w:rPr>
          <w:rFonts w:eastAsia="標楷體" w:hAnsi="標楷體" w:hint="eastAsia"/>
          <w:sz w:val="28"/>
          <w:szCs w:val="28"/>
        </w:rPr>
        <w:t>秒各扣總分</w:t>
      </w:r>
      <w:r w:rsidRPr="001A14E1">
        <w:rPr>
          <w:rFonts w:eastAsia="標楷體" w:hAnsi="標楷體" w:hint="eastAsia"/>
          <w:sz w:val="28"/>
          <w:szCs w:val="28"/>
        </w:rPr>
        <w:t>0.5</w:t>
      </w:r>
      <w:r w:rsidRPr="001A14E1">
        <w:rPr>
          <w:rFonts w:eastAsia="標楷體" w:hAnsi="標楷體" w:hint="eastAsia"/>
          <w:sz w:val="28"/>
          <w:szCs w:val="28"/>
        </w:rPr>
        <w:t>分。</w:t>
      </w:r>
    </w:p>
    <w:p w:rsidR="001A14E1" w:rsidRPr="001A14E1" w:rsidRDefault="001A14E1" w:rsidP="001A14E1">
      <w:pPr>
        <w:adjustRightInd w:val="0"/>
        <w:snapToGrid w:val="0"/>
        <w:spacing w:line="500" w:lineRule="atLeast"/>
        <w:jc w:val="both"/>
        <w:rPr>
          <w:rFonts w:ascii="標楷體" w:eastAsia="標楷體" w:hAnsi="標楷體"/>
          <w:b/>
          <w:sz w:val="28"/>
          <w:szCs w:val="28"/>
        </w:rPr>
      </w:pPr>
      <w:r w:rsidRPr="001A14E1">
        <w:rPr>
          <w:rFonts w:ascii="標楷體" w:eastAsia="標楷體" w:hAnsi="標楷體" w:hint="eastAsia"/>
          <w:b/>
          <w:sz w:val="28"/>
          <w:szCs w:val="28"/>
        </w:rPr>
        <w:t>柒、獎勵：</w:t>
      </w:r>
    </w:p>
    <w:p w:rsidR="001A14E1" w:rsidRPr="001A14E1" w:rsidRDefault="001A14E1" w:rsidP="001A14E1">
      <w:pPr>
        <w:snapToGrid w:val="0"/>
        <w:spacing w:line="500" w:lineRule="atLeast"/>
        <w:jc w:val="both"/>
        <w:rPr>
          <w:rFonts w:eastAsia="標楷體"/>
          <w:sz w:val="28"/>
          <w:szCs w:val="28"/>
        </w:rPr>
      </w:pPr>
      <w:r w:rsidRPr="001A14E1">
        <w:rPr>
          <w:rFonts w:eastAsia="標楷體" w:hAnsi="標楷體" w:hint="eastAsia"/>
          <w:sz w:val="28"/>
          <w:szCs w:val="28"/>
        </w:rPr>
        <w:t xml:space="preserve">  </w:t>
      </w:r>
      <w:r w:rsidRPr="001A14E1">
        <w:rPr>
          <w:rFonts w:eastAsia="標楷體" w:hAnsi="標楷體"/>
          <w:sz w:val="28"/>
          <w:szCs w:val="28"/>
        </w:rPr>
        <w:t>一、</w:t>
      </w:r>
      <w:r w:rsidRPr="001A14E1">
        <w:rPr>
          <w:rFonts w:eastAsia="標楷體" w:hAnsi="標楷體" w:hint="eastAsia"/>
          <w:sz w:val="28"/>
          <w:szCs w:val="28"/>
        </w:rPr>
        <w:t>學生部分</w:t>
      </w:r>
      <w:r w:rsidRPr="001A14E1">
        <w:rPr>
          <w:rFonts w:eastAsia="標楷體" w:hAnsi="標楷體"/>
          <w:sz w:val="28"/>
          <w:szCs w:val="28"/>
        </w:rPr>
        <w:t>依組別分別錄取：</w:t>
      </w:r>
    </w:p>
    <w:p w:rsidR="001A14E1" w:rsidRPr="001A14E1" w:rsidRDefault="001A14E1" w:rsidP="001A14E1">
      <w:pPr>
        <w:snapToGrid w:val="0"/>
        <w:spacing w:line="500" w:lineRule="atLeast"/>
        <w:jc w:val="both"/>
        <w:rPr>
          <w:rFonts w:eastAsia="標楷體"/>
          <w:sz w:val="28"/>
          <w:szCs w:val="28"/>
        </w:rPr>
      </w:pPr>
      <w:r w:rsidRPr="001A14E1">
        <w:rPr>
          <w:rFonts w:eastAsia="標楷體" w:hAnsi="標楷體" w:hint="eastAsia"/>
          <w:sz w:val="28"/>
          <w:szCs w:val="28"/>
        </w:rPr>
        <w:t xml:space="preserve">      </w:t>
      </w:r>
      <w:r w:rsidRPr="001A14E1">
        <w:rPr>
          <w:rFonts w:eastAsia="標楷體" w:hAnsi="標楷體"/>
          <w:sz w:val="28"/>
          <w:szCs w:val="28"/>
        </w:rPr>
        <w:t>第一名：錄取</w:t>
      </w:r>
      <w:r w:rsidRPr="001A14E1">
        <w:rPr>
          <w:rFonts w:eastAsia="標楷體"/>
          <w:sz w:val="28"/>
          <w:szCs w:val="28"/>
        </w:rPr>
        <w:t>1</w:t>
      </w:r>
      <w:r w:rsidRPr="001A14E1">
        <w:rPr>
          <w:rFonts w:eastAsia="標楷體" w:hAnsi="標楷體"/>
          <w:sz w:val="28"/>
          <w:szCs w:val="28"/>
        </w:rPr>
        <w:t>名，禮券</w:t>
      </w:r>
      <w:r w:rsidRPr="001A14E1">
        <w:rPr>
          <w:rFonts w:eastAsia="標楷體" w:hAnsi="標楷體" w:hint="eastAsia"/>
          <w:sz w:val="28"/>
          <w:szCs w:val="28"/>
        </w:rPr>
        <w:t>1000</w:t>
      </w:r>
      <w:r w:rsidRPr="001A14E1">
        <w:rPr>
          <w:rFonts w:eastAsia="標楷體" w:hAnsi="標楷體"/>
          <w:sz w:val="28"/>
          <w:szCs w:val="28"/>
        </w:rPr>
        <w:t>元，獎狀</w:t>
      </w:r>
      <w:r w:rsidRPr="001A14E1">
        <w:rPr>
          <w:rFonts w:eastAsia="標楷體" w:hAnsi="標楷體" w:hint="eastAsia"/>
          <w:sz w:val="28"/>
          <w:szCs w:val="28"/>
        </w:rPr>
        <w:t>一</w:t>
      </w:r>
      <w:r w:rsidRPr="001A14E1">
        <w:rPr>
          <w:rFonts w:eastAsia="標楷體" w:hAnsi="標楷體"/>
          <w:sz w:val="28"/>
          <w:szCs w:val="28"/>
        </w:rPr>
        <w:t>紙。</w:t>
      </w:r>
    </w:p>
    <w:p w:rsidR="001A14E1" w:rsidRPr="001A14E1" w:rsidRDefault="001A14E1" w:rsidP="001A14E1">
      <w:pPr>
        <w:snapToGrid w:val="0"/>
        <w:spacing w:line="500" w:lineRule="atLeast"/>
        <w:jc w:val="both"/>
        <w:rPr>
          <w:rFonts w:eastAsia="標楷體"/>
          <w:sz w:val="28"/>
          <w:szCs w:val="28"/>
        </w:rPr>
      </w:pPr>
      <w:r w:rsidRPr="001A14E1">
        <w:rPr>
          <w:rFonts w:eastAsia="標楷體" w:hAnsi="標楷體" w:hint="eastAsia"/>
          <w:sz w:val="28"/>
          <w:szCs w:val="28"/>
        </w:rPr>
        <w:t xml:space="preserve">      </w:t>
      </w:r>
      <w:r w:rsidRPr="001A14E1">
        <w:rPr>
          <w:rFonts w:eastAsia="標楷體" w:hAnsi="標楷體"/>
          <w:sz w:val="28"/>
          <w:szCs w:val="28"/>
        </w:rPr>
        <w:t>第二名：錄取</w:t>
      </w:r>
      <w:r w:rsidRPr="001A14E1">
        <w:rPr>
          <w:rFonts w:eastAsia="標楷體"/>
          <w:sz w:val="28"/>
          <w:szCs w:val="28"/>
        </w:rPr>
        <w:t>2</w:t>
      </w:r>
      <w:r w:rsidRPr="001A14E1">
        <w:rPr>
          <w:rFonts w:eastAsia="標楷體" w:hAnsi="標楷體"/>
          <w:sz w:val="28"/>
          <w:szCs w:val="28"/>
        </w:rPr>
        <w:t>名，禮券</w:t>
      </w:r>
      <w:r w:rsidRPr="001A14E1">
        <w:rPr>
          <w:rFonts w:eastAsia="標楷體" w:hAnsi="標楷體" w:hint="eastAsia"/>
          <w:sz w:val="28"/>
          <w:szCs w:val="28"/>
        </w:rPr>
        <w:t>600</w:t>
      </w:r>
      <w:r w:rsidRPr="001A14E1">
        <w:rPr>
          <w:rFonts w:eastAsia="標楷體" w:hAnsi="標楷體"/>
          <w:sz w:val="28"/>
          <w:szCs w:val="28"/>
        </w:rPr>
        <w:t>元，獎狀</w:t>
      </w:r>
      <w:r w:rsidRPr="001A14E1">
        <w:rPr>
          <w:rFonts w:eastAsia="標楷體" w:hAnsi="標楷體" w:hint="eastAsia"/>
          <w:sz w:val="28"/>
          <w:szCs w:val="28"/>
        </w:rPr>
        <w:t>一</w:t>
      </w:r>
      <w:r w:rsidRPr="001A14E1">
        <w:rPr>
          <w:rFonts w:eastAsia="標楷體" w:hAnsi="標楷體"/>
          <w:sz w:val="28"/>
          <w:szCs w:val="28"/>
        </w:rPr>
        <w:t>紙。</w:t>
      </w:r>
    </w:p>
    <w:p w:rsidR="001A14E1" w:rsidRPr="001A14E1" w:rsidRDefault="001A14E1" w:rsidP="001A14E1">
      <w:pPr>
        <w:snapToGrid w:val="0"/>
        <w:spacing w:line="500" w:lineRule="atLeast"/>
        <w:jc w:val="both"/>
        <w:rPr>
          <w:rFonts w:eastAsia="標楷體"/>
          <w:sz w:val="28"/>
          <w:szCs w:val="28"/>
        </w:rPr>
      </w:pPr>
      <w:r w:rsidRPr="001A14E1">
        <w:rPr>
          <w:rFonts w:eastAsia="標楷體" w:hAnsi="標楷體" w:hint="eastAsia"/>
          <w:sz w:val="28"/>
          <w:szCs w:val="28"/>
        </w:rPr>
        <w:t xml:space="preserve">      </w:t>
      </w:r>
      <w:r w:rsidRPr="001A14E1">
        <w:rPr>
          <w:rFonts w:eastAsia="標楷體" w:hAnsi="標楷體"/>
          <w:sz w:val="28"/>
          <w:szCs w:val="28"/>
        </w:rPr>
        <w:t>第三名：錄取</w:t>
      </w:r>
      <w:r w:rsidRPr="001A14E1">
        <w:rPr>
          <w:rFonts w:eastAsia="標楷體"/>
          <w:sz w:val="28"/>
          <w:szCs w:val="28"/>
        </w:rPr>
        <w:t>3</w:t>
      </w:r>
      <w:r w:rsidRPr="001A14E1">
        <w:rPr>
          <w:rFonts w:eastAsia="標楷體" w:hAnsi="標楷體"/>
          <w:sz w:val="28"/>
          <w:szCs w:val="28"/>
        </w:rPr>
        <w:t>名，禮券</w:t>
      </w:r>
      <w:r w:rsidRPr="001A14E1">
        <w:rPr>
          <w:rFonts w:eastAsia="標楷體" w:hAnsi="標楷體" w:hint="eastAsia"/>
          <w:sz w:val="28"/>
          <w:szCs w:val="28"/>
        </w:rPr>
        <w:t>400</w:t>
      </w:r>
      <w:r w:rsidRPr="001A14E1">
        <w:rPr>
          <w:rFonts w:eastAsia="標楷體" w:hAnsi="標楷體"/>
          <w:sz w:val="28"/>
          <w:szCs w:val="28"/>
        </w:rPr>
        <w:t>元，獎狀</w:t>
      </w:r>
      <w:r w:rsidRPr="001A14E1">
        <w:rPr>
          <w:rFonts w:eastAsia="標楷體" w:hAnsi="標楷體" w:hint="eastAsia"/>
          <w:sz w:val="28"/>
          <w:szCs w:val="28"/>
        </w:rPr>
        <w:t>一</w:t>
      </w:r>
      <w:r w:rsidRPr="001A14E1">
        <w:rPr>
          <w:rFonts w:eastAsia="標楷體" w:hAnsi="標楷體"/>
          <w:sz w:val="28"/>
          <w:szCs w:val="28"/>
        </w:rPr>
        <w:t>紙。</w:t>
      </w:r>
    </w:p>
    <w:p w:rsidR="001A14E1" w:rsidRPr="001A14E1" w:rsidRDefault="001A14E1" w:rsidP="001A14E1">
      <w:pPr>
        <w:snapToGrid w:val="0"/>
        <w:spacing w:line="500" w:lineRule="atLeast"/>
        <w:jc w:val="both"/>
        <w:rPr>
          <w:rFonts w:eastAsia="標楷體"/>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佳</w:t>
      </w:r>
      <w:r w:rsidRPr="001A14E1">
        <w:rPr>
          <w:rFonts w:eastAsia="標楷體" w:hAnsi="標楷體" w:hint="eastAsia"/>
          <w:sz w:val="28"/>
          <w:szCs w:val="28"/>
        </w:rPr>
        <w:t xml:space="preserve">  </w:t>
      </w:r>
      <w:r w:rsidRPr="001A14E1">
        <w:rPr>
          <w:rFonts w:eastAsia="標楷體" w:hAnsi="標楷體" w:hint="eastAsia"/>
          <w:sz w:val="28"/>
          <w:szCs w:val="28"/>
        </w:rPr>
        <w:t>選</w:t>
      </w:r>
      <w:r w:rsidRPr="001A14E1">
        <w:rPr>
          <w:rFonts w:eastAsia="標楷體" w:hAnsi="標楷體"/>
          <w:sz w:val="28"/>
          <w:szCs w:val="28"/>
        </w:rPr>
        <w:t>：依成績</w:t>
      </w:r>
      <w:r w:rsidRPr="001A14E1">
        <w:rPr>
          <w:rFonts w:eastAsia="標楷體" w:hAnsi="標楷體" w:hint="eastAsia"/>
          <w:sz w:val="28"/>
          <w:szCs w:val="28"/>
        </w:rPr>
        <w:t>及參賽人數</w:t>
      </w:r>
      <w:r w:rsidRPr="001A14E1">
        <w:rPr>
          <w:rFonts w:eastAsia="標楷體" w:hAnsi="標楷體"/>
          <w:sz w:val="28"/>
          <w:szCs w:val="28"/>
        </w:rPr>
        <w:t>擇優錄取若干名，頒發獎狀</w:t>
      </w:r>
      <w:r w:rsidRPr="001A14E1">
        <w:rPr>
          <w:rFonts w:eastAsia="標楷體" w:hAnsi="標楷體" w:hint="eastAsia"/>
          <w:sz w:val="28"/>
          <w:szCs w:val="28"/>
        </w:rPr>
        <w:t>一</w:t>
      </w:r>
      <w:r w:rsidRPr="001A14E1">
        <w:rPr>
          <w:rFonts w:eastAsia="標楷體" w:hAnsi="標楷體"/>
          <w:sz w:val="28"/>
          <w:szCs w:val="28"/>
        </w:rPr>
        <w:t>紙。</w:t>
      </w:r>
    </w:p>
    <w:p w:rsidR="001A14E1" w:rsidRPr="001A14E1" w:rsidRDefault="001A14E1" w:rsidP="001A14E1">
      <w:pPr>
        <w:snapToGrid w:val="0"/>
        <w:spacing w:line="500" w:lineRule="atLeast"/>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sz w:val="28"/>
          <w:szCs w:val="28"/>
        </w:rPr>
        <w:t>二、</w:t>
      </w:r>
      <w:r w:rsidRPr="001A14E1">
        <w:rPr>
          <w:rFonts w:eastAsia="標楷體" w:hAnsi="標楷體" w:hint="eastAsia"/>
          <w:sz w:val="28"/>
          <w:szCs w:val="28"/>
        </w:rPr>
        <w:t>指導教師獎勵：</w:t>
      </w:r>
    </w:p>
    <w:p w:rsidR="001A14E1" w:rsidRPr="001A14E1" w:rsidRDefault="001A14E1" w:rsidP="001A14E1">
      <w:pPr>
        <w:snapToGrid w:val="0"/>
        <w:spacing w:line="500" w:lineRule="atLeast"/>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（一）各組第一名之指導老師：嘉獎</w:t>
      </w:r>
      <w:r w:rsidRPr="001A14E1">
        <w:rPr>
          <w:rFonts w:eastAsia="標楷體" w:hAnsi="標楷體" w:hint="eastAsia"/>
          <w:sz w:val="28"/>
          <w:szCs w:val="28"/>
        </w:rPr>
        <w:t>2</w:t>
      </w:r>
      <w:r w:rsidRPr="001A14E1">
        <w:rPr>
          <w:rFonts w:eastAsia="標楷體" w:hAnsi="標楷體" w:hint="eastAsia"/>
          <w:sz w:val="28"/>
          <w:szCs w:val="28"/>
        </w:rPr>
        <w:t>次。</w:t>
      </w:r>
    </w:p>
    <w:p w:rsidR="001A14E1" w:rsidRPr="001A14E1" w:rsidRDefault="001A14E1" w:rsidP="001A14E1">
      <w:pPr>
        <w:snapToGrid w:val="0"/>
        <w:spacing w:line="500" w:lineRule="atLeast"/>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（二）各組第二名、第三名之指導老師：嘉獎</w:t>
      </w:r>
      <w:r w:rsidRPr="001A14E1">
        <w:rPr>
          <w:rFonts w:eastAsia="標楷體" w:hAnsi="標楷體" w:hint="eastAsia"/>
          <w:sz w:val="28"/>
          <w:szCs w:val="28"/>
        </w:rPr>
        <w:t>1</w:t>
      </w:r>
      <w:r w:rsidRPr="001A14E1">
        <w:rPr>
          <w:rFonts w:eastAsia="標楷體" w:hAnsi="標楷體" w:hint="eastAsia"/>
          <w:sz w:val="28"/>
          <w:szCs w:val="28"/>
        </w:rPr>
        <w:t>次。</w:t>
      </w:r>
    </w:p>
    <w:p w:rsidR="001A14E1" w:rsidRPr="001A14E1" w:rsidRDefault="001A14E1" w:rsidP="001A14E1">
      <w:pPr>
        <w:snapToGrid w:val="0"/>
        <w:spacing w:line="500" w:lineRule="atLeast"/>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（三）各組優選之指導老師：獎狀</w:t>
      </w:r>
      <w:r w:rsidRPr="001A14E1">
        <w:rPr>
          <w:rFonts w:eastAsia="標楷體" w:hAnsi="標楷體" w:hint="eastAsia"/>
          <w:sz w:val="28"/>
          <w:szCs w:val="28"/>
        </w:rPr>
        <w:t>1</w:t>
      </w:r>
      <w:r w:rsidRPr="001A14E1">
        <w:rPr>
          <w:rFonts w:eastAsia="標楷體" w:hAnsi="標楷體" w:hint="eastAsia"/>
          <w:sz w:val="28"/>
          <w:szCs w:val="28"/>
        </w:rPr>
        <w:t>張。</w:t>
      </w:r>
    </w:p>
    <w:p w:rsidR="001A14E1" w:rsidRPr="001A14E1" w:rsidRDefault="001A14E1" w:rsidP="001A14E1">
      <w:pPr>
        <w:snapToGrid w:val="0"/>
        <w:spacing w:line="500" w:lineRule="atLeast"/>
        <w:jc w:val="both"/>
        <w:rPr>
          <w:rFonts w:eastAsia="標楷體" w:hAnsi="標楷體"/>
          <w:sz w:val="28"/>
          <w:szCs w:val="28"/>
        </w:rPr>
      </w:pPr>
      <w:r w:rsidRPr="001A14E1">
        <w:rPr>
          <w:rFonts w:eastAsia="標楷體" w:hAnsi="標楷體" w:hint="eastAsia"/>
          <w:sz w:val="28"/>
          <w:szCs w:val="28"/>
        </w:rPr>
        <w:lastRenderedPageBreak/>
        <w:t xml:space="preserve">    </w:t>
      </w:r>
      <w:r w:rsidRPr="001A14E1">
        <w:rPr>
          <w:rFonts w:eastAsia="標楷體" w:hAnsi="標楷體" w:hint="eastAsia"/>
          <w:sz w:val="28"/>
          <w:szCs w:val="28"/>
        </w:rPr>
        <w:t>（四</w:t>
      </w:r>
      <w:r w:rsidRPr="001A14E1">
        <w:rPr>
          <w:rFonts w:eastAsia="標楷體" w:hAnsi="標楷體"/>
          <w:sz w:val="28"/>
          <w:szCs w:val="28"/>
        </w:rPr>
        <w:t>）</w:t>
      </w:r>
      <w:r w:rsidRPr="001A14E1">
        <w:rPr>
          <w:rFonts w:eastAsia="標楷體" w:hAnsi="標楷體" w:hint="eastAsia"/>
          <w:sz w:val="28"/>
          <w:szCs w:val="28"/>
        </w:rPr>
        <w:t>獲獎學生指導教師為教學支援工作人員者，皆頒發獎狀</w:t>
      </w:r>
      <w:r w:rsidRPr="001A14E1">
        <w:rPr>
          <w:rFonts w:eastAsia="標楷體" w:hAnsi="標楷體" w:hint="eastAsia"/>
          <w:sz w:val="28"/>
          <w:szCs w:val="28"/>
        </w:rPr>
        <w:t>1</w:t>
      </w:r>
      <w:r w:rsidRPr="001A14E1">
        <w:rPr>
          <w:rFonts w:eastAsia="標楷體" w:hAnsi="標楷體" w:hint="eastAsia"/>
          <w:sz w:val="28"/>
          <w:szCs w:val="28"/>
        </w:rPr>
        <w:t>紙。</w:t>
      </w:r>
    </w:p>
    <w:p w:rsidR="001A14E1" w:rsidRPr="001A14E1" w:rsidRDefault="001A14E1" w:rsidP="001A14E1">
      <w:pPr>
        <w:snapToGrid w:val="0"/>
        <w:spacing w:line="500" w:lineRule="atLeast"/>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五</w:t>
      </w:r>
      <w:r w:rsidRPr="001A14E1">
        <w:rPr>
          <w:rFonts w:eastAsia="標楷體" w:hAnsi="標楷體" w:hint="eastAsia"/>
          <w:sz w:val="28"/>
          <w:szCs w:val="28"/>
        </w:rPr>
        <w:t xml:space="preserve">) </w:t>
      </w:r>
      <w:r w:rsidRPr="001A14E1">
        <w:rPr>
          <w:rFonts w:eastAsia="標楷體" w:hAnsi="標楷體" w:hint="eastAsia"/>
          <w:sz w:val="28"/>
          <w:szCs w:val="28"/>
        </w:rPr>
        <w:t>獲獎指導老師以從優敘獎不重複為原則</w:t>
      </w:r>
      <w:r w:rsidRPr="001A14E1">
        <w:rPr>
          <w:rFonts w:ascii="標楷體" w:eastAsia="標楷體" w:hAnsi="標楷體" w:hint="eastAsia"/>
          <w:sz w:val="28"/>
          <w:szCs w:val="28"/>
        </w:rPr>
        <w:t>，惟教學支援工作人員的獎狀部分則不在此限。</w:t>
      </w:r>
    </w:p>
    <w:p w:rsidR="001A14E1" w:rsidRPr="001A14E1" w:rsidRDefault="001A14E1" w:rsidP="001A14E1">
      <w:pPr>
        <w:snapToGrid w:val="0"/>
        <w:spacing w:line="500" w:lineRule="atLeast"/>
        <w:jc w:val="both"/>
        <w:rPr>
          <w:rFonts w:eastAsia="標楷體" w:hAnsi="標楷體"/>
          <w:b/>
          <w:sz w:val="28"/>
          <w:szCs w:val="28"/>
        </w:rPr>
      </w:pPr>
      <w:r w:rsidRPr="001A14E1">
        <w:rPr>
          <w:rFonts w:eastAsia="標楷體" w:hAnsi="標楷體" w:hint="eastAsia"/>
          <w:b/>
          <w:sz w:val="28"/>
          <w:szCs w:val="28"/>
        </w:rPr>
        <w:t>捌、附則：</w:t>
      </w:r>
    </w:p>
    <w:p w:rsidR="001A14E1" w:rsidRPr="001A14E1" w:rsidRDefault="001A14E1" w:rsidP="001A14E1">
      <w:pPr>
        <w:snapToGrid w:val="0"/>
        <w:spacing w:line="500" w:lineRule="atLeast"/>
        <w:ind w:left="848" w:hangingChars="303" w:hanging="848"/>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sz w:val="28"/>
          <w:szCs w:val="28"/>
        </w:rPr>
        <w:t>一、各組參賽人員請於</w:t>
      </w:r>
      <w:r w:rsidRPr="001A14E1">
        <w:rPr>
          <w:rFonts w:eastAsia="標楷體" w:hAnsi="標楷體" w:hint="eastAsia"/>
          <w:sz w:val="28"/>
          <w:szCs w:val="28"/>
        </w:rPr>
        <w:t>賽前</w:t>
      </w:r>
      <w:r w:rsidRPr="001A14E1">
        <w:rPr>
          <w:rFonts w:eastAsia="標楷體" w:hAnsi="標楷體" w:hint="eastAsia"/>
          <w:sz w:val="28"/>
          <w:szCs w:val="28"/>
        </w:rPr>
        <w:t>30</w:t>
      </w:r>
      <w:r w:rsidRPr="001A14E1">
        <w:rPr>
          <w:rFonts w:eastAsia="標楷體" w:hAnsi="標楷體" w:hint="eastAsia"/>
          <w:sz w:val="28"/>
          <w:szCs w:val="28"/>
        </w:rPr>
        <w:t>分鐘完成</w:t>
      </w:r>
      <w:r w:rsidRPr="001A14E1">
        <w:rPr>
          <w:rFonts w:eastAsia="標楷體" w:hAnsi="標楷體"/>
          <w:sz w:val="28"/>
          <w:szCs w:val="28"/>
        </w:rPr>
        <w:t>報到</w:t>
      </w:r>
      <w:r w:rsidRPr="001A14E1">
        <w:rPr>
          <w:rFonts w:eastAsia="標楷體" w:hAnsi="標楷體" w:hint="eastAsia"/>
          <w:sz w:val="28"/>
          <w:szCs w:val="28"/>
        </w:rPr>
        <w:t>手續，唱名</w:t>
      </w:r>
      <w:r w:rsidRPr="001A14E1">
        <w:rPr>
          <w:rFonts w:eastAsia="標楷體" w:hAnsi="標楷體" w:hint="eastAsia"/>
          <w:sz w:val="28"/>
          <w:szCs w:val="28"/>
        </w:rPr>
        <w:t>3</w:t>
      </w:r>
      <w:r w:rsidRPr="001A14E1">
        <w:rPr>
          <w:rFonts w:eastAsia="標楷體" w:hAnsi="標楷體" w:hint="eastAsia"/>
          <w:sz w:val="28"/>
          <w:szCs w:val="28"/>
        </w:rPr>
        <w:t>次未到者</w:t>
      </w:r>
      <w:r w:rsidRPr="001A14E1">
        <w:rPr>
          <w:rFonts w:eastAsia="標楷體" w:hAnsi="標楷體"/>
          <w:sz w:val="28"/>
          <w:szCs w:val="28"/>
        </w:rPr>
        <w:t>以棄權論。如有不可抗力之偶發情況，</w:t>
      </w:r>
      <w:r w:rsidRPr="001A14E1">
        <w:rPr>
          <w:rFonts w:eastAsia="標楷體" w:hAnsi="標楷體" w:hint="eastAsia"/>
          <w:sz w:val="28"/>
          <w:szCs w:val="28"/>
        </w:rPr>
        <w:t>須提出證明，</w:t>
      </w:r>
      <w:r w:rsidRPr="001A14E1">
        <w:rPr>
          <w:rFonts w:eastAsia="標楷體" w:hAnsi="標楷體"/>
          <w:sz w:val="28"/>
          <w:szCs w:val="28"/>
        </w:rPr>
        <w:t>經主辦單位</w:t>
      </w:r>
      <w:r w:rsidRPr="001A14E1">
        <w:rPr>
          <w:rFonts w:eastAsia="標楷體" w:hAnsi="標楷體" w:hint="eastAsia"/>
          <w:sz w:val="28"/>
          <w:szCs w:val="28"/>
        </w:rPr>
        <w:t>認定</w:t>
      </w:r>
      <w:r w:rsidRPr="001A14E1">
        <w:rPr>
          <w:rFonts w:eastAsia="標楷體" w:hAnsi="標楷體"/>
          <w:sz w:val="28"/>
          <w:szCs w:val="28"/>
        </w:rPr>
        <w:t>同意</w:t>
      </w:r>
      <w:r w:rsidRPr="001A14E1">
        <w:rPr>
          <w:rFonts w:eastAsia="標楷體" w:hAnsi="標楷體" w:hint="eastAsia"/>
          <w:sz w:val="28"/>
          <w:szCs w:val="28"/>
        </w:rPr>
        <w:t>後安排於該組之最後一隊上臺，惟需在該組比賽結束前上臺比賽</w:t>
      </w:r>
      <w:r w:rsidRPr="001A14E1">
        <w:rPr>
          <w:rFonts w:eastAsia="標楷體" w:hAnsi="標楷體"/>
          <w:sz w:val="28"/>
          <w:szCs w:val="28"/>
        </w:rPr>
        <w:t>。</w:t>
      </w:r>
    </w:p>
    <w:p w:rsidR="001A14E1" w:rsidRPr="001A14E1" w:rsidRDefault="001A14E1" w:rsidP="001A14E1">
      <w:pPr>
        <w:snapToGrid w:val="0"/>
        <w:spacing w:line="500" w:lineRule="atLeast"/>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二、</w:t>
      </w:r>
      <w:r w:rsidRPr="001A14E1">
        <w:rPr>
          <w:rFonts w:eastAsia="標楷體" w:hAnsi="標楷體"/>
          <w:sz w:val="28"/>
          <w:szCs w:val="28"/>
        </w:rPr>
        <w:t>參賽者以外之伴奏人員不得參與演唱，經發現違反規定，則該</w:t>
      </w:r>
      <w:r w:rsidRPr="001A14E1">
        <w:rPr>
          <w:rFonts w:eastAsia="標楷體" w:hAnsi="標楷體" w:hint="eastAsia"/>
          <w:sz w:val="28"/>
          <w:szCs w:val="28"/>
        </w:rPr>
        <w:t>隊</w:t>
      </w:r>
      <w:r w:rsidRPr="001A14E1">
        <w:rPr>
          <w:rFonts w:eastAsia="標楷體" w:hAnsi="標楷體"/>
          <w:sz w:val="28"/>
          <w:szCs w:val="28"/>
        </w:rPr>
        <w:t>不予計分</w:t>
      </w:r>
      <w:r w:rsidRPr="001A14E1">
        <w:rPr>
          <w:rFonts w:ascii="標楷體" w:eastAsia="標楷體" w:hAnsi="標楷體" w:hint="eastAsia"/>
          <w:sz w:val="28"/>
          <w:szCs w:val="28"/>
        </w:rPr>
        <w:t>。</w:t>
      </w:r>
    </w:p>
    <w:p w:rsidR="001A14E1" w:rsidRPr="001A14E1" w:rsidRDefault="001A14E1" w:rsidP="001A14E1">
      <w:pPr>
        <w:snapToGrid w:val="0"/>
        <w:spacing w:line="500" w:lineRule="atLeast"/>
        <w:jc w:val="both"/>
        <w:rPr>
          <w:rFonts w:eastAsia="標楷體"/>
          <w:sz w:val="28"/>
          <w:szCs w:val="28"/>
        </w:rPr>
      </w:pPr>
      <w:r w:rsidRPr="001A14E1">
        <w:rPr>
          <w:rFonts w:ascii="標楷體" w:eastAsia="標楷體" w:hAnsi="標楷體" w:hint="eastAsia"/>
          <w:sz w:val="28"/>
          <w:szCs w:val="28"/>
        </w:rPr>
        <w:t xml:space="preserve">  三</w:t>
      </w:r>
      <w:r w:rsidRPr="001A14E1">
        <w:rPr>
          <w:rFonts w:eastAsia="標楷體" w:hAnsi="標楷體"/>
          <w:sz w:val="28"/>
          <w:szCs w:val="28"/>
        </w:rPr>
        <w:t>、在比賽進行時，除工作人員外，非比賽人員均不得上台。</w:t>
      </w:r>
    </w:p>
    <w:p w:rsidR="001A14E1" w:rsidRPr="001A14E1" w:rsidRDefault="001A14E1" w:rsidP="001A14E1">
      <w:pPr>
        <w:snapToGrid w:val="0"/>
        <w:spacing w:line="500" w:lineRule="atLeast"/>
        <w:ind w:left="848" w:hangingChars="303" w:hanging="848"/>
        <w:jc w:val="both"/>
        <w:rPr>
          <w:rFonts w:eastAsia="標楷體" w:hAnsi="標楷體"/>
          <w:sz w:val="28"/>
          <w:szCs w:val="28"/>
        </w:rPr>
      </w:pPr>
      <w:r w:rsidRPr="001A14E1">
        <w:rPr>
          <w:rFonts w:eastAsia="標楷體" w:hAnsi="標楷體" w:hint="eastAsia"/>
          <w:sz w:val="28"/>
          <w:szCs w:val="28"/>
        </w:rPr>
        <w:t xml:space="preserve">　四</w:t>
      </w:r>
      <w:r w:rsidRPr="001A14E1">
        <w:rPr>
          <w:rFonts w:eastAsia="標楷體" w:hAnsi="標楷體"/>
          <w:sz w:val="28"/>
          <w:szCs w:val="28"/>
        </w:rPr>
        <w:t>、</w:t>
      </w:r>
      <w:r w:rsidRPr="001A14E1">
        <w:rPr>
          <w:rFonts w:eastAsia="標楷體" w:hAnsi="標楷體" w:hint="eastAsia"/>
          <w:sz w:val="28"/>
          <w:szCs w:val="28"/>
          <w:lang w:eastAsia="zh-HK"/>
        </w:rPr>
        <w:t>本活動</w:t>
      </w:r>
      <w:r w:rsidRPr="001A14E1">
        <w:rPr>
          <w:rFonts w:eastAsia="標楷體" w:hAnsi="標楷體" w:hint="eastAsia"/>
          <w:sz w:val="28"/>
          <w:szCs w:val="28"/>
        </w:rPr>
        <w:t>經網路報名後，如有欲</w:t>
      </w:r>
      <w:r w:rsidRPr="001A14E1">
        <w:rPr>
          <w:rFonts w:eastAsia="標楷體" w:hAnsi="標楷體" w:hint="eastAsia"/>
          <w:b/>
          <w:color w:val="FF0000"/>
          <w:sz w:val="28"/>
          <w:szCs w:val="28"/>
          <w:u w:val="single"/>
        </w:rPr>
        <w:t>更換曲目</w:t>
      </w:r>
      <w:r w:rsidRPr="001A14E1">
        <w:rPr>
          <w:rFonts w:eastAsia="標楷體" w:hAnsi="標楷體" w:hint="eastAsia"/>
          <w:sz w:val="28"/>
          <w:szCs w:val="28"/>
        </w:rPr>
        <w:t>者，請於</w:t>
      </w:r>
      <w:r w:rsidRPr="001A14E1">
        <w:rPr>
          <w:rFonts w:eastAsia="標楷體" w:hAnsi="標楷體" w:hint="eastAsia"/>
          <w:color w:val="FF0000"/>
          <w:sz w:val="28"/>
          <w:szCs w:val="28"/>
        </w:rPr>
        <w:t>11</w:t>
      </w:r>
      <w:r w:rsidR="006B1243">
        <w:rPr>
          <w:rFonts w:eastAsia="標楷體" w:hAnsi="標楷體" w:hint="eastAsia"/>
          <w:color w:val="FF0000"/>
          <w:sz w:val="28"/>
          <w:szCs w:val="28"/>
        </w:rPr>
        <w:t>2</w:t>
      </w:r>
      <w:r w:rsidRPr="001A14E1">
        <w:rPr>
          <w:rFonts w:eastAsia="標楷體" w:hAnsi="標楷體" w:hint="eastAsia"/>
          <w:color w:val="FF0000"/>
          <w:sz w:val="28"/>
          <w:szCs w:val="28"/>
        </w:rPr>
        <w:t xml:space="preserve"> </w:t>
      </w:r>
      <w:r w:rsidRPr="001A14E1">
        <w:rPr>
          <w:rFonts w:eastAsia="標楷體" w:hAnsi="標楷體" w:hint="eastAsia"/>
          <w:color w:val="FF0000"/>
          <w:sz w:val="28"/>
          <w:szCs w:val="28"/>
        </w:rPr>
        <w:t>年</w:t>
      </w:r>
      <w:r w:rsidR="006B1243">
        <w:rPr>
          <w:rFonts w:eastAsia="標楷體" w:hAnsi="標楷體" w:hint="eastAsia"/>
          <w:color w:val="FF0000"/>
          <w:sz w:val="28"/>
          <w:szCs w:val="28"/>
        </w:rPr>
        <w:t>5</w:t>
      </w:r>
      <w:r w:rsidRPr="001A14E1">
        <w:rPr>
          <w:rFonts w:eastAsia="標楷體" w:hAnsi="標楷體" w:hint="eastAsia"/>
          <w:color w:val="FF0000"/>
          <w:sz w:val="28"/>
          <w:szCs w:val="28"/>
        </w:rPr>
        <w:t xml:space="preserve"> </w:t>
      </w:r>
      <w:r w:rsidRPr="001A14E1">
        <w:rPr>
          <w:rFonts w:eastAsia="標楷體" w:hAnsi="標楷體" w:hint="eastAsia"/>
          <w:color w:val="FF0000"/>
          <w:sz w:val="28"/>
          <w:szCs w:val="28"/>
        </w:rPr>
        <w:t>月</w:t>
      </w:r>
      <w:r w:rsidRPr="001A14E1">
        <w:rPr>
          <w:rFonts w:eastAsia="標楷體" w:hAnsi="標楷體" w:hint="eastAsia"/>
          <w:color w:val="FF0000"/>
          <w:sz w:val="28"/>
          <w:szCs w:val="28"/>
        </w:rPr>
        <w:t xml:space="preserve"> 2</w:t>
      </w:r>
      <w:r w:rsidR="006B1243">
        <w:rPr>
          <w:rFonts w:eastAsia="標楷體" w:hAnsi="標楷體" w:hint="eastAsia"/>
          <w:color w:val="FF0000"/>
          <w:sz w:val="28"/>
          <w:szCs w:val="28"/>
        </w:rPr>
        <w:t>0</w:t>
      </w:r>
      <w:r w:rsidRPr="001A14E1">
        <w:rPr>
          <w:rFonts w:eastAsia="標楷體" w:hAnsi="標楷體" w:hint="eastAsia"/>
          <w:color w:val="FF0000"/>
          <w:sz w:val="28"/>
          <w:szCs w:val="28"/>
        </w:rPr>
        <w:t xml:space="preserve"> </w:t>
      </w:r>
      <w:r w:rsidRPr="001A14E1">
        <w:rPr>
          <w:rFonts w:eastAsia="標楷體" w:hAnsi="標楷體" w:hint="eastAsia"/>
          <w:color w:val="FF0000"/>
          <w:sz w:val="28"/>
          <w:szCs w:val="28"/>
        </w:rPr>
        <w:t>日</w:t>
      </w:r>
      <w:r w:rsidRPr="001A14E1">
        <w:rPr>
          <w:rFonts w:eastAsia="標楷體" w:hAnsi="標楷體" w:hint="eastAsia"/>
          <w:sz w:val="28"/>
          <w:szCs w:val="28"/>
        </w:rPr>
        <w:t>前，由網路報名平台更改，俾免影響後續籌備進程</w:t>
      </w:r>
      <w:r w:rsidRPr="001A14E1">
        <w:rPr>
          <w:rFonts w:eastAsia="標楷體" w:hAnsi="標楷體" w:hint="eastAsia"/>
          <w:sz w:val="28"/>
          <w:szCs w:val="28"/>
        </w:rPr>
        <w:t>;</w:t>
      </w:r>
      <w:r w:rsidRPr="001A14E1">
        <w:rPr>
          <w:rFonts w:eastAsia="標楷體" w:hAnsi="標楷體" w:hint="eastAsia"/>
          <w:sz w:val="28"/>
          <w:szCs w:val="28"/>
        </w:rPr>
        <w:t>承上，</w:t>
      </w:r>
      <w:r w:rsidRPr="001A14E1">
        <w:rPr>
          <w:rFonts w:eastAsia="標楷體" w:hAnsi="標楷體" w:hint="eastAsia"/>
          <w:b/>
          <w:color w:val="FF0000"/>
          <w:sz w:val="28"/>
          <w:szCs w:val="28"/>
          <w:u w:val="single"/>
        </w:rPr>
        <w:t>惟不得更換參賽學生名單、指導老師名單</w:t>
      </w:r>
      <w:r w:rsidRPr="001A14E1">
        <w:rPr>
          <w:rFonts w:eastAsia="標楷體" w:hAnsi="標楷體" w:hint="eastAsia"/>
          <w:sz w:val="28"/>
          <w:szCs w:val="28"/>
        </w:rPr>
        <w:t>，否則以棄權論。</w:t>
      </w:r>
      <w:r w:rsidRPr="001A14E1">
        <w:rPr>
          <w:rFonts w:eastAsia="標楷體" w:hAnsi="標楷體"/>
          <w:sz w:val="28"/>
          <w:szCs w:val="28"/>
        </w:rPr>
        <w:t>對排定之賽程</w:t>
      </w:r>
      <w:r w:rsidRPr="001A14E1">
        <w:rPr>
          <w:rFonts w:eastAsia="標楷體" w:hAnsi="標楷體" w:hint="eastAsia"/>
          <w:sz w:val="28"/>
          <w:szCs w:val="28"/>
        </w:rPr>
        <w:t>賽序</w:t>
      </w:r>
      <w:r w:rsidRPr="001A14E1">
        <w:rPr>
          <w:rFonts w:eastAsia="標楷體" w:hAnsi="標楷體"/>
          <w:sz w:val="28"/>
          <w:szCs w:val="28"/>
        </w:rPr>
        <w:t>，</w:t>
      </w:r>
      <w:r w:rsidRPr="001A14E1">
        <w:rPr>
          <w:rFonts w:eastAsia="標楷體" w:hAnsi="標楷體" w:hint="eastAsia"/>
          <w:sz w:val="28"/>
          <w:szCs w:val="28"/>
        </w:rPr>
        <w:t>不得任意</w:t>
      </w:r>
      <w:r w:rsidRPr="001A14E1">
        <w:rPr>
          <w:rFonts w:eastAsia="標楷體" w:hAnsi="標楷體"/>
          <w:sz w:val="28"/>
          <w:szCs w:val="28"/>
        </w:rPr>
        <w:t>要求變更。比賽當日，</w:t>
      </w:r>
      <w:r w:rsidRPr="001A14E1">
        <w:rPr>
          <w:rFonts w:eastAsia="標楷體" w:hAnsi="標楷體" w:hint="eastAsia"/>
          <w:sz w:val="28"/>
          <w:szCs w:val="28"/>
        </w:rPr>
        <w:t>演唱曲目與報名參賽曲目不同者，不予計分</w:t>
      </w:r>
      <w:r w:rsidRPr="001A14E1">
        <w:rPr>
          <w:rFonts w:eastAsia="標楷體" w:hAnsi="標楷體"/>
          <w:sz w:val="28"/>
          <w:szCs w:val="28"/>
        </w:rPr>
        <w:t>。</w:t>
      </w:r>
    </w:p>
    <w:p w:rsidR="001A14E1" w:rsidRPr="001A14E1" w:rsidRDefault="001A14E1" w:rsidP="001A14E1">
      <w:pPr>
        <w:snapToGrid w:val="0"/>
        <w:spacing w:line="500" w:lineRule="atLeast"/>
        <w:ind w:left="846" w:hangingChars="302" w:hanging="846"/>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五</w:t>
      </w:r>
      <w:r w:rsidRPr="001A14E1">
        <w:rPr>
          <w:rFonts w:eastAsia="標楷體" w:hAnsi="標楷體"/>
          <w:sz w:val="28"/>
          <w:szCs w:val="28"/>
        </w:rPr>
        <w:t>、參賽隊伍應服從大會所聘之評判，如有意見或抗議事項，須由指導教師以申訴書提出；抗議事項，以比賽規則、秩項次及比賽人員資格為限，並需於各項比賽成績公布後</w:t>
      </w:r>
      <w:r w:rsidRPr="001A14E1">
        <w:rPr>
          <w:rFonts w:eastAsia="標楷體"/>
          <w:sz w:val="28"/>
          <w:szCs w:val="28"/>
        </w:rPr>
        <w:t>1</w:t>
      </w:r>
      <w:r w:rsidRPr="001A14E1">
        <w:rPr>
          <w:rFonts w:eastAsia="標楷體" w:hAnsi="標楷體"/>
          <w:sz w:val="28"/>
          <w:szCs w:val="28"/>
        </w:rPr>
        <w:t>小時內為之，逾時不予受理。</w:t>
      </w:r>
    </w:p>
    <w:p w:rsidR="001A14E1" w:rsidRPr="001A14E1" w:rsidRDefault="001A14E1" w:rsidP="001A14E1">
      <w:pPr>
        <w:snapToGrid w:val="0"/>
        <w:spacing w:line="500" w:lineRule="atLeast"/>
        <w:ind w:left="848" w:hangingChars="303" w:hanging="848"/>
        <w:jc w:val="both"/>
        <w:rPr>
          <w:rFonts w:eastAsia="標楷體" w:hAnsi="標楷體"/>
          <w:sz w:val="28"/>
          <w:szCs w:val="28"/>
        </w:rPr>
      </w:pPr>
      <w:r w:rsidRPr="001A14E1">
        <w:rPr>
          <w:rFonts w:eastAsia="標楷體" w:hAnsi="標楷體" w:hint="eastAsia"/>
          <w:sz w:val="28"/>
          <w:szCs w:val="28"/>
        </w:rPr>
        <w:t xml:space="preserve">　六、</w:t>
      </w:r>
      <w:r w:rsidRPr="001A14E1">
        <w:rPr>
          <w:rFonts w:eastAsia="標楷體" w:hAnsi="標楷體"/>
          <w:sz w:val="28"/>
          <w:szCs w:val="28"/>
        </w:rPr>
        <w:t>凡參賽者</w:t>
      </w:r>
      <w:r w:rsidRPr="001A14E1">
        <w:rPr>
          <w:rFonts w:eastAsia="標楷體" w:hAnsi="標楷體" w:hint="eastAsia"/>
          <w:sz w:val="28"/>
          <w:szCs w:val="28"/>
        </w:rPr>
        <w:t>人員均須與報名資料人員相符</w:t>
      </w:r>
      <w:r w:rsidRPr="001A14E1">
        <w:rPr>
          <w:rFonts w:eastAsia="標楷體" w:hAnsi="標楷體"/>
          <w:sz w:val="28"/>
          <w:szCs w:val="28"/>
        </w:rPr>
        <w:t>，若經其他參賽隊伍質疑其比賽資格並經查驗不符規定，則取消參賽資格。</w:t>
      </w:r>
    </w:p>
    <w:p w:rsidR="001A14E1" w:rsidRPr="001A14E1" w:rsidRDefault="001A14E1" w:rsidP="001A14E1">
      <w:pPr>
        <w:snapToGrid w:val="0"/>
        <w:spacing w:line="500" w:lineRule="atLeast"/>
        <w:ind w:left="848" w:hangingChars="303" w:hanging="848"/>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七</w:t>
      </w:r>
      <w:r w:rsidRPr="001A14E1">
        <w:rPr>
          <w:rFonts w:eastAsia="標楷體" w:hAnsi="標楷體"/>
          <w:sz w:val="28"/>
          <w:szCs w:val="28"/>
        </w:rPr>
        <w:t>、凡報名參賽即視同無條件同意授權承辦單位攝製各項比賽實況與製作光碟、影帶、圖書等相關教材，分送相關單位，以發揮</w:t>
      </w:r>
      <w:r w:rsidRPr="001A14E1">
        <w:rPr>
          <w:rFonts w:eastAsia="標楷體" w:hAnsi="標楷體" w:hint="eastAsia"/>
          <w:sz w:val="28"/>
          <w:szCs w:val="28"/>
        </w:rPr>
        <w:t>本土語</w:t>
      </w:r>
      <w:r w:rsidRPr="001A14E1">
        <w:rPr>
          <w:rFonts w:eastAsia="標楷體" w:hAnsi="標楷體"/>
          <w:sz w:val="28"/>
          <w:szCs w:val="28"/>
        </w:rPr>
        <w:t>歌謠比賽之推廣教育功能。</w:t>
      </w:r>
    </w:p>
    <w:p w:rsidR="001A14E1" w:rsidRPr="001A14E1" w:rsidRDefault="001A14E1" w:rsidP="001A14E1">
      <w:pPr>
        <w:snapToGrid w:val="0"/>
        <w:spacing w:line="500" w:lineRule="atLeast"/>
        <w:ind w:left="848" w:hangingChars="303" w:hanging="848"/>
        <w:jc w:val="both"/>
        <w:rPr>
          <w:rFonts w:eastAsia="標楷體" w:hAnsi="標楷體"/>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八</w:t>
      </w:r>
      <w:r w:rsidRPr="001A14E1">
        <w:rPr>
          <w:rFonts w:eastAsia="標楷體" w:hAnsi="標楷體"/>
          <w:sz w:val="28"/>
          <w:szCs w:val="28"/>
        </w:rPr>
        <w:t>、承辦單位有權依比賽實際狀況增減各項目演唱時間或其他事宜以使比賽順利進行。</w:t>
      </w:r>
    </w:p>
    <w:p w:rsidR="001A14E1" w:rsidRPr="001A14E1" w:rsidRDefault="001A14E1" w:rsidP="001A14E1">
      <w:pPr>
        <w:snapToGrid w:val="0"/>
        <w:spacing w:line="500" w:lineRule="atLeast"/>
        <w:ind w:left="848" w:hangingChars="303" w:hanging="848"/>
        <w:jc w:val="both"/>
        <w:rPr>
          <w:rFonts w:eastAsia="標楷體" w:hAnsi="標楷體"/>
          <w:color w:val="FF0000"/>
          <w:sz w:val="28"/>
          <w:szCs w:val="28"/>
        </w:rPr>
      </w:pPr>
      <w:r w:rsidRPr="001A14E1">
        <w:rPr>
          <w:rFonts w:eastAsia="標楷體" w:hAnsi="標楷體" w:hint="eastAsia"/>
          <w:sz w:val="28"/>
          <w:szCs w:val="28"/>
        </w:rPr>
        <w:t xml:space="preserve">  </w:t>
      </w:r>
      <w:r w:rsidRPr="001A14E1">
        <w:rPr>
          <w:rFonts w:eastAsia="標楷體" w:hAnsi="標楷體" w:hint="eastAsia"/>
          <w:sz w:val="28"/>
          <w:szCs w:val="28"/>
        </w:rPr>
        <w:t>九、</w:t>
      </w:r>
      <w:r w:rsidRPr="001A14E1">
        <w:rPr>
          <w:rFonts w:eastAsia="標楷體" w:hAnsi="標楷體" w:hint="eastAsia"/>
          <w:color w:val="000000" w:themeColor="text1"/>
          <w:sz w:val="28"/>
          <w:szCs w:val="28"/>
        </w:rPr>
        <w:t>請參賽選手比賽當日攜帶</w:t>
      </w:r>
      <w:r w:rsidRPr="001A14E1">
        <w:rPr>
          <w:rFonts w:eastAsia="標楷體" w:hAnsi="標楷體" w:hint="eastAsia"/>
          <w:color w:val="000000" w:themeColor="text1"/>
          <w:sz w:val="28"/>
          <w:szCs w:val="28"/>
          <w:lang w:eastAsia="zh-HK"/>
        </w:rPr>
        <w:t>有附相片的</w:t>
      </w:r>
      <w:r w:rsidRPr="001A14E1">
        <w:rPr>
          <w:rFonts w:eastAsia="標楷體" w:hAnsi="標楷體" w:hint="eastAsia"/>
          <w:color w:val="000000" w:themeColor="text1"/>
          <w:sz w:val="28"/>
          <w:szCs w:val="28"/>
        </w:rPr>
        <w:t>在學證明紙本，以備查核。</w:t>
      </w:r>
    </w:p>
    <w:p w:rsidR="001A14E1" w:rsidRPr="001A14E1" w:rsidRDefault="001A14E1" w:rsidP="001A14E1">
      <w:pPr>
        <w:snapToGrid w:val="0"/>
        <w:spacing w:line="500" w:lineRule="atLeast"/>
        <w:ind w:left="848" w:hangingChars="303" w:hanging="848"/>
        <w:jc w:val="both"/>
        <w:rPr>
          <w:rFonts w:eastAsia="標楷體" w:hAnsi="標楷體"/>
          <w:sz w:val="28"/>
          <w:szCs w:val="28"/>
        </w:rPr>
      </w:pPr>
      <w:r w:rsidRPr="001A14E1">
        <w:rPr>
          <w:rFonts w:eastAsia="標楷體" w:hAnsi="標楷體"/>
          <w:sz w:val="28"/>
          <w:szCs w:val="28"/>
        </w:rPr>
        <w:t xml:space="preserve">  </w:t>
      </w:r>
      <w:r w:rsidRPr="001A14E1">
        <w:rPr>
          <w:rFonts w:eastAsia="標楷體" w:hAnsi="標楷體" w:hint="eastAsia"/>
          <w:sz w:val="28"/>
          <w:szCs w:val="28"/>
          <w:lang w:eastAsia="zh-HK"/>
        </w:rPr>
        <w:t>十、本次活動已加保場地險以保障參賽學生安全，另個人部份如旅遊平安險與意外險等，請參賽選手與單位自行負責。</w:t>
      </w:r>
    </w:p>
    <w:p w:rsidR="001A14E1" w:rsidRPr="001A14E1" w:rsidRDefault="001A14E1" w:rsidP="001A14E1">
      <w:pPr>
        <w:snapToGrid w:val="0"/>
        <w:spacing w:line="500" w:lineRule="atLeast"/>
        <w:jc w:val="both"/>
        <w:rPr>
          <w:rFonts w:ascii="標楷體" w:eastAsia="標楷體" w:hAnsi="標楷體"/>
          <w:b/>
          <w:sz w:val="28"/>
          <w:szCs w:val="28"/>
        </w:rPr>
      </w:pPr>
    </w:p>
    <w:p w:rsidR="001A14E1" w:rsidRPr="001A14E1" w:rsidRDefault="001A14E1" w:rsidP="001A14E1">
      <w:pPr>
        <w:snapToGrid w:val="0"/>
        <w:spacing w:line="500" w:lineRule="atLeast"/>
        <w:jc w:val="both"/>
        <w:rPr>
          <w:rFonts w:ascii="標楷體" w:eastAsia="標楷體" w:hAnsi="標楷體"/>
          <w:b/>
          <w:sz w:val="28"/>
          <w:szCs w:val="28"/>
        </w:rPr>
      </w:pPr>
    </w:p>
    <w:p w:rsidR="001A14E1" w:rsidRPr="001A14E1" w:rsidRDefault="001A14E1" w:rsidP="001A14E1">
      <w:pPr>
        <w:snapToGrid w:val="0"/>
        <w:spacing w:line="500" w:lineRule="atLeast"/>
        <w:jc w:val="both"/>
        <w:rPr>
          <w:rFonts w:ascii="標楷體" w:eastAsia="標楷體" w:hAnsi="標楷體"/>
          <w:b/>
          <w:sz w:val="28"/>
          <w:szCs w:val="28"/>
        </w:rPr>
      </w:pPr>
      <w:r w:rsidRPr="001A14E1">
        <w:rPr>
          <w:rFonts w:ascii="標楷體" w:eastAsia="標楷體" w:hAnsi="標楷體" w:hint="eastAsia"/>
          <w:b/>
          <w:sz w:val="28"/>
          <w:szCs w:val="28"/>
        </w:rPr>
        <w:t>玖、經費概算：</w:t>
      </w:r>
    </w:p>
    <w:p w:rsidR="001A14E1" w:rsidRPr="001A14E1" w:rsidRDefault="001A14E1" w:rsidP="006B1243">
      <w:pPr>
        <w:snapToGrid w:val="0"/>
        <w:spacing w:line="500" w:lineRule="atLeast"/>
        <w:ind w:left="848" w:hangingChars="303" w:hanging="848"/>
        <w:jc w:val="both"/>
        <w:rPr>
          <w:rFonts w:ascii="標楷體" w:eastAsia="標楷體" w:hAnsi="標楷體"/>
          <w:sz w:val="28"/>
          <w:szCs w:val="28"/>
        </w:rPr>
      </w:pPr>
      <w:r w:rsidRPr="001A14E1">
        <w:rPr>
          <w:rFonts w:ascii="標楷體" w:eastAsia="標楷體" w:hAnsi="標楷體" w:hint="eastAsia"/>
          <w:sz w:val="28"/>
          <w:szCs w:val="28"/>
        </w:rPr>
        <w:t xml:space="preserve">  </w:t>
      </w:r>
      <w:r w:rsidRPr="001A14E1">
        <w:rPr>
          <w:rFonts w:ascii="標楷體" w:eastAsia="標楷體" w:hAnsi="標楷體"/>
          <w:sz w:val="28"/>
          <w:szCs w:val="28"/>
        </w:rPr>
        <w:t>一</w:t>
      </w:r>
      <w:r w:rsidRPr="001A14E1">
        <w:rPr>
          <w:rFonts w:ascii="標楷體" w:eastAsia="標楷體" w:hAnsi="標楷體"/>
          <w:bCs/>
          <w:sz w:val="28"/>
          <w:szCs w:val="28"/>
        </w:rPr>
        <w:t>、</w:t>
      </w:r>
      <w:r w:rsidRPr="001A14E1">
        <w:rPr>
          <w:rFonts w:ascii="標楷體" w:eastAsia="標楷體" w:hAnsi="標楷體"/>
          <w:sz w:val="28"/>
          <w:szCs w:val="28"/>
        </w:rPr>
        <w:t>由教育部</w:t>
      </w:r>
      <w:r w:rsidR="006B1243">
        <w:rPr>
          <w:rFonts w:ascii="標楷體" w:eastAsia="標楷體" w:hAnsi="標楷體" w:hint="eastAsia"/>
          <w:sz w:val="28"/>
          <w:szCs w:val="28"/>
        </w:rPr>
        <w:t>國民及學前教育署</w:t>
      </w:r>
      <w:r w:rsidRPr="001A14E1">
        <w:rPr>
          <w:rFonts w:ascii="標楷體" w:eastAsia="標楷體" w:hAnsi="標楷體"/>
          <w:sz w:val="28"/>
          <w:szCs w:val="28"/>
        </w:rPr>
        <w:t>補助辦理國民中小學本土教育</w:t>
      </w:r>
      <w:r w:rsidR="006B1243">
        <w:rPr>
          <w:rFonts w:ascii="標楷體" w:eastAsia="標楷體" w:hAnsi="標楷體" w:hint="eastAsia"/>
          <w:sz w:val="28"/>
          <w:szCs w:val="28"/>
        </w:rPr>
        <w:t>整體推動方案</w:t>
      </w:r>
      <w:r w:rsidRPr="001A14E1">
        <w:rPr>
          <w:rFonts w:ascii="標楷體" w:eastAsia="標楷體" w:hAnsi="標楷體"/>
          <w:sz w:val="28"/>
          <w:szCs w:val="28"/>
        </w:rPr>
        <w:t>經費項</w:t>
      </w:r>
      <w:r w:rsidRPr="001A14E1">
        <w:rPr>
          <w:rFonts w:ascii="標楷體" w:eastAsia="標楷體" w:hAnsi="標楷體"/>
          <w:sz w:val="28"/>
          <w:szCs w:val="28"/>
        </w:rPr>
        <w:lastRenderedPageBreak/>
        <w:t>下支付。</w:t>
      </w:r>
    </w:p>
    <w:p w:rsidR="001A14E1" w:rsidRPr="001A14E1" w:rsidRDefault="001A14E1" w:rsidP="001A14E1">
      <w:pPr>
        <w:snapToGrid w:val="0"/>
        <w:spacing w:line="500" w:lineRule="atLeast"/>
        <w:jc w:val="both"/>
        <w:rPr>
          <w:rFonts w:ascii="標楷體" w:eastAsia="標楷體" w:hAnsi="標楷體"/>
          <w:sz w:val="28"/>
          <w:szCs w:val="28"/>
        </w:rPr>
      </w:pPr>
      <w:r w:rsidRPr="001A14E1">
        <w:rPr>
          <w:rFonts w:ascii="標楷體" w:eastAsia="標楷體" w:hAnsi="標楷體"/>
          <w:sz w:val="28"/>
          <w:szCs w:val="28"/>
        </w:rPr>
        <w:t xml:space="preserve">　二</w:t>
      </w:r>
      <w:r w:rsidRPr="001A14E1">
        <w:rPr>
          <w:rFonts w:ascii="標楷體" w:eastAsia="標楷體" w:hAnsi="標楷體"/>
          <w:bCs/>
          <w:sz w:val="28"/>
          <w:szCs w:val="28"/>
        </w:rPr>
        <w:t>、</w:t>
      </w:r>
      <w:r w:rsidRPr="001A14E1">
        <w:rPr>
          <w:rFonts w:ascii="標楷體" w:eastAsia="標楷體" w:hAnsi="標楷體"/>
          <w:sz w:val="28"/>
          <w:szCs w:val="28"/>
        </w:rPr>
        <w:t>經費概算:</w:t>
      </w:r>
      <w:r w:rsidR="004A72B7">
        <w:rPr>
          <w:rFonts w:ascii="標楷體" w:eastAsia="標楷體" w:hAnsi="標楷體" w:hint="eastAsia"/>
          <w:sz w:val="28"/>
          <w:szCs w:val="28"/>
        </w:rPr>
        <w:t>略</w:t>
      </w:r>
      <w:r w:rsidRPr="001A14E1">
        <w:rPr>
          <w:rFonts w:ascii="標楷體" w:eastAsia="標楷體" w:hAnsi="標楷體"/>
          <w:sz w:val="28"/>
          <w:szCs w:val="28"/>
        </w:rPr>
        <w:t>。</w:t>
      </w:r>
    </w:p>
    <w:p w:rsidR="001A14E1" w:rsidRPr="001A14E1" w:rsidRDefault="001A14E1" w:rsidP="001A14E1">
      <w:pPr>
        <w:snapToGrid w:val="0"/>
        <w:spacing w:line="500" w:lineRule="atLeast"/>
        <w:jc w:val="both"/>
        <w:rPr>
          <w:rFonts w:ascii="標楷體" w:eastAsia="標楷體" w:hAnsi="標楷體"/>
          <w:b/>
          <w:sz w:val="28"/>
          <w:szCs w:val="28"/>
        </w:rPr>
      </w:pPr>
      <w:r w:rsidRPr="001A14E1">
        <w:rPr>
          <w:rFonts w:ascii="標楷體" w:eastAsia="標楷體" w:hAnsi="標楷體" w:hint="eastAsia"/>
          <w:b/>
          <w:sz w:val="28"/>
          <w:szCs w:val="28"/>
        </w:rPr>
        <w:t>拾、預期效益：</w:t>
      </w:r>
    </w:p>
    <w:p w:rsidR="001A14E1" w:rsidRPr="001A14E1" w:rsidRDefault="001A14E1" w:rsidP="001A14E1">
      <w:pPr>
        <w:numPr>
          <w:ilvl w:val="0"/>
          <w:numId w:val="13"/>
        </w:numPr>
        <w:snapToGrid w:val="0"/>
        <w:spacing w:line="500" w:lineRule="atLeast"/>
        <w:ind w:left="0" w:firstLineChars="101" w:firstLine="283"/>
        <w:jc w:val="both"/>
        <w:rPr>
          <w:rFonts w:ascii="標楷體" w:eastAsia="標楷體" w:hAnsi="標楷體"/>
          <w:sz w:val="28"/>
          <w:szCs w:val="28"/>
        </w:rPr>
      </w:pPr>
      <w:r w:rsidRPr="001A14E1">
        <w:rPr>
          <w:rFonts w:ascii="標楷體" w:eastAsia="標楷體" w:hAnsi="標楷體" w:hint="eastAsia"/>
          <w:sz w:val="28"/>
          <w:szCs w:val="28"/>
        </w:rPr>
        <w:t>將歌唱融入</w:t>
      </w:r>
      <w:r w:rsidR="006B1243">
        <w:rPr>
          <w:rFonts w:ascii="標楷體" w:eastAsia="標楷體" w:hAnsi="標楷體" w:hint="eastAsia"/>
          <w:sz w:val="28"/>
          <w:szCs w:val="28"/>
        </w:rPr>
        <w:t>本土語文</w:t>
      </w:r>
      <w:r w:rsidRPr="001A14E1">
        <w:rPr>
          <w:rFonts w:ascii="標楷體" w:eastAsia="標楷體" w:hAnsi="標楷體" w:hint="eastAsia"/>
          <w:sz w:val="28"/>
          <w:szCs w:val="28"/>
        </w:rPr>
        <w:t>學習課程中，提升教學成效。</w:t>
      </w:r>
    </w:p>
    <w:p w:rsidR="001A14E1" w:rsidRPr="001A14E1" w:rsidRDefault="001A14E1" w:rsidP="001A14E1">
      <w:pPr>
        <w:numPr>
          <w:ilvl w:val="0"/>
          <w:numId w:val="13"/>
        </w:numPr>
        <w:snapToGrid w:val="0"/>
        <w:spacing w:line="500" w:lineRule="atLeast"/>
        <w:ind w:left="0" w:firstLineChars="101" w:firstLine="283"/>
        <w:jc w:val="both"/>
        <w:rPr>
          <w:rFonts w:ascii="標楷體" w:eastAsia="標楷體" w:hAnsi="標楷體"/>
          <w:sz w:val="28"/>
          <w:szCs w:val="28"/>
        </w:rPr>
      </w:pPr>
      <w:r w:rsidRPr="001A14E1">
        <w:rPr>
          <w:rFonts w:ascii="標楷體" w:eastAsia="標楷體" w:hAnsi="標楷體" w:hint="eastAsia"/>
          <w:sz w:val="28"/>
          <w:szCs w:val="28"/>
        </w:rPr>
        <w:t>讓學生多元展現學習成果，發揮民族自信。</w:t>
      </w:r>
    </w:p>
    <w:p w:rsidR="001A14E1" w:rsidRPr="001A14E1" w:rsidRDefault="001A14E1" w:rsidP="001A14E1">
      <w:pPr>
        <w:snapToGrid w:val="0"/>
        <w:spacing w:line="500" w:lineRule="atLeast"/>
        <w:jc w:val="both"/>
        <w:rPr>
          <w:rFonts w:ascii="標楷體" w:eastAsia="標楷體" w:hAnsi="標楷體"/>
          <w:b/>
          <w:sz w:val="28"/>
          <w:szCs w:val="28"/>
        </w:rPr>
      </w:pPr>
      <w:r w:rsidRPr="001A14E1">
        <w:rPr>
          <w:rFonts w:ascii="標楷體" w:eastAsia="標楷體" w:hAnsi="標楷體" w:hint="eastAsia"/>
          <w:b/>
          <w:sz w:val="28"/>
          <w:szCs w:val="28"/>
        </w:rPr>
        <w:t>拾壹、</w:t>
      </w:r>
      <w:r w:rsidRPr="001A14E1">
        <w:rPr>
          <w:rFonts w:ascii="標楷體" w:eastAsia="標楷體" w:hAnsi="標楷體" w:hint="eastAsia"/>
          <w:sz w:val="28"/>
          <w:szCs w:val="28"/>
        </w:rPr>
        <w:t>參加競賽人員及指導老師於本活動辦理當天，依本計畫函核予公（差）假。</w:t>
      </w:r>
    </w:p>
    <w:p w:rsidR="001A14E1" w:rsidRPr="001A14E1" w:rsidRDefault="001A14E1" w:rsidP="001A14E1">
      <w:pPr>
        <w:tabs>
          <w:tab w:val="left" w:pos="525"/>
        </w:tabs>
        <w:adjustRightInd w:val="0"/>
        <w:snapToGrid w:val="0"/>
        <w:spacing w:line="500" w:lineRule="atLeast"/>
        <w:ind w:left="849" w:hangingChars="303" w:hanging="849"/>
        <w:jc w:val="both"/>
        <w:rPr>
          <w:rFonts w:ascii="標楷體" w:eastAsia="標楷體" w:hAnsi="標楷體"/>
          <w:b/>
          <w:sz w:val="28"/>
          <w:szCs w:val="28"/>
        </w:rPr>
      </w:pPr>
      <w:r w:rsidRPr="001A14E1">
        <w:rPr>
          <w:rFonts w:ascii="標楷體" w:eastAsia="標楷體" w:hAnsi="標楷體" w:hint="eastAsia"/>
          <w:b/>
          <w:sz w:val="28"/>
          <w:szCs w:val="28"/>
        </w:rPr>
        <w:t>拾貳、</w:t>
      </w:r>
      <w:r w:rsidRPr="001A14E1">
        <w:rPr>
          <w:rFonts w:ascii="標楷體" w:eastAsia="標楷體" w:hAnsi="標楷體" w:hint="eastAsia"/>
          <w:sz w:val="28"/>
          <w:szCs w:val="28"/>
        </w:rPr>
        <w:t>辦理本活動之績優人員依臺東縣政府教育專業人員獎勵標準補充規定辦理敘獎。</w:t>
      </w:r>
    </w:p>
    <w:p w:rsidR="001A14E1" w:rsidRPr="001A14E1" w:rsidRDefault="001A14E1" w:rsidP="001A14E1">
      <w:pPr>
        <w:snapToGrid w:val="0"/>
        <w:spacing w:line="500" w:lineRule="atLeast"/>
        <w:jc w:val="both"/>
        <w:rPr>
          <w:rFonts w:ascii="標楷體" w:eastAsia="標楷體" w:hAnsi="標楷體"/>
          <w:sz w:val="32"/>
          <w:szCs w:val="32"/>
        </w:rPr>
      </w:pPr>
      <w:r w:rsidRPr="001A14E1">
        <w:rPr>
          <w:rFonts w:ascii="標楷體" w:eastAsia="標楷體" w:hAnsi="標楷體" w:hint="eastAsia"/>
          <w:b/>
          <w:sz w:val="28"/>
          <w:szCs w:val="28"/>
        </w:rPr>
        <w:t>拾參、</w:t>
      </w:r>
      <w:r w:rsidRPr="001A14E1">
        <w:rPr>
          <w:rFonts w:ascii="標楷體" w:eastAsia="標楷體" w:hAnsi="標楷體" w:hint="eastAsia"/>
          <w:sz w:val="28"/>
          <w:szCs w:val="28"/>
        </w:rPr>
        <w:t>本計畫經縣府核准後公布實施，修正時亦同。</w:t>
      </w:r>
    </w:p>
    <w:p w:rsidR="001A14E1" w:rsidRPr="001A14E1" w:rsidRDefault="001A14E1" w:rsidP="001A14E1">
      <w:pPr>
        <w:autoSpaceDE w:val="0"/>
        <w:autoSpaceDN w:val="0"/>
        <w:adjustRightInd w:val="0"/>
        <w:snapToGrid w:val="0"/>
        <w:spacing w:line="440" w:lineRule="atLeast"/>
        <w:rPr>
          <w:rFonts w:ascii="標楷體" w:eastAsia="標楷體" w:hAnsi="標楷體"/>
          <w:sz w:val="32"/>
          <w:szCs w:val="32"/>
        </w:rPr>
      </w:pPr>
      <w:r w:rsidRPr="001A14E1">
        <w:rPr>
          <w:rFonts w:ascii="標楷體" w:eastAsia="標楷體" w:hAnsi="標楷體"/>
          <w:sz w:val="32"/>
          <w:szCs w:val="32"/>
        </w:rPr>
        <w:br w:type="page"/>
      </w:r>
      <w:r w:rsidRPr="001A14E1">
        <w:rPr>
          <w:rFonts w:ascii="標楷體" w:eastAsia="標楷體" w:hAnsi="標楷體" w:hint="eastAsia"/>
          <w:sz w:val="32"/>
          <w:szCs w:val="32"/>
        </w:rPr>
        <w:lastRenderedPageBreak/>
        <w:t>【附件1】</w:t>
      </w:r>
    </w:p>
    <w:p w:rsidR="001A14E1" w:rsidRPr="001A14E1" w:rsidRDefault="001A14E1" w:rsidP="001A14E1">
      <w:pPr>
        <w:spacing w:before="120" w:line="520" w:lineRule="exact"/>
        <w:ind w:rightChars="-136" w:right="-326"/>
        <w:jc w:val="center"/>
        <w:rPr>
          <w:rFonts w:ascii="標楷體" w:eastAsia="標楷體" w:hAnsi="標楷體"/>
          <w:b/>
          <w:sz w:val="32"/>
          <w:szCs w:val="32"/>
        </w:rPr>
      </w:pPr>
      <w:r w:rsidRPr="001A14E1">
        <w:rPr>
          <w:rFonts w:ascii="標楷體" w:eastAsia="標楷體" w:hAnsi="標楷體" w:hint="eastAsia"/>
          <w:b/>
          <w:sz w:val="32"/>
          <w:szCs w:val="32"/>
        </w:rPr>
        <w:t>臺東縣</w:t>
      </w:r>
      <w:bookmarkStart w:id="20" w:name="OLE_LINK513"/>
      <w:bookmarkStart w:id="21" w:name="OLE_LINK514"/>
      <w:bookmarkStart w:id="22" w:name="OLE_LINK515"/>
      <w:r w:rsidR="006B1243">
        <w:rPr>
          <w:rFonts w:ascii="標楷體" w:eastAsia="標楷體" w:hAnsi="標楷體" w:hint="eastAsia"/>
          <w:b/>
          <w:color w:val="FF0000"/>
          <w:sz w:val="32"/>
          <w:szCs w:val="32"/>
        </w:rPr>
        <w:t>111</w:t>
      </w:r>
      <w:r w:rsidRPr="001A14E1">
        <w:rPr>
          <w:rFonts w:ascii="標楷體" w:eastAsia="標楷體" w:hAnsi="標楷體" w:hint="eastAsia"/>
          <w:b/>
          <w:sz w:val="32"/>
          <w:szCs w:val="32"/>
        </w:rPr>
        <w:t>學年度</w:t>
      </w:r>
      <w:r w:rsidRPr="001A14E1">
        <w:rPr>
          <w:rFonts w:ascii="標楷體" w:eastAsia="標楷體" w:hAnsi="標楷體" w:hint="eastAsia"/>
          <w:b/>
          <w:bCs/>
          <w:sz w:val="32"/>
          <w:szCs w:val="32"/>
        </w:rPr>
        <w:t>國民中小學</w:t>
      </w:r>
      <w:r w:rsidR="006B1243">
        <w:rPr>
          <w:rFonts w:ascii="標楷體" w:eastAsia="標楷體" w:hAnsi="標楷體" w:hint="eastAsia"/>
          <w:b/>
          <w:bCs/>
          <w:sz w:val="32"/>
          <w:szCs w:val="32"/>
        </w:rPr>
        <w:t>本土語文</w:t>
      </w:r>
      <w:r w:rsidRPr="001A14E1">
        <w:rPr>
          <w:rFonts w:ascii="標楷體" w:eastAsia="標楷體" w:hAnsi="標楷體" w:hint="eastAsia"/>
          <w:b/>
          <w:bCs/>
          <w:sz w:val="32"/>
          <w:szCs w:val="32"/>
        </w:rPr>
        <w:t>歌</w:t>
      </w:r>
      <w:r w:rsidRPr="001A14E1">
        <w:rPr>
          <w:rFonts w:ascii="標楷體" w:eastAsia="標楷體" w:hAnsi="標楷體" w:hint="eastAsia"/>
          <w:b/>
          <w:sz w:val="32"/>
          <w:szCs w:val="32"/>
        </w:rPr>
        <w:t>謠比賽</w:t>
      </w:r>
      <w:bookmarkEnd w:id="20"/>
      <w:bookmarkEnd w:id="21"/>
      <w:bookmarkEnd w:id="22"/>
    </w:p>
    <w:p w:rsidR="001A14E1" w:rsidRPr="001A14E1" w:rsidRDefault="001A14E1" w:rsidP="001A14E1">
      <w:pPr>
        <w:spacing w:before="120" w:line="520" w:lineRule="exact"/>
        <w:ind w:rightChars="-136" w:right="-326"/>
        <w:jc w:val="center"/>
        <w:rPr>
          <w:rFonts w:ascii="標楷體" w:eastAsia="標楷體" w:hAnsi="標楷體"/>
          <w:b/>
          <w:sz w:val="32"/>
          <w:szCs w:val="32"/>
        </w:rPr>
      </w:pPr>
      <w:r w:rsidRPr="001A14E1">
        <w:rPr>
          <w:rFonts w:ascii="標楷體" w:eastAsia="標楷體" w:hAnsi="標楷體" w:hint="eastAsia"/>
          <w:b/>
          <w:sz w:val="32"/>
          <w:szCs w:val="32"/>
        </w:rPr>
        <w:t>報名表</w:t>
      </w:r>
    </w:p>
    <w:p w:rsidR="001A14E1" w:rsidRPr="001A14E1" w:rsidRDefault="001A14E1" w:rsidP="001A14E1">
      <w:pPr>
        <w:spacing w:before="120" w:line="520" w:lineRule="exact"/>
        <w:ind w:leftChars="-150" w:left="-360" w:rightChars="-136" w:right="-326"/>
        <w:rPr>
          <w:rFonts w:ascii="標楷體" w:eastAsia="標楷體" w:hAnsi="標楷體"/>
          <w:sz w:val="28"/>
          <w:szCs w:val="28"/>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2340"/>
        <w:gridCol w:w="933"/>
        <w:gridCol w:w="9"/>
        <w:gridCol w:w="1697"/>
        <w:gridCol w:w="1200"/>
        <w:gridCol w:w="1823"/>
      </w:tblGrid>
      <w:tr w:rsidR="001A14E1" w:rsidRPr="001A14E1" w:rsidTr="002F19BA">
        <w:trPr>
          <w:cantSplit/>
          <w:trHeight w:val="765"/>
          <w:jc w:val="center"/>
        </w:trPr>
        <w:tc>
          <w:tcPr>
            <w:tcW w:w="2008" w:type="dxa"/>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參加語別</w:t>
            </w:r>
          </w:p>
        </w:tc>
        <w:tc>
          <w:tcPr>
            <w:tcW w:w="8002" w:type="dxa"/>
            <w:gridSpan w:val="6"/>
            <w:vAlign w:val="center"/>
          </w:tcPr>
          <w:p w:rsidR="001A14E1" w:rsidRPr="001A14E1" w:rsidRDefault="001A14E1" w:rsidP="001A14E1">
            <w:pPr>
              <w:snapToGrid w:val="0"/>
              <w:spacing w:line="540" w:lineRule="atLeast"/>
              <w:rPr>
                <w:rFonts w:ascii="標楷體" w:eastAsia="標楷體" w:hAnsi="標楷體"/>
                <w:sz w:val="28"/>
                <w:szCs w:val="28"/>
              </w:rPr>
            </w:pPr>
            <w:r w:rsidRPr="001A14E1">
              <w:rPr>
                <w:rFonts w:ascii="標楷體" w:eastAsia="標楷體" w:hAnsi="標楷體" w:hint="eastAsia"/>
                <w:sz w:val="28"/>
                <w:szCs w:val="28"/>
              </w:rPr>
              <w:t>□原住民語--（          ）族</w:t>
            </w:r>
          </w:p>
          <w:p w:rsidR="001A14E1" w:rsidRPr="001A14E1" w:rsidRDefault="001A14E1" w:rsidP="001A14E1">
            <w:pPr>
              <w:snapToGrid w:val="0"/>
              <w:spacing w:line="540" w:lineRule="atLeast"/>
              <w:rPr>
                <w:rFonts w:ascii="標楷體" w:eastAsia="標楷體" w:hAnsi="標楷體"/>
                <w:sz w:val="28"/>
                <w:szCs w:val="28"/>
              </w:rPr>
            </w:pPr>
            <w:r w:rsidRPr="001A14E1">
              <w:rPr>
                <w:rFonts w:ascii="標楷體" w:eastAsia="標楷體" w:hAnsi="標楷體" w:hint="eastAsia"/>
                <w:sz w:val="28"/>
                <w:szCs w:val="28"/>
              </w:rPr>
              <w:t xml:space="preserve">□閩南語              </w:t>
            </w:r>
          </w:p>
          <w:p w:rsidR="001A14E1" w:rsidRPr="001A14E1" w:rsidRDefault="001A14E1" w:rsidP="001A14E1">
            <w:pPr>
              <w:snapToGrid w:val="0"/>
              <w:spacing w:line="540" w:lineRule="atLeast"/>
              <w:rPr>
                <w:rFonts w:ascii="標楷體" w:eastAsia="標楷體" w:hAnsi="標楷體"/>
                <w:sz w:val="28"/>
                <w:szCs w:val="28"/>
              </w:rPr>
            </w:pPr>
            <w:r w:rsidRPr="001A14E1">
              <w:rPr>
                <w:rFonts w:ascii="標楷體" w:eastAsia="標楷體" w:hAnsi="標楷體" w:hint="eastAsia"/>
                <w:sz w:val="28"/>
                <w:szCs w:val="28"/>
              </w:rPr>
              <w:t>□客家語</w:t>
            </w:r>
          </w:p>
        </w:tc>
      </w:tr>
      <w:tr w:rsidR="001A14E1" w:rsidRPr="001A14E1" w:rsidTr="002F19BA">
        <w:trPr>
          <w:cantSplit/>
          <w:trHeight w:val="765"/>
          <w:jc w:val="center"/>
        </w:trPr>
        <w:tc>
          <w:tcPr>
            <w:tcW w:w="2008" w:type="dxa"/>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參加組別</w:t>
            </w:r>
          </w:p>
        </w:tc>
        <w:tc>
          <w:tcPr>
            <w:tcW w:w="8002" w:type="dxa"/>
            <w:gridSpan w:val="6"/>
            <w:vAlign w:val="center"/>
          </w:tcPr>
          <w:p w:rsidR="001A14E1" w:rsidRPr="001A14E1" w:rsidRDefault="001A14E1" w:rsidP="001A14E1">
            <w:pPr>
              <w:snapToGrid w:val="0"/>
              <w:spacing w:line="540" w:lineRule="atLeast"/>
              <w:rPr>
                <w:rFonts w:ascii="標楷體" w:eastAsia="標楷體" w:hAnsi="標楷體"/>
                <w:sz w:val="28"/>
                <w:szCs w:val="28"/>
              </w:rPr>
            </w:pPr>
            <w:r w:rsidRPr="001A14E1">
              <w:rPr>
                <w:rFonts w:ascii="標楷體" w:eastAsia="標楷體" w:hAnsi="標楷體" w:hint="eastAsia"/>
                <w:sz w:val="28"/>
                <w:szCs w:val="28"/>
              </w:rPr>
              <w:t>□國小甲組（1至3年級）</w:t>
            </w:r>
          </w:p>
          <w:p w:rsidR="001A14E1" w:rsidRPr="001A14E1" w:rsidRDefault="001A14E1" w:rsidP="001A14E1">
            <w:pPr>
              <w:snapToGrid w:val="0"/>
              <w:spacing w:line="540" w:lineRule="atLeast"/>
              <w:rPr>
                <w:rFonts w:ascii="標楷體" w:eastAsia="標楷體" w:hAnsi="標楷體"/>
                <w:sz w:val="28"/>
                <w:szCs w:val="28"/>
              </w:rPr>
            </w:pPr>
            <w:r w:rsidRPr="001A14E1">
              <w:rPr>
                <w:rFonts w:ascii="標楷體" w:eastAsia="標楷體" w:hAnsi="標楷體" w:hint="eastAsia"/>
                <w:sz w:val="28"/>
                <w:szCs w:val="28"/>
              </w:rPr>
              <w:t>□國小乙組（4至6年級）</w:t>
            </w:r>
          </w:p>
          <w:p w:rsidR="001A14E1" w:rsidRPr="001A14E1" w:rsidRDefault="001A14E1" w:rsidP="001A14E1">
            <w:pPr>
              <w:snapToGrid w:val="0"/>
              <w:spacing w:line="540" w:lineRule="atLeast"/>
              <w:rPr>
                <w:rFonts w:ascii="標楷體" w:eastAsia="標楷體" w:hAnsi="標楷體"/>
                <w:sz w:val="28"/>
                <w:szCs w:val="28"/>
              </w:rPr>
            </w:pPr>
            <w:r w:rsidRPr="001A14E1">
              <w:rPr>
                <w:rFonts w:ascii="標楷體" w:eastAsia="標楷體" w:hAnsi="標楷體" w:hint="eastAsia"/>
                <w:sz w:val="28"/>
                <w:szCs w:val="28"/>
              </w:rPr>
              <w:t>□國中組。</w:t>
            </w:r>
          </w:p>
        </w:tc>
      </w:tr>
      <w:tr w:rsidR="001A14E1" w:rsidRPr="001A14E1" w:rsidTr="002F19BA">
        <w:trPr>
          <w:cantSplit/>
          <w:trHeight w:val="765"/>
          <w:jc w:val="center"/>
        </w:trPr>
        <w:tc>
          <w:tcPr>
            <w:tcW w:w="2008" w:type="dxa"/>
            <w:tcBorders>
              <w:bottom w:val="double" w:sz="4" w:space="0" w:color="auto"/>
            </w:tcBorders>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學校名稱</w:t>
            </w:r>
          </w:p>
        </w:tc>
        <w:tc>
          <w:tcPr>
            <w:tcW w:w="3273" w:type="dxa"/>
            <w:gridSpan w:val="2"/>
            <w:tcBorders>
              <w:bottom w:val="double" w:sz="4" w:space="0" w:color="auto"/>
            </w:tcBorders>
            <w:vAlign w:val="center"/>
          </w:tcPr>
          <w:p w:rsidR="001A14E1" w:rsidRPr="001A14E1" w:rsidRDefault="001A14E1" w:rsidP="001A14E1">
            <w:pPr>
              <w:ind w:firstLineChars="400" w:firstLine="1120"/>
              <w:jc w:val="right"/>
              <w:rPr>
                <w:rFonts w:ascii="標楷體" w:eastAsia="標楷體" w:hAnsi="標楷體"/>
                <w:sz w:val="28"/>
                <w:szCs w:val="28"/>
              </w:rPr>
            </w:pPr>
          </w:p>
        </w:tc>
        <w:tc>
          <w:tcPr>
            <w:tcW w:w="1706" w:type="dxa"/>
            <w:gridSpan w:val="2"/>
            <w:tcBorders>
              <w:bottom w:val="double" w:sz="4" w:space="0" w:color="auto"/>
            </w:tcBorders>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學校電話</w:t>
            </w:r>
          </w:p>
        </w:tc>
        <w:tc>
          <w:tcPr>
            <w:tcW w:w="3023" w:type="dxa"/>
            <w:gridSpan w:val="2"/>
            <w:tcBorders>
              <w:bottom w:val="double" w:sz="4" w:space="0" w:color="auto"/>
            </w:tcBorders>
            <w:vAlign w:val="center"/>
          </w:tcPr>
          <w:p w:rsidR="001A14E1" w:rsidRPr="001A14E1" w:rsidRDefault="001A14E1" w:rsidP="001A14E1">
            <w:pPr>
              <w:jc w:val="center"/>
              <w:rPr>
                <w:rFonts w:ascii="標楷體" w:eastAsia="標楷體" w:hAnsi="標楷體"/>
                <w:sz w:val="28"/>
                <w:szCs w:val="28"/>
              </w:rPr>
            </w:pPr>
          </w:p>
        </w:tc>
      </w:tr>
      <w:tr w:rsidR="001A14E1" w:rsidRPr="001A14E1" w:rsidTr="002F19BA">
        <w:trPr>
          <w:cantSplit/>
          <w:trHeight w:val="765"/>
          <w:jc w:val="center"/>
        </w:trPr>
        <w:tc>
          <w:tcPr>
            <w:tcW w:w="2008" w:type="dxa"/>
            <w:tcBorders>
              <w:top w:val="double" w:sz="4" w:space="0" w:color="auto"/>
            </w:tcBorders>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參賽學生</w:t>
            </w:r>
          </w:p>
        </w:tc>
        <w:tc>
          <w:tcPr>
            <w:tcW w:w="2340" w:type="dxa"/>
            <w:tcBorders>
              <w:top w:val="double" w:sz="4" w:space="0" w:color="auto"/>
            </w:tcBorders>
            <w:vAlign w:val="center"/>
          </w:tcPr>
          <w:p w:rsidR="001A14E1" w:rsidRPr="001A14E1" w:rsidRDefault="001A14E1" w:rsidP="001A14E1">
            <w:pPr>
              <w:jc w:val="center"/>
              <w:rPr>
                <w:rFonts w:ascii="標楷體" w:eastAsia="標楷體" w:hAnsi="標楷體"/>
                <w:sz w:val="28"/>
                <w:szCs w:val="28"/>
              </w:rPr>
            </w:pPr>
          </w:p>
        </w:tc>
        <w:tc>
          <w:tcPr>
            <w:tcW w:w="942" w:type="dxa"/>
            <w:gridSpan w:val="2"/>
            <w:tcBorders>
              <w:top w:val="double" w:sz="4" w:space="0" w:color="auto"/>
            </w:tcBorders>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年級</w:t>
            </w:r>
          </w:p>
        </w:tc>
        <w:tc>
          <w:tcPr>
            <w:tcW w:w="1697" w:type="dxa"/>
            <w:tcBorders>
              <w:top w:val="double" w:sz="4" w:space="0" w:color="auto"/>
            </w:tcBorders>
            <w:vAlign w:val="center"/>
          </w:tcPr>
          <w:p w:rsidR="001A14E1" w:rsidRPr="001A14E1" w:rsidRDefault="001A14E1" w:rsidP="001A14E1">
            <w:pPr>
              <w:jc w:val="center"/>
              <w:rPr>
                <w:rFonts w:ascii="標楷體" w:eastAsia="標楷體" w:hAnsi="標楷體"/>
                <w:sz w:val="28"/>
                <w:szCs w:val="28"/>
              </w:rPr>
            </w:pPr>
          </w:p>
        </w:tc>
        <w:tc>
          <w:tcPr>
            <w:tcW w:w="1200" w:type="dxa"/>
            <w:tcBorders>
              <w:top w:val="double" w:sz="4" w:space="0" w:color="auto"/>
            </w:tcBorders>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性別</w:t>
            </w:r>
          </w:p>
        </w:tc>
        <w:tc>
          <w:tcPr>
            <w:tcW w:w="1823" w:type="dxa"/>
            <w:tcBorders>
              <w:top w:val="double" w:sz="4" w:space="0" w:color="auto"/>
            </w:tcBorders>
            <w:vAlign w:val="center"/>
          </w:tcPr>
          <w:p w:rsidR="001A14E1" w:rsidRPr="001A14E1" w:rsidRDefault="001A14E1" w:rsidP="001A14E1">
            <w:pPr>
              <w:jc w:val="center"/>
              <w:rPr>
                <w:rFonts w:ascii="標楷體" w:eastAsia="標楷體" w:hAnsi="標楷體"/>
                <w:sz w:val="28"/>
                <w:szCs w:val="28"/>
              </w:rPr>
            </w:pPr>
          </w:p>
        </w:tc>
      </w:tr>
      <w:tr w:rsidR="001A14E1" w:rsidRPr="001A14E1" w:rsidTr="002F19BA">
        <w:trPr>
          <w:cantSplit/>
          <w:trHeight w:val="765"/>
          <w:jc w:val="center"/>
        </w:trPr>
        <w:tc>
          <w:tcPr>
            <w:tcW w:w="2008" w:type="dxa"/>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身分證字號</w:t>
            </w:r>
          </w:p>
        </w:tc>
        <w:tc>
          <w:tcPr>
            <w:tcW w:w="3273" w:type="dxa"/>
            <w:gridSpan w:val="2"/>
            <w:vAlign w:val="center"/>
          </w:tcPr>
          <w:p w:rsidR="001A14E1" w:rsidRPr="001A14E1" w:rsidRDefault="001A14E1" w:rsidP="001A14E1">
            <w:pPr>
              <w:jc w:val="center"/>
              <w:rPr>
                <w:rFonts w:ascii="標楷體" w:eastAsia="標楷體" w:hAnsi="標楷體"/>
                <w:sz w:val="28"/>
                <w:szCs w:val="28"/>
              </w:rPr>
            </w:pPr>
          </w:p>
        </w:tc>
        <w:tc>
          <w:tcPr>
            <w:tcW w:w="1706" w:type="dxa"/>
            <w:gridSpan w:val="2"/>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出生年月日</w:t>
            </w:r>
          </w:p>
        </w:tc>
        <w:tc>
          <w:tcPr>
            <w:tcW w:w="3023" w:type="dxa"/>
            <w:gridSpan w:val="2"/>
            <w:vAlign w:val="center"/>
          </w:tcPr>
          <w:p w:rsidR="001A14E1" w:rsidRPr="001A14E1" w:rsidRDefault="001A14E1" w:rsidP="001A14E1">
            <w:pPr>
              <w:jc w:val="right"/>
              <w:rPr>
                <w:rFonts w:ascii="標楷體" w:eastAsia="標楷體" w:hAnsi="標楷體"/>
                <w:sz w:val="28"/>
                <w:szCs w:val="28"/>
              </w:rPr>
            </w:pPr>
            <w:r w:rsidRPr="001A14E1">
              <w:rPr>
                <w:rFonts w:ascii="標楷體" w:eastAsia="標楷體" w:hAnsi="標楷體" w:hint="eastAsia"/>
                <w:sz w:val="28"/>
                <w:szCs w:val="28"/>
              </w:rPr>
              <w:t>年     月     日</w:t>
            </w:r>
          </w:p>
        </w:tc>
      </w:tr>
      <w:tr w:rsidR="001A14E1" w:rsidRPr="001A14E1" w:rsidTr="002F19BA">
        <w:trPr>
          <w:cantSplit/>
          <w:trHeight w:val="765"/>
          <w:jc w:val="center"/>
        </w:trPr>
        <w:tc>
          <w:tcPr>
            <w:tcW w:w="2008" w:type="dxa"/>
            <w:tcBorders>
              <w:bottom w:val="double" w:sz="4" w:space="0" w:color="auto"/>
            </w:tcBorders>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住址</w:t>
            </w:r>
          </w:p>
        </w:tc>
        <w:tc>
          <w:tcPr>
            <w:tcW w:w="8002" w:type="dxa"/>
            <w:gridSpan w:val="6"/>
            <w:tcBorders>
              <w:bottom w:val="double" w:sz="4" w:space="0" w:color="auto"/>
            </w:tcBorders>
            <w:vAlign w:val="center"/>
          </w:tcPr>
          <w:p w:rsidR="001A14E1" w:rsidRPr="001A14E1" w:rsidRDefault="001A14E1" w:rsidP="001A14E1">
            <w:pPr>
              <w:jc w:val="right"/>
              <w:rPr>
                <w:rFonts w:ascii="標楷體" w:eastAsia="標楷體" w:hAnsi="標楷體"/>
                <w:sz w:val="28"/>
                <w:szCs w:val="28"/>
              </w:rPr>
            </w:pPr>
          </w:p>
        </w:tc>
      </w:tr>
      <w:tr w:rsidR="001A14E1" w:rsidRPr="001A14E1" w:rsidTr="002F19BA">
        <w:trPr>
          <w:cantSplit/>
          <w:trHeight w:val="765"/>
          <w:jc w:val="center"/>
        </w:trPr>
        <w:tc>
          <w:tcPr>
            <w:tcW w:w="2008" w:type="dxa"/>
            <w:tcBorders>
              <w:top w:val="double" w:sz="4" w:space="0" w:color="auto"/>
              <w:bottom w:val="single" w:sz="4" w:space="0" w:color="auto"/>
            </w:tcBorders>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指導老師</w:t>
            </w:r>
          </w:p>
        </w:tc>
        <w:tc>
          <w:tcPr>
            <w:tcW w:w="3273" w:type="dxa"/>
            <w:gridSpan w:val="2"/>
            <w:tcBorders>
              <w:top w:val="double" w:sz="4" w:space="0" w:color="auto"/>
              <w:bottom w:val="single" w:sz="4" w:space="0" w:color="auto"/>
            </w:tcBorders>
            <w:shd w:val="clear" w:color="auto" w:fill="auto"/>
            <w:vAlign w:val="center"/>
          </w:tcPr>
          <w:p w:rsidR="001A14E1" w:rsidRPr="001A14E1" w:rsidRDefault="001A14E1" w:rsidP="001A14E1">
            <w:pPr>
              <w:jc w:val="center"/>
              <w:rPr>
                <w:rFonts w:ascii="標楷體" w:eastAsia="標楷體" w:hAnsi="標楷體"/>
                <w:sz w:val="28"/>
                <w:szCs w:val="28"/>
              </w:rPr>
            </w:pPr>
          </w:p>
        </w:tc>
        <w:tc>
          <w:tcPr>
            <w:tcW w:w="1706" w:type="dxa"/>
            <w:gridSpan w:val="2"/>
            <w:tcBorders>
              <w:top w:val="double" w:sz="4" w:space="0" w:color="auto"/>
              <w:bottom w:val="single" w:sz="4" w:space="0" w:color="auto"/>
            </w:tcBorders>
            <w:shd w:val="clear" w:color="auto" w:fill="auto"/>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連絡電話</w:t>
            </w:r>
          </w:p>
        </w:tc>
        <w:tc>
          <w:tcPr>
            <w:tcW w:w="3023" w:type="dxa"/>
            <w:gridSpan w:val="2"/>
            <w:tcBorders>
              <w:top w:val="double" w:sz="4" w:space="0" w:color="auto"/>
              <w:bottom w:val="single" w:sz="4" w:space="0" w:color="auto"/>
            </w:tcBorders>
            <w:vAlign w:val="center"/>
          </w:tcPr>
          <w:p w:rsidR="001A14E1" w:rsidRPr="001A14E1" w:rsidRDefault="001A14E1" w:rsidP="001A14E1">
            <w:pPr>
              <w:jc w:val="center"/>
              <w:rPr>
                <w:rFonts w:ascii="標楷體" w:eastAsia="標楷體" w:hAnsi="標楷體"/>
                <w:sz w:val="28"/>
                <w:szCs w:val="28"/>
              </w:rPr>
            </w:pPr>
          </w:p>
        </w:tc>
      </w:tr>
      <w:tr w:rsidR="001A14E1" w:rsidRPr="001A14E1" w:rsidTr="002F19BA">
        <w:trPr>
          <w:cantSplit/>
          <w:trHeight w:val="731"/>
          <w:jc w:val="center"/>
        </w:trPr>
        <w:tc>
          <w:tcPr>
            <w:tcW w:w="2008" w:type="dxa"/>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身分證字號</w:t>
            </w:r>
          </w:p>
        </w:tc>
        <w:tc>
          <w:tcPr>
            <w:tcW w:w="3273" w:type="dxa"/>
            <w:gridSpan w:val="2"/>
            <w:shd w:val="clear" w:color="auto" w:fill="auto"/>
            <w:vAlign w:val="center"/>
          </w:tcPr>
          <w:p w:rsidR="001A14E1" w:rsidRPr="001A14E1" w:rsidRDefault="001A14E1" w:rsidP="001A14E1">
            <w:pPr>
              <w:rPr>
                <w:rFonts w:ascii="標楷體" w:eastAsia="標楷體" w:hAnsi="標楷體"/>
                <w:sz w:val="28"/>
                <w:szCs w:val="28"/>
              </w:rPr>
            </w:pPr>
          </w:p>
        </w:tc>
        <w:tc>
          <w:tcPr>
            <w:tcW w:w="1706" w:type="dxa"/>
            <w:gridSpan w:val="2"/>
            <w:tcBorders>
              <w:top w:val="single" w:sz="4" w:space="0" w:color="auto"/>
            </w:tcBorders>
            <w:shd w:val="clear" w:color="auto" w:fill="auto"/>
            <w:vAlign w:val="center"/>
          </w:tcPr>
          <w:p w:rsidR="001A14E1" w:rsidRPr="001A14E1" w:rsidRDefault="001A14E1" w:rsidP="001A14E1">
            <w:pPr>
              <w:rPr>
                <w:rFonts w:ascii="標楷體" w:eastAsia="標楷體" w:hAnsi="標楷體"/>
                <w:sz w:val="28"/>
                <w:szCs w:val="28"/>
              </w:rPr>
            </w:pPr>
            <w:r w:rsidRPr="001A14E1">
              <w:rPr>
                <w:rFonts w:ascii="標楷體" w:eastAsia="標楷體" w:hAnsi="標楷體" w:hint="eastAsia"/>
                <w:sz w:val="28"/>
                <w:szCs w:val="28"/>
              </w:rPr>
              <w:t>出生年月日</w:t>
            </w:r>
          </w:p>
        </w:tc>
        <w:tc>
          <w:tcPr>
            <w:tcW w:w="3023" w:type="dxa"/>
            <w:gridSpan w:val="2"/>
            <w:vAlign w:val="center"/>
          </w:tcPr>
          <w:p w:rsidR="001A14E1" w:rsidRPr="001A14E1" w:rsidRDefault="001A14E1" w:rsidP="001A14E1">
            <w:pPr>
              <w:jc w:val="right"/>
              <w:rPr>
                <w:rFonts w:ascii="標楷體" w:eastAsia="標楷體" w:hAnsi="標楷體"/>
                <w:sz w:val="28"/>
                <w:szCs w:val="28"/>
              </w:rPr>
            </w:pPr>
            <w:r w:rsidRPr="001A14E1">
              <w:rPr>
                <w:rFonts w:ascii="標楷體" w:eastAsia="標楷體" w:hAnsi="標楷體" w:hint="eastAsia"/>
                <w:sz w:val="28"/>
                <w:szCs w:val="28"/>
              </w:rPr>
              <w:t>年     月     日</w:t>
            </w:r>
          </w:p>
        </w:tc>
      </w:tr>
      <w:tr w:rsidR="001A14E1" w:rsidRPr="001A14E1" w:rsidTr="002F19BA">
        <w:trPr>
          <w:cantSplit/>
          <w:trHeight w:val="731"/>
          <w:jc w:val="center"/>
        </w:trPr>
        <w:tc>
          <w:tcPr>
            <w:tcW w:w="2008" w:type="dxa"/>
            <w:tcBorders>
              <w:bottom w:val="double" w:sz="4" w:space="0" w:color="auto"/>
            </w:tcBorders>
            <w:vAlign w:val="center"/>
          </w:tcPr>
          <w:p w:rsidR="001A14E1" w:rsidRPr="001A14E1" w:rsidRDefault="001A14E1" w:rsidP="001A14E1">
            <w:pPr>
              <w:jc w:val="center"/>
              <w:rPr>
                <w:rFonts w:ascii="標楷體" w:eastAsia="標楷體" w:hAnsi="標楷體"/>
                <w:sz w:val="28"/>
                <w:szCs w:val="28"/>
              </w:rPr>
            </w:pPr>
            <w:r w:rsidRPr="001A14E1">
              <w:rPr>
                <w:rFonts w:ascii="標楷體" w:eastAsia="標楷體" w:hAnsi="標楷體" w:hint="eastAsia"/>
                <w:sz w:val="28"/>
                <w:szCs w:val="28"/>
              </w:rPr>
              <w:t>住址</w:t>
            </w:r>
          </w:p>
        </w:tc>
        <w:tc>
          <w:tcPr>
            <w:tcW w:w="8002" w:type="dxa"/>
            <w:gridSpan w:val="6"/>
            <w:tcBorders>
              <w:bottom w:val="double" w:sz="4" w:space="0" w:color="auto"/>
            </w:tcBorders>
            <w:shd w:val="clear" w:color="auto" w:fill="auto"/>
            <w:vAlign w:val="center"/>
          </w:tcPr>
          <w:p w:rsidR="001A14E1" w:rsidRPr="001A14E1" w:rsidRDefault="001A14E1" w:rsidP="001A14E1">
            <w:pPr>
              <w:jc w:val="right"/>
              <w:rPr>
                <w:rFonts w:ascii="標楷體" w:eastAsia="標楷體" w:hAnsi="標楷體"/>
                <w:sz w:val="28"/>
                <w:szCs w:val="28"/>
              </w:rPr>
            </w:pPr>
          </w:p>
        </w:tc>
      </w:tr>
      <w:tr w:rsidR="001A14E1" w:rsidRPr="001A14E1" w:rsidTr="002F19BA">
        <w:trPr>
          <w:cantSplit/>
          <w:trHeight w:val="1810"/>
          <w:jc w:val="center"/>
        </w:trPr>
        <w:tc>
          <w:tcPr>
            <w:tcW w:w="2008" w:type="dxa"/>
            <w:tcBorders>
              <w:top w:val="double" w:sz="4" w:space="0" w:color="auto"/>
              <w:bottom w:val="single" w:sz="4" w:space="0" w:color="auto"/>
            </w:tcBorders>
            <w:vAlign w:val="center"/>
          </w:tcPr>
          <w:p w:rsidR="001A14E1" w:rsidRPr="001A14E1" w:rsidRDefault="001A14E1" w:rsidP="001A14E1">
            <w:pPr>
              <w:rPr>
                <w:rFonts w:ascii="標楷體" w:eastAsia="標楷體" w:hAnsi="標楷體"/>
                <w:sz w:val="28"/>
                <w:szCs w:val="28"/>
              </w:rPr>
            </w:pPr>
            <w:r w:rsidRPr="001A14E1">
              <w:rPr>
                <w:rFonts w:ascii="標楷體" w:eastAsia="標楷體" w:hAnsi="標楷體" w:hint="eastAsia"/>
                <w:sz w:val="28"/>
                <w:szCs w:val="28"/>
              </w:rPr>
              <w:t xml:space="preserve">   演唱曲目</w:t>
            </w:r>
          </w:p>
        </w:tc>
        <w:tc>
          <w:tcPr>
            <w:tcW w:w="8002" w:type="dxa"/>
            <w:gridSpan w:val="6"/>
            <w:tcBorders>
              <w:top w:val="double" w:sz="4" w:space="0" w:color="auto"/>
              <w:bottom w:val="single" w:sz="4" w:space="0" w:color="auto"/>
            </w:tcBorders>
            <w:vAlign w:val="center"/>
          </w:tcPr>
          <w:p w:rsidR="001A14E1" w:rsidRPr="001A14E1" w:rsidRDefault="001A14E1" w:rsidP="001A14E1">
            <w:pPr>
              <w:rPr>
                <w:rFonts w:ascii="標楷體" w:eastAsia="標楷體" w:hAnsi="標楷體"/>
                <w:sz w:val="28"/>
                <w:szCs w:val="28"/>
              </w:rPr>
            </w:pPr>
          </w:p>
        </w:tc>
      </w:tr>
    </w:tbl>
    <w:p w:rsidR="001A14E1" w:rsidRDefault="001A14E1" w:rsidP="001A14E1">
      <w:pPr>
        <w:snapToGrid w:val="0"/>
        <w:spacing w:line="500" w:lineRule="atLeast"/>
        <w:ind w:left="1417" w:hangingChars="506" w:hanging="1417"/>
        <w:rPr>
          <w:rFonts w:ascii="標楷體" w:eastAsia="標楷體" w:hAnsi="標楷體"/>
          <w:sz w:val="28"/>
          <w:szCs w:val="28"/>
        </w:rPr>
      </w:pPr>
      <w:r w:rsidRPr="001A14E1">
        <w:rPr>
          <w:rFonts w:ascii="標楷體" w:eastAsia="標楷體" w:hAnsi="標楷體" w:hint="eastAsia"/>
          <w:sz w:val="28"/>
          <w:szCs w:val="28"/>
        </w:rPr>
        <w:t>報名時間：</w:t>
      </w:r>
      <w:r w:rsidR="008336B6">
        <w:rPr>
          <w:rFonts w:ascii="標楷體" w:eastAsia="標楷體" w:hAnsi="標楷體" w:hint="eastAsia"/>
          <w:sz w:val="28"/>
          <w:szCs w:val="28"/>
        </w:rPr>
        <w:t>即日起</w:t>
      </w:r>
      <w:r w:rsidR="006B1243" w:rsidRPr="006B1243">
        <w:rPr>
          <w:rFonts w:ascii="標楷體" w:eastAsia="標楷體" w:hAnsi="標楷體" w:hint="eastAsia"/>
          <w:color w:val="FF0000"/>
          <w:sz w:val="28"/>
          <w:szCs w:val="28"/>
        </w:rPr>
        <w:t>至5月10日</w:t>
      </w:r>
      <w:r w:rsidRPr="001A14E1">
        <w:rPr>
          <w:rFonts w:ascii="標楷體" w:eastAsia="標楷體" w:hAnsi="標楷體" w:hint="eastAsia"/>
          <w:sz w:val="28"/>
          <w:szCs w:val="28"/>
        </w:rPr>
        <w:t>（採用網路報名），逾期恕不受理。</w:t>
      </w:r>
    </w:p>
    <w:p w:rsidR="00FF6EA1" w:rsidRPr="001A14E1" w:rsidRDefault="00FF6EA1" w:rsidP="001A14E1">
      <w:pPr>
        <w:snapToGrid w:val="0"/>
        <w:spacing w:line="500" w:lineRule="atLeast"/>
        <w:ind w:left="1822" w:hangingChars="506" w:hanging="1822"/>
        <w:rPr>
          <w:rFonts w:ascii="標楷體" w:eastAsia="標楷體" w:hAnsi="標楷體"/>
          <w:sz w:val="36"/>
        </w:rPr>
      </w:pPr>
      <w:r>
        <w:rPr>
          <w:rFonts w:ascii="標楷體" w:eastAsia="標楷體" w:hAnsi="標楷體" w:hint="eastAsia"/>
          <w:noProof/>
          <w:sz w:val="36"/>
        </w:rPr>
        <w:drawing>
          <wp:anchor distT="0" distB="0" distL="114300" distR="114300" simplePos="0" relativeHeight="251658240" behindDoc="1" locked="0" layoutInCell="1" allowOverlap="1" wp14:anchorId="0556FB33" wp14:editId="74EF90F7">
            <wp:simplePos x="0" y="0"/>
            <wp:positionH relativeFrom="column">
              <wp:posOffset>5518870</wp:posOffset>
            </wp:positionH>
            <wp:positionV relativeFrom="paragraph">
              <wp:posOffset>-274282</wp:posOffset>
            </wp:positionV>
            <wp:extent cx="1061085" cy="1061085"/>
            <wp:effectExtent l="0" t="0" r="5715" b="5715"/>
            <wp:wrapTight wrapText="bothSides">
              <wp:wrapPolygon edited="0">
                <wp:start x="0" y="0"/>
                <wp:lineTo x="0" y="21329"/>
                <wp:lineTo x="21329" y="21329"/>
                <wp:lineTo x="21329"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305213247.jpg"/>
                    <pic:cNvPicPr/>
                  </pic:nvPicPr>
                  <pic:blipFill>
                    <a:blip r:embed="rId7">
                      <a:extLst>
                        <a:ext uri="{28A0092B-C50C-407E-A947-70E740481C1C}">
                          <a14:useLocalDpi xmlns:a14="http://schemas.microsoft.com/office/drawing/2010/main" val="0"/>
                        </a:ext>
                      </a:extLst>
                    </a:blip>
                    <a:stretch>
                      <a:fillRect/>
                    </a:stretch>
                  </pic:blipFill>
                  <pic:spPr>
                    <a:xfrm>
                      <a:off x="0" y="0"/>
                      <a:ext cx="1061085" cy="106108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8"/>
          <w:szCs w:val="28"/>
        </w:rPr>
        <w:t>報名網址：</w:t>
      </w:r>
      <w:r w:rsidRPr="00FF6EA1">
        <w:rPr>
          <w:rFonts w:ascii="標楷體" w:eastAsia="標楷體" w:hAnsi="標楷體"/>
          <w:sz w:val="28"/>
          <w:szCs w:val="28"/>
        </w:rPr>
        <w:t>https://forms.gle/vi7S62EJ2MHshQj59</w:t>
      </w:r>
    </w:p>
    <w:p w:rsidR="00444994" w:rsidRPr="0062284E" w:rsidRDefault="00444994" w:rsidP="004A72B7">
      <w:pPr>
        <w:autoSpaceDE w:val="0"/>
        <w:autoSpaceDN w:val="0"/>
        <w:adjustRightInd w:val="0"/>
        <w:rPr>
          <w:rFonts w:ascii="標楷體" w:eastAsia="標楷體" w:hAnsi="標楷體"/>
          <w:b/>
          <w:sz w:val="28"/>
          <w:szCs w:val="28"/>
        </w:rPr>
      </w:pPr>
    </w:p>
    <w:sectPr w:rsidR="00444994" w:rsidRPr="0062284E" w:rsidSect="000B2BA9">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79" w:rsidRDefault="00800279">
      <w:r>
        <w:separator/>
      </w:r>
    </w:p>
  </w:endnote>
  <w:endnote w:type="continuationSeparator" w:id="0">
    <w:p w:rsidR="00800279" w:rsidRDefault="0080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B" w:rsidRDefault="00F7286B" w:rsidP="00852E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286B" w:rsidRDefault="00F7286B" w:rsidP="00852EBC">
    <w:pPr>
      <w:pStyle w:val="a3"/>
      <w:ind w:right="360"/>
    </w:pPr>
  </w:p>
  <w:p w:rsidR="00F7286B" w:rsidRDefault="00F728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B" w:rsidRDefault="00F7286B" w:rsidP="00852E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062B">
      <w:rPr>
        <w:rStyle w:val="a5"/>
        <w:noProof/>
      </w:rPr>
      <w:t>1</w:t>
    </w:r>
    <w:r>
      <w:rPr>
        <w:rStyle w:val="a5"/>
      </w:rPr>
      <w:fldChar w:fldCharType="end"/>
    </w:r>
  </w:p>
  <w:p w:rsidR="00F7286B" w:rsidRDefault="00F7286B" w:rsidP="00852EBC">
    <w:pPr>
      <w:pStyle w:val="a3"/>
      <w:ind w:right="360"/>
    </w:pPr>
  </w:p>
  <w:p w:rsidR="00F7286B" w:rsidRDefault="00F728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79" w:rsidRDefault="00800279">
      <w:r>
        <w:separator/>
      </w:r>
    </w:p>
  </w:footnote>
  <w:footnote w:type="continuationSeparator" w:id="0">
    <w:p w:rsidR="00800279" w:rsidRDefault="0080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6C43"/>
    <w:multiLevelType w:val="hybridMultilevel"/>
    <w:tmpl w:val="FCA86AE0"/>
    <w:lvl w:ilvl="0" w:tplc="E00AA29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200B798B"/>
    <w:multiLevelType w:val="hybridMultilevel"/>
    <w:tmpl w:val="F9026D28"/>
    <w:lvl w:ilvl="0" w:tplc="E00AA29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2DC23A44"/>
    <w:multiLevelType w:val="hybridMultilevel"/>
    <w:tmpl w:val="1C10DE50"/>
    <w:lvl w:ilvl="0" w:tplc="E00AA29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35595DBC"/>
    <w:multiLevelType w:val="multilevel"/>
    <w:tmpl w:val="FFFFFFFF"/>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359D7E90"/>
    <w:multiLevelType w:val="multilevel"/>
    <w:tmpl w:val="FFFFFFFF"/>
    <w:styleLink w:val="WWNum7"/>
    <w:lvl w:ilvl="0">
      <w:start w:val="1"/>
      <w:numFmt w:val="japaneseCounting"/>
      <w:suff w:val="nothing"/>
      <w:lvlText w:val="%1、"/>
      <w:lvlJc w:val="left"/>
      <w:pPr>
        <w:ind w:left="360" w:hanging="360"/>
      </w:pPr>
      <w:rPr>
        <w:rFonts w:ascii="標楷體" w:eastAsia="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3C037A0A"/>
    <w:multiLevelType w:val="multilevel"/>
    <w:tmpl w:val="FFFFFFFF"/>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458C4AB6"/>
    <w:multiLevelType w:val="hybridMultilevel"/>
    <w:tmpl w:val="54B61C2A"/>
    <w:lvl w:ilvl="0" w:tplc="098A57D8">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7" w15:restartNumberingAfterBreak="0">
    <w:nsid w:val="577E4987"/>
    <w:multiLevelType w:val="multilevel"/>
    <w:tmpl w:val="FFFFFFFF"/>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60FC7E85"/>
    <w:multiLevelType w:val="hybridMultilevel"/>
    <w:tmpl w:val="69F0A796"/>
    <w:lvl w:ilvl="0" w:tplc="C63A4C6C">
      <w:start w:val="1"/>
      <w:numFmt w:val="taiwaneseCountingThousand"/>
      <w:lvlText w:val="%1、"/>
      <w:lvlJc w:val="left"/>
      <w:pPr>
        <w:ind w:left="990" w:hanging="720"/>
      </w:pPr>
    </w:lvl>
    <w:lvl w:ilvl="1" w:tplc="04090019">
      <w:start w:val="1"/>
      <w:numFmt w:val="ideographTraditional"/>
      <w:lvlText w:val="%2、"/>
      <w:lvlJc w:val="left"/>
      <w:pPr>
        <w:ind w:left="1230" w:hanging="480"/>
      </w:pPr>
    </w:lvl>
    <w:lvl w:ilvl="2" w:tplc="0409001B">
      <w:start w:val="1"/>
      <w:numFmt w:val="lowerRoman"/>
      <w:lvlText w:val="%3."/>
      <w:lvlJc w:val="right"/>
      <w:pPr>
        <w:ind w:left="1710" w:hanging="480"/>
      </w:pPr>
    </w:lvl>
    <w:lvl w:ilvl="3" w:tplc="0409000F">
      <w:start w:val="1"/>
      <w:numFmt w:val="decimal"/>
      <w:lvlText w:val="%4."/>
      <w:lvlJc w:val="left"/>
      <w:pPr>
        <w:ind w:left="2190" w:hanging="480"/>
      </w:pPr>
    </w:lvl>
    <w:lvl w:ilvl="4" w:tplc="04090019">
      <w:start w:val="1"/>
      <w:numFmt w:val="ideographTraditional"/>
      <w:lvlText w:val="%5、"/>
      <w:lvlJc w:val="left"/>
      <w:pPr>
        <w:ind w:left="2670" w:hanging="480"/>
      </w:pPr>
    </w:lvl>
    <w:lvl w:ilvl="5" w:tplc="0409001B">
      <w:start w:val="1"/>
      <w:numFmt w:val="lowerRoman"/>
      <w:lvlText w:val="%6."/>
      <w:lvlJc w:val="right"/>
      <w:pPr>
        <w:ind w:left="3150" w:hanging="480"/>
      </w:pPr>
    </w:lvl>
    <w:lvl w:ilvl="6" w:tplc="0409000F">
      <w:start w:val="1"/>
      <w:numFmt w:val="decimal"/>
      <w:lvlText w:val="%7."/>
      <w:lvlJc w:val="left"/>
      <w:pPr>
        <w:ind w:left="3630" w:hanging="480"/>
      </w:pPr>
    </w:lvl>
    <w:lvl w:ilvl="7" w:tplc="04090019">
      <w:start w:val="1"/>
      <w:numFmt w:val="ideographTraditional"/>
      <w:lvlText w:val="%8、"/>
      <w:lvlJc w:val="left"/>
      <w:pPr>
        <w:ind w:left="4110" w:hanging="480"/>
      </w:pPr>
    </w:lvl>
    <w:lvl w:ilvl="8" w:tplc="0409001B">
      <w:start w:val="1"/>
      <w:numFmt w:val="lowerRoman"/>
      <w:lvlText w:val="%9."/>
      <w:lvlJc w:val="right"/>
      <w:pPr>
        <w:ind w:left="4590" w:hanging="480"/>
      </w:pPr>
    </w:lvl>
  </w:abstractNum>
  <w:abstractNum w:abstractNumId="9" w15:restartNumberingAfterBreak="0">
    <w:nsid w:val="6CDF67C3"/>
    <w:multiLevelType w:val="multilevel"/>
    <w:tmpl w:val="CB38BC6E"/>
    <w:lvl w:ilvl="0">
      <w:start w:val="1"/>
      <w:numFmt w:val="decimal"/>
      <w:lvlText w:val="%1."/>
      <w:lvlJc w:val="left"/>
      <w:pPr>
        <w:ind w:left="36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0" w15:restartNumberingAfterBreak="0">
    <w:nsid w:val="6CE97369"/>
    <w:multiLevelType w:val="hybridMultilevel"/>
    <w:tmpl w:val="51163F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num>
  <w:num w:numId="2">
    <w:abstractNumId w:val="4"/>
  </w:num>
  <w:num w:numId="3">
    <w:abstractNumId w:val="5"/>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94"/>
    <w:rsid w:val="000235D6"/>
    <w:rsid w:val="00024EE9"/>
    <w:rsid w:val="00066B52"/>
    <w:rsid w:val="000B2BA9"/>
    <w:rsid w:val="00127B1A"/>
    <w:rsid w:val="001426D5"/>
    <w:rsid w:val="00161015"/>
    <w:rsid w:val="001A14E1"/>
    <w:rsid w:val="001B062B"/>
    <w:rsid w:val="001B7406"/>
    <w:rsid w:val="001D6883"/>
    <w:rsid w:val="00207FF7"/>
    <w:rsid w:val="0024569B"/>
    <w:rsid w:val="00252B7F"/>
    <w:rsid w:val="00284022"/>
    <w:rsid w:val="002F482D"/>
    <w:rsid w:val="002F55AD"/>
    <w:rsid w:val="00385A17"/>
    <w:rsid w:val="003E5943"/>
    <w:rsid w:val="00444994"/>
    <w:rsid w:val="00481D4C"/>
    <w:rsid w:val="004820A7"/>
    <w:rsid w:val="0049080F"/>
    <w:rsid w:val="00490929"/>
    <w:rsid w:val="004A72B7"/>
    <w:rsid w:val="005261CC"/>
    <w:rsid w:val="00530FA5"/>
    <w:rsid w:val="005515DA"/>
    <w:rsid w:val="00574A9D"/>
    <w:rsid w:val="0059378D"/>
    <w:rsid w:val="005B2F66"/>
    <w:rsid w:val="006129E7"/>
    <w:rsid w:val="0062284E"/>
    <w:rsid w:val="006425B8"/>
    <w:rsid w:val="006602A3"/>
    <w:rsid w:val="006A5CE8"/>
    <w:rsid w:val="006B1243"/>
    <w:rsid w:val="006D5EDF"/>
    <w:rsid w:val="006F3DCC"/>
    <w:rsid w:val="00733087"/>
    <w:rsid w:val="0074280B"/>
    <w:rsid w:val="00774A05"/>
    <w:rsid w:val="00795BD8"/>
    <w:rsid w:val="00800279"/>
    <w:rsid w:val="008336B6"/>
    <w:rsid w:val="00852EBC"/>
    <w:rsid w:val="00896F58"/>
    <w:rsid w:val="008D6FC7"/>
    <w:rsid w:val="008E1EB3"/>
    <w:rsid w:val="00923E62"/>
    <w:rsid w:val="00A11F7F"/>
    <w:rsid w:val="00A50B8E"/>
    <w:rsid w:val="00AD6874"/>
    <w:rsid w:val="00B561F7"/>
    <w:rsid w:val="00BD3F1D"/>
    <w:rsid w:val="00BD7D90"/>
    <w:rsid w:val="00C042BE"/>
    <w:rsid w:val="00C1387E"/>
    <w:rsid w:val="00C55326"/>
    <w:rsid w:val="00D54F0E"/>
    <w:rsid w:val="00DA27AE"/>
    <w:rsid w:val="00DA5170"/>
    <w:rsid w:val="00DD0F63"/>
    <w:rsid w:val="00DF6C9C"/>
    <w:rsid w:val="00E325BA"/>
    <w:rsid w:val="00E52973"/>
    <w:rsid w:val="00E67E8B"/>
    <w:rsid w:val="00EC0F73"/>
    <w:rsid w:val="00F27815"/>
    <w:rsid w:val="00F7286B"/>
    <w:rsid w:val="00FA1B14"/>
    <w:rsid w:val="00FF6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E3D534-FC2B-4F09-9010-ADF616A1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994"/>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1B7406"/>
    <w:pPr>
      <w:keepNext/>
      <w:spacing w:before="180" w:after="180" w:line="720" w:lineRule="auto"/>
      <w:outlineLvl w:val="0"/>
    </w:pPr>
    <w:rPr>
      <w:rFonts w:asciiTheme="majorHAnsi" w:eastAsiaTheme="majorEastAsia" w:hAnsiTheme="majorHAns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4994"/>
    <w:pPr>
      <w:tabs>
        <w:tab w:val="center" w:pos="4153"/>
        <w:tab w:val="right" w:pos="8306"/>
      </w:tabs>
      <w:snapToGrid w:val="0"/>
    </w:pPr>
    <w:rPr>
      <w:sz w:val="20"/>
      <w:szCs w:val="20"/>
    </w:rPr>
  </w:style>
  <w:style w:type="character" w:customStyle="1" w:styleId="a4">
    <w:name w:val="頁尾 字元"/>
    <w:basedOn w:val="a0"/>
    <w:link w:val="a3"/>
    <w:uiPriority w:val="99"/>
    <w:rsid w:val="00444994"/>
    <w:rPr>
      <w:rFonts w:ascii="Times New Roman" w:eastAsia="新細明體" w:hAnsi="Times New Roman" w:cs="Times New Roman"/>
      <w:sz w:val="20"/>
      <w:szCs w:val="20"/>
    </w:rPr>
  </w:style>
  <w:style w:type="character" w:styleId="a5">
    <w:name w:val="page number"/>
    <w:basedOn w:val="a0"/>
    <w:uiPriority w:val="99"/>
    <w:rsid w:val="00444994"/>
    <w:rPr>
      <w:rFonts w:cs="Times New Roman"/>
    </w:rPr>
  </w:style>
  <w:style w:type="table" w:styleId="a6">
    <w:name w:val="Table Grid"/>
    <w:aliases w:val="表格規格"/>
    <w:basedOn w:val="a1"/>
    <w:uiPriority w:val="39"/>
    <w:rsid w:val="004449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1387E"/>
    <w:pPr>
      <w:tabs>
        <w:tab w:val="center" w:pos="4153"/>
        <w:tab w:val="right" w:pos="8306"/>
      </w:tabs>
      <w:snapToGrid w:val="0"/>
    </w:pPr>
    <w:rPr>
      <w:sz w:val="20"/>
      <w:szCs w:val="20"/>
    </w:rPr>
  </w:style>
  <w:style w:type="character" w:customStyle="1" w:styleId="a8">
    <w:name w:val="頁首 字元"/>
    <w:basedOn w:val="a0"/>
    <w:link w:val="a7"/>
    <w:uiPriority w:val="99"/>
    <w:rsid w:val="00C1387E"/>
    <w:rPr>
      <w:rFonts w:ascii="Times New Roman" w:eastAsia="新細明體" w:hAnsi="Times New Roman" w:cs="Times New Roman"/>
      <w:sz w:val="20"/>
      <w:szCs w:val="20"/>
    </w:rPr>
  </w:style>
  <w:style w:type="character" w:customStyle="1" w:styleId="10">
    <w:name w:val="標題 1 字元"/>
    <w:basedOn w:val="a0"/>
    <w:link w:val="1"/>
    <w:uiPriority w:val="9"/>
    <w:rsid w:val="001B7406"/>
    <w:rPr>
      <w:rFonts w:asciiTheme="majorHAnsi" w:eastAsiaTheme="majorEastAsia" w:hAnsiTheme="majorHAnsi" w:cs="Times New Roman"/>
      <w:b/>
      <w:bCs/>
      <w:kern w:val="52"/>
      <w:sz w:val="52"/>
      <w:szCs w:val="52"/>
    </w:rPr>
  </w:style>
  <w:style w:type="paragraph" w:styleId="a9">
    <w:name w:val="List Paragraph"/>
    <w:basedOn w:val="a"/>
    <w:link w:val="aa"/>
    <w:uiPriority w:val="72"/>
    <w:qFormat/>
    <w:rsid w:val="001B7406"/>
    <w:pPr>
      <w:ind w:leftChars="200" w:left="480"/>
    </w:pPr>
  </w:style>
  <w:style w:type="character" w:customStyle="1" w:styleId="aa">
    <w:name w:val="清單段落 字元"/>
    <w:link w:val="a9"/>
    <w:uiPriority w:val="72"/>
    <w:locked/>
    <w:rsid w:val="001B7406"/>
    <w:rPr>
      <w:rFonts w:ascii="Times New Roman" w:eastAsia="新細明體" w:hAnsi="Times New Roman" w:cs="Times New Roman"/>
      <w:szCs w:val="24"/>
    </w:rPr>
  </w:style>
  <w:style w:type="character" w:styleId="ab">
    <w:name w:val="FollowedHyperlink"/>
    <w:basedOn w:val="a0"/>
    <w:uiPriority w:val="99"/>
    <w:rsid w:val="001B7406"/>
    <w:rPr>
      <w:rFonts w:cs="Times New Roman"/>
      <w:color w:val="800080"/>
      <w:u w:val="single"/>
    </w:rPr>
  </w:style>
  <w:style w:type="paragraph" w:styleId="ac">
    <w:name w:val="Body Text Indent"/>
    <w:basedOn w:val="a"/>
    <w:link w:val="ad"/>
    <w:uiPriority w:val="99"/>
    <w:rsid w:val="001B7406"/>
    <w:pPr>
      <w:spacing w:line="480" w:lineRule="exact"/>
      <w:ind w:leftChars="467" w:left="1681" w:hangingChars="200" w:hanging="560"/>
    </w:pPr>
    <w:rPr>
      <w:rFonts w:ascii="標楷體" w:eastAsia="標楷體" w:hAnsi="標楷體"/>
      <w:color w:val="000000"/>
      <w:sz w:val="28"/>
      <w:szCs w:val="28"/>
    </w:rPr>
  </w:style>
  <w:style w:type="character" w:customStyle="1" w:styleId="ad">
    <w:name w:val="本文縮排 字元"/>
    <w:basedOn w:val="a0"/>
    <w:link w:val="ac"/>
    <w:uiPriority w:val="99"/>
    <w:rsid w:val="001B7406"/>
    <w:rPr>
      <w:rFonts w:ascii="標楷體" w:eastAsia="標楷體" w:hAnsi="標楷體" w:cs="Times New Roman"/>
      <w:color w:val="000000"/>
      <w:sz w:val="28"/>
      <w:szCs w:val="28"/>
    </w:rPr>
  </w:style>
  <w:style w:type="paragraph" w:customStyle="1" w:styleId="c12">
    <w:name w:val="c12"/>
    <w:basedOn w:val="a"/>
    <w:uiPriority w:val="99"/>
    <w:rsid w:val="001B7406"/>
    <w:pPr>
      <w:widowControl/>
      <w:spacing w:before="100" w:beforeAutospacing="1" w:after="100" w:afterAutospacing="1"/>
    </w:pPr>
    <w:rPr>
      <w:rFonts w:ascii="新細明體"/>
      <w:kern w:val="0"/>
    </w:rPr>
  </w:style>
  <w:style w:type="paragraph" w:styleId="2">
    <w:name w:val="Body Text Indent 2"/>
    <w:basedOn w:val="a"/>
    <w:link w:val="20"/>
    <w:uiPriority w:val="99"/>
    <w:rsid w:val="001B7406"/>
    <w:pPr>
      <w:spacing w:after="120" w:line="480" w:lineRule="auto"/>
      <w:ind w:leftChars="200" w:left="480"/>
    </w:pPr>
  </w:style>
  <w:style w:type="character" w:customStyle="1" w:styleId="20">
    <w:name w:val="本文縮排 2 字元"/>
    <w:basedOn w:val="a0"/>
    <w:link w:val="2"/>
    <w:uiPriority w:val="99"/>
    <w:rsid w:val="001B7406"/>
    <w:rPr>
      <w:rFonts w:ascii="Times New Roman" w:eastAsia="新細明體" w:hAnsi="Times New Roman" w:cs="Times New Roman"/>
      <w:szCs w:val="24"/>
    </w:rPr>
  </w:style>
  <w:style w:type="paragraph" w:styleId="ae">
    <w:name w:val="Date"/>
    <w:basedOn w:val="a"/>
    <w:next w:val="a"/>
    <w:link w:val="af"/>
    <w:uiPriority w:val="99"/>
    <w:rsid w:val="001B7406"/>
    <w:pPr>
      <w:jc w:val="right"/>
    </w:pPr>
    <w:rPr>
      <w:rFonts w:eastAsia="標楷體"/>
      <w:sz w:val="28"/>
    </w:rPr>
  </w:style>
  <w:style w:type="character" w:customStyle="1" w:styleId="af">
    <w:name w:val="日期 字元"/>
    <w:basedOn w:val="a0"/>
    <w:link w:val="ae"/>
    <w:uiPriority w:val="99"/>
    <w:rsid w:val="001B7406"/>
    <w:rPr>
      <w:rFonts w:ascii="Times New Roman" w:eastAsia="標楷體" w:hAnsi="Times New Roman" w:cs="Times New Roman"/>
      <w:sz w:val="28"/>
      <w:szCs w:val="24"/>
    </w:rPr>
  </w:style>
  <w:style w:type="paragraph" w:styleId="3">
    <w:name w:val="Body Text Indent 3"/>
    <w:basedOn w:val="a"/>
    <w:link w:val="30"/>
    <w:uiPriority w:val="99"/>
    <w:rsid w:val="001B7406"/>
    <w:pPr>
      <w:spacing w:after="120"/>
      <w:ind w:leftChars="200" w:left="480"/>
    </w:pPr>
    <w:rPr>
      <w:sz w:val="16"/>
      <w:szCs w:val="16"/>
    </w:rPr>
  </w:style>
  <w:style w:type="character" w:customStyle="1" w:styleId="30">
    <w:name w:val="本文縮排 3 字元"/>
    <w:basedOn w:val="a0"/>
    <w:link w:val="3"/>
    <w:uiPriority w:val="99"/>
    <w:rsid w:val="001B7406"/>
    <w:rPr>
      <w:rFonts w:ascii="Times New Roman" w:eastAsia="新細明體" w:hAnsi="Times New Roman" w:cs="Times New Roman"/>
      <w:sz w:val="16"/>
      <w:szCs w:val="16"/>
    </w:rPr>
  </w:style>
  <w:style w:type="paragraph" w:styleId="af0">
    <w:name w:val="Body Text"/>
    <w:basedOn w:val="a"/>
    <w:link w:val="af1"/>
    <w:uiPriority w:val="99"/>
    <w:rsid w:val="001B7406"/>
    <w:pPr>
      <w:spacing w:after="120"/>
    </w:pPr>
  </w:style>
  <w:style w:type="character" w:customStyle="1" w:styleId="af1">
    <w:name w:val="本文 字元"/>
    <w:basedOn w:val="a0"/>
    <w:link w:val="af0"/>
    <w:uiPriority w:val="99"/>
    <w:rsid w:val="001B7406"/>
    <w:rPr>
      <w:rFonts w:ascii="Times New Roman" w:eastAsia="新細明體" w:hAnsi="Times New Roman" w:cs="Times New Roman"/>
      <w:szCs w:val="24"/>
    </w:rPr>
  </w:style>
  <w:style w:type="paragraph" w:customStyle="1" w:styleId="c16">
    <w:name w:val="c16"/>
    <w:basedOn w:val="a"/>
    <w:uiPriority w:val="99"/>
    <w:rsid w:val="001B7406"/>
    <w:pPr>
      <w:widowControl/>
      <w:spacing w:before="100" w:beforeAutospacing="1" w:after="100" w:afterAutospacing="1"/>
      <w:ind w:left="552" w:hanging="552"/>
    </w:pPr>
    <w:rPr>
      <w:rFonts w:ascii="標楷體" w:eastAsia="標楷體"/>
      <w:kern w:val="0"/>
      <w:sz w:val="32"/>
      <w:szCs w:val="32"/>
    </w:rPr>
  </w:style>
  <w:style w:type="paragraph" w:styleId="21">
    <w:name w:val="Body Text 2"/>
    <w:basedOn w:val="a"/>
    <w:link w:val="22"/>
    <w:uiPriority w:val="99"/>
    <w:rsid w:val="001B7406"/>
    <w:pPr>
      <w:spacing w:after="120" w:line="480" w:lineRule="auto"/>
    </w:pPr>
  </w:style>
  <w:style w:type="character" w:customStyle="1" w:styleId="22">
    <w:name w:val="本文 2 字元"/>
    <w:basedOn w:val="a0"/>
    <w:link w:val="21"/>
    <w:uiPriority w:val="99"/>
    <w:rsid w:val="001B7406"/>
    <w:rPr>
      <w:rFonts w:ascii="Times New Roman" w:eastAsia="新細明體" w:hAnsi="Times New Roman" w:cs="Times New Roman"/>
      <w:szCs w:val="24"/>
    </w:rPr>
  </w:style>
  <w:style w:type="paragraph" w:styleId="31">
    <w:name w:val="Body Text 3"/>
    <w:basedOn w:val="a"/>
    <w:link w:val="32"/>
    <w:uiPriority w:val="99"/>
    <w:rsid w:val="001B7406"/>
    <w:pPr>
      <w:spacing w:after="120"/>
    </w:pPr>
    <w:rPr>
      <w:sz w:val="16"/>
      <w:szCs w:val="16"/>
    </w:rPr>
  </w:style>
  <w:style w:type="character" w:customStyle="1" w:styleId="32">
    <w:name w:val="本文 3 字元"/>
    <w:basedOn w:val="a0"/>
    <w:link w:val="31"/>
    <w:uiPriority w:val="99"/>
    <w:rsid w:val="001B7406"/>
    <w:rPr>
      <w:rFonts w:ascii="Times New Roman" w:eastAsia="新細明體" w:hAnsi="Times New Roman" w:cs="Times New Roman"/>
      <w:sz w:val="16"/>
      <w:szCs w:val="16"/>
    </w:rPr>
  </w:style>
  <w:style w:type="paragraph" w:styleId="af2">
    <w:name w:val="Plain Text"/>
    <w:basedOn w:val="a"/>
    <w:link w:val="af3"/>
    <w:uiPriority w:val="99"/>
    <w:rsid w:val="001B7406"/>
    <w:rPr>
      <w:rFonts w:ascii="細明體" w:eastAsia="細明體" w:hAnsi="Courier New"/>
    </w:rPr>
  </w:style>
  <w:style w:type="character" w:customStyle="1" w:styleId="af3">
    <w:name w:val="純文字 字元"/>
    <w:basedOn w:val="a0"/>
    <w:link w:val="af2"/>
    <w:uiPriority w:val="99"/>
    <w:rsid w:val="001B7406"/>
    <w:rPr>
      <w:rFonts w:ascii="細明體" w:eastAsia="細明體" w:hAnsi="Courier New" w:cs="Times New Roman"/>
      <w:szCs w:val="24"/>
    </w:rPr>
  </w:style>
  <w:style w:type="paragraph" w:customStyle="1" w:styleId="af4">
    <w:name w:val="字元"/>
    <w:basedOn w:val="a"/>
    <w:uiPriority w:val="99"/>
    <w:rsid w:val="001B7406"/>
    <w:pPr>
      <w:widowControl/>
      <w:spacing w:after="160" w:line="240" w:lineRule="exact"/>
    </w:pPr>
    <w:rPr>
      <w:rFonts w:ascii="Tahoma" w:hAnsi="Tahoma"/>
      <w:kern w:val="0"/>
      <w:sz w:val="20"/>
      <w:szCs w:val="20"/>
      <w:lang w:eastAsia="en-US"/>
    </w:rPr>
  </w:style>
  <w:style w:type="paragraph" w:styleId="af5">
    <w:name w:val="annotation text"/>
    <w:basedOn w:val="a"/>
    <w:link w:val="af6"/>
    <w:uiPriority w:val="99"/>
    <w:semiHidden/>
    <w:rsid w:val="001B7406"/>
  </w:style>
  <w:style w:type="character" w:customStyle="1" w:styleId="af6">
    <w:name w:val="註解文字 字元"/>
    <w:basedOn w:val="a0"/>
    <w:link w:val="af5"/>
    <w:uiPriority w:val="99"/>
    <w:semiHidden/>
    <w:rsid w:val="001B7406"/>
    <w:rPr>
      <w:rFonts w:ascii="Times New Roman" w:eastAsia="新細明體" w:hAnsi="Times New Roman" w:cs="Times New Roman"/>
      <w:szCs w:val="24"/>
    </w:rPr>
  </w:style>
  <w:style w:type="paragraph" w:customStyle="1" w:styleId="af7">
    <w:name w:val="字元 字元 字元"/>
    <w:basedOn w:val="a"/>
    <w:uiPriority w:val="99"/>
    <w:rsid w:val="001B7406"/>
    <w:pPr>
      <w:widowControl/>
      <w:spacing w:after="160" w:line="240" w:lineRule="exact"/>
    </w:pPr>
    <w:rPr>
      <w:rFonts w:ascii="Verdana" w:hAnsi="Verdana"/>
      <w:kern w:val="0"/>
      <w:sz w:val="20"/>
      <w:szCs w:val="20"/>
      <w:lang w:eastAsia="en-US"/>
    </w:rPr>
  </w:style>
  <w:style w:type="character" w:customStyle="1" w:styleId="price1">
    <w:name w:val="price1"/>
    <w:uiPriority w:val="99"/>
    <w:rsid w:val="001B7406"/>
    <w:rPr>
      <w:b/>
      <w:color w:val="FF0000"/>
      <w:sz w:val="30"/>
    </w:rPr>
  </w:style>
  <w:style w:type="paragraph" w:styleId="Web">
    <w:name w:val="Normal (Web)"/>
    <w:basedOn w:val="a"/>
    <w:uiPriority w:val="99"/>
    <w:rsid w:val="001B7406"/>
    <w:pPr>
      <w:widowControl/>
      <w:spacing w:before="100" w:beforeAutospacing="1" w:after="100" w:afterAutospacing="1"/>
    </w:pPr>
    <w:rPr>
      <w:rFonts w:ascii="新細明體" w:hAnsi="新細明體" w:cs="新細明體"/>
      <w:kern w:val="0"/>
    </w:rPr>
  </w:style>
  <w:style w:type="paragraph" w:styleId="af8">
    <w:name w:val="Block Text"/>
    <w:basedOn w:val="a"/>
    <w:uiPriority w:val="99"/>
    <w:rsid w:val="001B7406"/>
    <w:pPr>
      <w:snapToGrid w:val="0"/>
      <w:spacing w:before="120" w:line="400" w:lineRule="atLeast"/>
      <w:ind w:left="1920" w:right="1" w:hanging="1920"/>
    </w:pPr>
    <w:rPr>
      <w:rFonts w:ascii="標楷體" w:eastAsia="標楷體" w:hAnsi="標楷體"/>
      <w:sz w:val="28"/>
      <w:szCs w:val="28"/>
    </w:rPr>
  </w:style>
  <w:style w:type="character" w:styleId="af9">
    <w:name w:val="Hyperlink"/>
    <w:basedOn w:val="a0"/>
    <w:uiPriority w:val="99"/>
    <w:rsid w:val="001B7406"/>
    <w:rPr>
      <w:rFonts w:cs="Times New Roman"/>
      <w:color w:val="0000FF"/>
      <w:u w:val="single"/>
    </w:rPr>
  </w:style>
  <w:style w:type="character" w:customStyle="1" w:styleId="33">
    <w:name w:val="字元 字元3"/>
    <w:uiPriority w:val="99"/>
    <w:rsid w:val="001B7406"/>
    <w:rPr>
      <w:rFonts w:eastAsia="新細明體"/>
      <w:kern w:val="2"/>
      <w:lang w:val="en-US" w:eastAsia="zh-TW"/>
    </w:rPr>
  </w:style>
  <w:style w:type="character" w:customStyle="1" w:styleId="23">
    <w:name w:val="字元 字元2"/>
    <w:uiPriority w:val="99"/>
    <w:rsid w:val="001B7406"/>
    <w:rPr>
      <w:rFonts w:eastAsia="新細明體"/>
      <w:kern w:val="2"/>
      <w:lang w:val="en-US" w:eastAsia="zh-TW"/>
    </w:rPr>
  </w:style>
  <w:style w:type="character" w:styleId="afa">
    <w:name w:val="annotation reference"/>
    <w:basedOn w:val="a0"/>
    <w:uiPriority w:val="99"/>
    <w:rsid w:val="001B7406"/>
    <w:rPr>
      <w:rFonts w:cs="Times New Roman"/>
      <w:sz w:val="18"/>
    </w:rPr>
  </w:style>
  <w:style w:type="paragraph" w:styleId="afb">
    <w:name w:val="annotation subject"/>
    <w:basedOn w:val="af5"/>
    <w:next w:val="af5"/>
    <w:link w:val="afc"/>
    <w:uiPriority w:val="99"/>
    <w:rsid w:val="001B7406"/>
    <w:rPr>
      <w:b/>
      <w:bCs/>
    </w:rPr>
  </w:style>
  <w:style w:type="character" w:customStyle="1" w:styleId="afc">
    <w:name w:val="註解主旨 字元"/>
    <w:basedOn w:val="af6"/>
    <w:link w:val="afb"/>
    <w:uiPriority w:val="99"/>
    <w:rsid w:val="001B7406"/>
    <w:rPr>
      <w:rFonts w:ascii="Times New Roman" w:eastAsia="新細明體" w:hAnsi="Times New Roman" w:cs="Times New Roman"/>
      <w:b/>
      <w:bCs/>
      <w:szCs w:val="24"/>
    </w:rPr>
  </w:style>
  <w:style w:type="paragraph" w:styleId="afd">
    <w:name w:val="Balloon Text"/>
    <w:basedOn w:val="a"/>
    <w:link w:val="afe"/>
    <w:uiPriority w:val="99"/>
    <w:rsid w:val="001B7406"/>
    <w:rPr>
      <w:rFonts w:ascii="Cambria" w:hAnsi="Cambria"/>
      <w:sz w:val="18"/>
      <w:szCs w:val="18"/>
    </w:rPr>
  </w:style>
  <w:style w:type="character" w:customStyle="1" w:styleId="afe">
    <w:name w:val="註解方塊文字 字元"/>
    <w:basedOn w:val="a0"/>
    <w:link w:val="afd"/>
    <w:uiPriority w:val="99"/>
    <w:rsid w:val="001B7406"/>
    <w:rPr>
      <w:rFonts w:ascii="Cambria" w:eastAsia="新細明體" w:hAnsi="Cambria" w:cs="Times New Roman"/>
      <w:sz w:val="18"/>
      <w:szCs w:val="18"/>
    </w:rPr>
  </w:style>
  <w:style w:type="paragraph" w:styleId="HTML">
    <w:name w:val="HTML Preformatted"/>
    <w:basedOn w:val="a"/>
    <w:link w:val="HTML0"/>
    <w:uiPriority w:val="99"/>
    <w:rsid w:val="001B7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heme="minorEastAsia" w:hAnsi="Arial Unicode MS" w:cs="Arial Unicode MS"/>
      <w:kern w:val="0"/>
      <w:sz w:val="20"/>
      <w:szCs w:val="20"/>
    </w:rPr>
  </w:style>
  <w:style w:type="character" w:customStyle="1" w:styleId="HTML0">
    <w:name w:val="HTML 預設格式 字元"/>
    <w:basedOn w:val="a0"/>
    <w:link w:val="HTML"/>
    <w:uiPriority w:val="99"/>
    <w:rsid w:val="001B7406"/>
    <w:rPr>
      <w:rFonts w:ascii="Arial Unicode MS" w:hAnsi="Arial Unicode MS" w:cs="Arial Unicode MS"/>
      <w:kern w:val="0"/>
      <w:sz w:val="20"/>
      <w:szCs w:val="20"/>
    </w:rPr>
  </w:style>
  <w:style w:type="paragraph" w:styleId="aff">
    <w:name w:val="footnote text"/>
    <w:basedOn w:val="a"/>
    <w:link w:val="aff0"/>
    <w:uiPriority w:val="99"/>
    <w:semiHidden/>
    <w:unhideWhenUsed/>
    <w:rsid w:val="001B7406"/>
    <w:pPr>
      <w:snapToGrid w:val="0"/>
    </w:pPr>
    <w:rPr>
      <w:sz w:val="20"/>
      <w:szCs w:val="20"/>
    </w:rPr>
  </w:style>
  <w:style w:type="character" w:customStyle="1" w:styleId="aff0">
    <w:name w:val="註腳文字 字元"/>
    <w:basedOn w:val="a0"/>
    <w:link w:val="aff"/>
    <w:uiPriority w:val="99"/>
    <w:semiHidden/>
    <w:rsid w:val="001B7406"/>
    <w:rPr>
      <w:rFonts w:ascii="Times New Roman" w:eastAsia="新細明體" w:hAnsi="Times New Roman" w:cs="Times New Roman"/>
      <w:sz w:val="20"/>
      <w:szCs w:val="20"/>
    </w:rPr>
  </w:style>
  <w:style w:type="character" w:styleId="aff1">
    <w:name w:val="footnote reference"/>
    <w:basedOn w:val="a0"/>
    <w:uiPriority w:val="99"/>
    <w:semiHidden/>
    <w:unhideWhenUsed/>
    <w:rsid w:val="001B7406"/>
    <w:rPr>
      <w:rFonts w:cs="Times New Roman"/>
      <w:vertAlign w:val="superscript"/>
    </w:rPr>
  </w:style>
  <w:style w:type="paragraph" w:styleId="aff2">
    <w:name w:val="Revision"/>
    <w:hidden/>
    <w:uiPriority w:val="99"/>
    <w:semiHidden/>
    <w:rsid w:val="001B7406"/>
    <w:rPr>
      <w:rFonts w:ascii="Times New Roman" w:eastAsia="新細明體" w:hAnsi="Times New Roman" w:cs="Times New Roman"/>
      <w:szCs w:val="24"/>
    </w:rPr>
  </w:style>
  <w:style w:type="table" w:customStyle="1" w:styleId="11">
    <w:name w:val="表格格線1"/>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6"/>
    <w:uiPriority w:val="5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1B7406"/>
    <w:pPr>
      <w:keepLines/>
      <w:widowControl/>
      <w:spacing w:before="240" w:after="0" w:line="259" w:lineRule="auto"/>
      <w:outlineLvl w:val="9"/>
    </w:pPr>
    <w:rPr>
      <w:b w:val="0"/>
      <w:bCs w:val="0"/>
      <w:color w:val="2E74B5" w:themeColor="accent1" w:themeShade="BF"/>
      <w:kern w:val="0"/>
      <w:sz w:val="32"/>
      <w:szCs w:val="32"/>
    </w:rPr>
  </w:style>
  <w:style w:type="paragraph" w:styleId="25">
    <w:name w:val="toc 2"/>
    <w:basedOn w:val="a"/>
    <w:next w:val="a"/>
    <w:autoRedefine/>
    <w:uiPriority w:val="39"/>
    <w:unhideWhenUsed/>
    <w:rsid w:val="001B7406"/>
    <w:pPr>
      <w:widowControl/>
      <w:spacing w:after="100" w:line="259" w:lineRule="auto"/>
      <w:ind w:left="220"/>
    </w:pPr>
    <w:rPr>
      <w:rFonts w:asciiTheme="minorHAnsi" w:eastAsiaTheme="minorEastAsia" w:hAnsiTheme="minorHAnsi"/>
      <w:kern w:val="0"/>
      <w:sz w:val="22"/>
      <w:szCs w:val="22"/>
    </w:rPr>
  </w:style>
  <w:style w:type="paragraph" w:styleId="12">
    <w:name w:val="toc 1"/>
    <w:basedOn w:val="a"/>
    <w:next w:val="a"/>
    <w:autoRedefine/>
    <w:uiPriority w:val="39"/>
    <w:unhideWhenUsed/>
    <w:rsid w:val="001B7406"/>
    <w:pPr>
      <w:widowControl/>
      <w:tabs>
        <w:tab w:val="right" w:leader="dot" w:pos="8296"/>
      </w:tabs>
      <w:spacing w:after="100" w:line="259" w:lineRule="auto"/>
      <w:jc w:val="center"/>
    </w:pPr>
    <w:rPr>
      <w:rFonts w:ascii="標楷體" w:eastAsia="標楷體" w:hAnsi="標楷體"/>
      <w:b/>
      <w:kern w:val="0"/>
      <w:sz w:val="40"/>
      <w:szCs w:val="40"/>
    </w:rPr>
  </w:style>
  <w:style w:type="paragraph" w:styleId="34">
    <w:name w:val="toc 3"/>
    <w:basedOn w:val="a"/>
    <w:next w:val="a"/>
    <w:autoRedefine/>
    <w:uiPriority w:val="39"/>
    <w:unhideWhenUsed/>
    <w:rsid w:val="001B7406"/>
    <w:pPr>
      <w:widowControl/>
      <w:spacing w:after="100" w:line="259" w:lineRule="auto"/>
      <w:ind w:left="440"/>
    </w:pPr>
    <w:rPr>
      <w:rFonts w:asciiTheme="minorHAnsi" w:eastAsiaTheme="minorEastAsia" w:hAnsiTheme="minorHAnsi"/>
      <w:kern w:val="0"/>
      <w:sz w:val="22"/>
      <w:szCs w:val="22"/>
    </w:rPr>
  </w:style>
  <w:style w:type="paragraph" w:customStyle="1" w:styleId="Standard">
    <w:name w:val="Standard"/>
    <w:rsid w:val="001B7406"/>
    <w:pPr>
      <w:widowControl w:val="0"/>
      <w:suppressAutoHyphens/>
      <w:autoSpaceDN w:val="0"/>
      <w:textAlignment w:val="baseline"/>
    </w:pPr>
    <w:rPr>
      <w:rFonts w:ascii="Times New Roman" w:eastAsia="新細明體" w:hAnsi="Times New Roman" w:cs="Times New Roman"/>
      <w:kern w:val="3"/>
      <w:szCs w:val="20"/>
    </w:rPr>
  </w:style>
  <w:style w:type="paragraph" w:customStyle="1" w:styleId="Framecontents">
    <w:name w:val="Frame contents"/>
    <w:basedOn w:val="Standard"/>
    <w:rsid w:val="001B7406"/>
  </w:style>
  <w:style w:type="paragraph" w:customStyle="1" w:styleId="msonormal0">
    <w:name w:val="msonormal"/>
    <w:basedOn w:val="a"/>
    <w:rsid w:val="001B7406"/>
    <w:pPr>
      <w:widowControl/>
      <w:spacing w:before="100" w:beforeAutospacing="1" w:after="100" w:afterAutospacing="1"/>
    </w:pPr>
    <w:rPr>
      <w:rFonts w:ascii="新細明體" w:hAnsi="新細明體" w:cs="新細明體"/>
      <w:kern w:val="0"/>
    </w:rPr>
  </w:style>
  <w:style w:type="paragraph" w:customStyle="1" w:styleId="font5">
    <w:name w:val="font5"/>
    <w:basedOn w:val="a"/>
    <w:rsid w:val="001B740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B7406"/>
    <w:pPr>
      <w:widowControl/>
      <w:spacing w:before="100" w:beforeAutospacing="1" w:after="100" w:afterAutospacing="1"/>
    </w:pPr>
    <w:rPr>
      <w:rFonts w:ascii="標楷體" w:eastAsia="標楷體" w:hAnsi="標楷體" w:cs="新細明體"/>
      <w:kern w:val="0"/>
    </w:rPr>
  </w:style>
  <w:style w:type="paragraph" w:customStyle="1" w:styleId="font7">
    <w:name w:val="font7"/>
    <w:basedOn w:val="a"/>
    <w:rsid w:val="001B7406"/>
    <w:pPr>
      <w:widowControl/>
      <w:spacing w:before="100" w:beforeAutospacing="1" w:after="100" w:afterAutospacing="1"/>
    </w:pPr>
    <w:rPr>
      <w:kern w:val="0"/>
    </w:rPr>
  </w:style>
  <w:style w:type="paragraph" w:customStyle="1" w:styleId="font8">
    <w:name w:val="font8"/>
    <w:basedOn w:val="a"/>
    <w:rsid w:val="001B7406"/>
    <w:pPr>
      <w:widowControl/>
      <w:spacing w:before="100" w:beforeAutospacing="1" w:after="100" w:afterAutospacing="1"/>
    </w:pPr>
    <w:rPr>
      <w:rFonts w:ascii="標楷體" w:eastAsia="標楷體" w:hAnsi="標楷體" w:cs="新細明體"/>
      <w:kern w:val="0"/>
      <w:sz w:val="22"/>
      <w:szCs w:val="22"/>
    </w:rPr>
  </w:style>
  <w:style w:type="paragraph" w:customStyle="1" w:styleId="font9">
    <w:name w:val="font9"/>
    <w:basedOn w:val="a"/>
    <w:rsid w:val="001B7406"/>
    <w:pPr>
      <w:widowControl/>
      <w:spacing w:before="100" w:beforeAutospacing="1" w:after="100" w:afterAutospacing="1"/>
    </w:pPr>
    <w:rPr>
      <w:rFonts w:ascii="標楷體" w:eastAsia="標楷體" w:hAnsi="標楷體" w:cs="新細明體"/>
      <w:kern w:val="0"/>
      <w:sz w:val="22"/>
      <w:szCs w:val="22"/>
      <w:u w:val="single"/>
    </w:rPr>
  </w:style>
  <w:style w:type="paragraph" w:customStyle="1" w:styleId="font10">
    <w:name w:val="font10"/>
    <w:basedOn w:val="a"/>
    <w:rsid w:val="001B7406"/>
    <w:pPr>
      <w:widowControl/>
      <w:spacing w:before="100" w:beforeAutospacing="1" w:after="100" w:afterAutospacing="1"/>
    </w:pPr>
    <w:rPr>
      <w:rFonts w:ascii="標楷體" w:eastAsia="標楷體" w:hAnsi="標楷體" w:cs="新細明體"/>
      <w:color w:val="FF0000"/>
      <w:kern w:val="0"/>
    </w:rPr>
  </w:style>
  <w:style w:type="paragraph" w:customStyle="1" w:styleId="font11">
    <w:name w:val="font11"/>
    <w:basedOn w:val="a"/>
    <w:rsid w:val="001B7406"/>
    <w:pPr>
      <w:widowControl/>
      <w:spacing w:before="100" w:beforeAutospacing="1" w:after="100" w:afterAutospacing="1"/>
    </w:pPr>
    <w:rPr>
      <w:rFonts w:ascii="標楷體" w:eastAsia="標楷體" w:hAnsi="標楷體" w:cs="新細明體"/>
      <w:b/>
      <w:bCs/>
      <w:color w:val="FF0000"/>
      <w:kern w:val="0"/>
    </w:rPr>
  </w:style>
  <w:style w:type="paragraph" w:customStyle="1" w:styleId="xl63">
    <w:name w:val="xl63"/>
    <w:basedOn w:val="a"/>
    <w:rsid w:val="001B7406"/>
    <w:pPr>
      <w:widowControl/>
      <w:spacing w:before="100" w:beforeAutospacing="1" w:after="100" w:afterAutospacing="1"/>
    </w:pPr>
    <w:rPr>
      <w:rFonts w:ascii="標楷體" w:eastAsia="標楷體" w:hAnsi="標楷體" w:cs="新細明體"/>
      <w:kern w:val="0"/>
    </w:rPr>
  </w:style>
  <w:style w:type="paragraph" w:customStyle="1" w:styleId="xl64">
    <w:name w:val="xl64"/>
    <w:basedOn w:val="a"/>
    <w:rsid w:val="001B7406"/>
    <w:pPr>
      <w:widowControl/>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1B7406"/>
    <w:pPr>
      <w:widowControl/>
      <w:spacing w:before="100" w:beforeAutospacing="1" w:after="100" w:afterAutospacing="1"/>
    </w:pPr>
    <w:rPr>
      <w:rFonts w:ascii="標楷體" w:eastAsia="標楷體" w:hAnsi="標楷體" w:cs="新細明體"/>
      <w:kern w:val="0"/>
      <w:sz w:val="32"/>
      <w:szCs w:val="32"/>
    </w:rPr>
  </w:style>
  <w:style w:type="paragraph" w:customStyle="1" w:styleId="xl66">
    <w:name w:val="xl66"/>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1B7406"/>
    <w:pPr>
      <w:widowControl/>
      <w:spacing w:before="100" w:beforeAutospacing="1" w:after="100" w:afterAutospacing="1"/>
    </w:pPr>
    <w:rPr>
      <w:rFonts w:ascii="標楷體" w:eastAsia="標楷體" w:hAnsi="標楷體" w:cs="新細明體"/>
      <w:kern w:val="0"/>
      <w:sz w:val="32"/>
      <w:szCs w:val="32"/>
    </w:rPr>
  </w:style>
  <w:style w:type="paragraph" w:customStyle="1" w:styleId="xl68">
    <w:name w:val="xl68"/>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9">
    <w:name w:val="xl69"/>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0">
    <w:name w:val="xl70"/>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1">
    <w:name w:val="xl71"/>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72">
    <w:name w:val="xl72"/>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rPr>
  </w:style>
  <w:style w:type="paragraph" w:customStyle="1" w:styleId="xl73">
    <w:name w:val="xl73"/>
    <w:basedOn w:val="a"/>
    <w:rsid w:val="001B740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5">
    <w:name w:val="xl75"/>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6">
    <w:name w:val="xl76"/>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7">
    <w:name w:val="xl77"/>
    <w:basedOn w:val="a"/>
    <w:rsid w:val="001B7406"/>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8">
    <w:name w:val="xl78"/>
    <w:basedOn w:val="a"/>
    <w:rsid w:val="001B7406"/>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9">
    <w:name w:val="xl79"/>
    <w:basedOn w:val="a"/>
    <w:rsid w:val="001B7406"/>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kern w:val="0"/>
    </w:rPr>
  </w:style>
  <w:style w:type="paragraph" w:customStyle="1" w:styleId="xl80">
    <w:name w:val="xl80"/>
    <w:basedOn w:val="a"/>
    <w:rsid w:val="001B7406"/>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kern w:val="0"/>
    </w:rPr>
  </w:style>
  <w:style w:type="paragraph" w:customStyle="1" w:styleId="xl81">
    <w:name w:val="xl81"/>
    <w:basedOn w:val="a"/>
    <w:rsid w:val="001B7406"/>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標楷體" w:eastAsia="標楷體" w:hAnsi="標楷體" w:cs="新細明體"/>
      <w:b/>
      <w:bCs/>
      <w:kern w:val="0"/>
    </w:rPr>
  </w:style>
  <w:style w:type="paragraph" w:customStyle="1" w:styleId="xl82">
    <w:name w:val="xl82"/>
    <w:basedOn w:val="a"/>
    <w:rsid w:val="001B7406"/>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3">
    <w:name w:val="xl83"/>
    <w:basedOn w:val="a"/>
    <w:rsid w:val="001B7406"/>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4">
    <w:name w:val="xl84"/>
    <w:basedOn w:val="a"/>
    <w:rsid w:val="001B7406"/>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5">
    <w:name w:val="xl85"/>
    <w:basedOn w:val="a"/>
    <w:rsid w:val="001B7406"/>
    <w:pPr>
      <w:widowControl/>
      <w:spacing w:before="100" w:beforeAutospacing="1" w:after="100" w:afterAutospacing="1"/>
    </w:pPr>
    <w:rPr>
      <w:rFonts w:ascii="標楷體" w:eastAsia="標楷體" w:hAnsi="標楷體" w:cs="新細明體"/>
      <w:kern w:val="0"/>
      <w:sz w:val="20"/>
      <w:szCs w:val="20"/>
    </w:rPr>
  </w:style>
  <w:style w:type="paragraph" w:customStyle="1" w:styleId="xl86">
    <w:name w:val="xl86"/>
    <w:basedOn w:val="a"/>
    <w:rsid w:val="001B7406"/>
    <w:pPr>
      <w:widowControl/>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1B7406"/>
    <w:pPr>
      <w:widowControl/>
      <w:pBdr>
        <w:left w:val="single" w:sz="4" w:space="0" w:color="auto"/>
      </w:pBdr>
      <w:spacing w:before="100" w:beforeAutospacing="1" w:after="100" w:afterAutospacing="1"/>
      <w:jc w:val="right"/>
      <w:textAlignment w:val="top"/>
    </w:pPr>
    <w:rPr>
      <w:rFonts w:ascii="標楷體" w:eastAsia="標楷體" w:hAnsi="標楷體" w:cs="新細明體"/>
      <w:kern w:val="0"/>
      <w:sz w:val="20"/>
      <w:szCs w:val="20"/>
    </w:rPr>
  </w:style>
  <w:style w:type="paragraph" w:customStyle="1" w:styleId="xl88">
    <w:name w:val="xl88"/>
    <w:basedOn w:val="a"/>
    <w:rsid w:val="001B7406"/>
    <w:pPr>
      <w:widowControl/>
      <w:pBdr>
        <w:top w:val="single" w:sz="4" w:space="0" w:color="auto"/>
        <w:left w:val="single" w:sz="4" w:space="0" w:color="auto"/>
        <w:bottom w:val="double" w:sz="6" w:space="0" w:color="auto"/>
        <w:right w:val="single" w:sz="4" w:space="0" w:color="auto"/>
      </w:pBdr>
      <w:shd w:val="clear" w:color="000000" w:fill="F2F2F2"/>
      <w:spacing w:before="100" w:beforeAutospacing="1" w:after="100" w:afterAutospacing="1"/>
      <w:jc w:val="right"/>
    </w:pPr>
    <w:rPr>
      <w:rFonts w:ascii="標楷體" w:eastAsia="標楷體" w:hAnsi="標楷體" w:cs="新細明體"/>
      <w:kern w:val="0"/>
    </w:rPr>
  </w:style>
  <w:style w:type="paragraph" w:customStyle="1" w:styleId="xl89">
    <w:name w:val="xl89"/>
    <w:basedOn w:val="a"/>
    <w:rsid w:val="001B7406"/>
    <w:pPr>
      <w:widowControl/>
      <w:pBdr>
        <w:lef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90">
    <w:name w:val="xl90"/>
    <w:basedOn w:val="a"/>
    <w:rsid w:val="001B7406"/>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91">
    <w:name w:val="xl91"/>
    <w:basedOn w:val="a"/>
    <w:rsid w:val="001B7406"/>
    <w:pPr>
      <w:widowControl/>
      <w:spacing w:before="100" w:beforeAutospacing="1" w:after="100" w:afterAutospacing="1"/>
      <w:textAlignment w:val="top"/>
    </w:pPr>
    <w:rPr>
      <w:rFonts w:ascii="新細明體" w:hAnsi="新細明體" w:cs="新細明體"/>
      <w:kern w:val="0"/>
      <w:sz w:val="20"/>
      <w:szCs w:val="20"/>
    </w:rPr>
  </w:style>
  <w:style w:type="paragraph" w:customStyle="1" w:styleId="xl92">
    <w:name w:val="xl92"/>
    <w:basedOn w:val="a"/>
    <w:rsid w:val="001B7406"/>
    <w:pPr>
      <w:widowControl/>
      <w:pBdr>
        <w:right w:val="single" w:sz="4" w:space="0" w:color="auto"/>
      </w:pBdr>
      <w:spacing w:before="100" w:beforeAutospacing="1" w:after="100" w:afterAutospacing="1"/>
      <w:textAlignment w:val="top"/>
    </w:pPr>
    <w:rPr>
      <w:rFonts w:ascii="新細明體" w:hAnsi="新細明體" w:cs="新細明體"/>
      <w:kern w:val="0"/>
      <w:sz w:val="20"/>
      <w:szCs w:val="20"/>
    </w:rPr>
  </w:style>
  <w:style w:type="paragraph" w:customStyle="1" w:styleId="xl93">
    <w:name w:val="xl93"/>
    <w:basedOn w:val="a"/>
    <w:rsid w:val="001B7406"/>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94">
    <w:name w:val="xl94"/>
    <w:basedOn w:val="a"/>
    <w:rsid w:val="001B7406"/>
    <w:pPr>
      <w:widowControl/>
      <w:pBdr>
        <w:left w:val="single" w:sz="4" w:space="0" w:color="auto"/>
      </w:pBdr>
      <w:spacing w:before="100" w:beforeAutospacing="1" w:after="100" w:afterAutospacing="1"/>
      <w:jc w:val="right"/>
      <w:textAlignment w:val="top"/>
    </w:pPr>
    <w:rPr>
      <w:rFonts w:ascii="標楷體" w:eastAsia="標楷體" w:hAnsi="標楷體" w:cs="新細明體"/>
      <w:color w:val="FF0000"/>
      <w:kern w:val="0"/>
      <w:sz w:val="20"/>
      <w:szCs w:val="20"/>
    </w:rPr>
  </w:style>
  <w:style w:type="paragraph" w:customStyle="1" w:styleId="xl95">
    <w:name w:val="xl95"/>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96">
    <w:name w:val="xl96"/>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97">
    <w:name w:val="xl97"/>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98">
    <w:name w:val="xl98"/>
    <w:basedOn w:val="a"/>
    <w:rsid w:val="001B7406"/>
    <w:pPr>
      <w:widowControl/>
      <w:spacing w:before="100" w:beforeAutospacing="1" w:after="100" w:afterAutospacing="1"/>
    </w:pPr>
    <w:rPr>
      <w:rFonts w:ascii="標楷體" w:eastAsia="標楷體" w:hAnsi="標楷體" w:cs="新細明體"/>
      <w:kern w:val="0"/>
    </w:rPr>
  </w:style>
  <w:style w:type="paragraph" w:customStyle="1" w:styleId="xl99">
    <w:name w:val="xl99"/>
    <w:basedOn w:val="a"/>
    <w:rsid w:val="001B740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00">
    <w:name w:val="xl100"/>
    <w:basedOn w:val="a"/>
    <w:rsid w:val="001B740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01">
    <w:name w:val="xl101"/>
    <w:basedOn w:val="a"/>
    <w:rsid w:val="001B740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02">
    <w:name w:val="xl102"/>
    <w:basedOn w:val="a"/>
    <w:rsid w:val="001B740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03">
    <w:name w:val="xl103"/>
    <w:basedOn w:val="a"/>
    <w:rsid w:val="001B7406"/>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104">
    <w:name w:val="xl104"/>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rPr>
  </w:style>
  <w:style w:type="paragraph" w:customStyle="1" w:styleId="xl105">
    <w:name w:val="xl105"/>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rPr>
  </w:style>
  <w:style w:type="paragraph" w:customStyle="1" w:styleId="xl106">
    <w:name w:val="xl106"/>
    <w:basedOn w:val="a"/>
    <w:rsid w:val="001B7406"/>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07">
    <w:name w:val="xl107"/>
    <w:basedOn w:val="a"/>
    <w:rsid w:val="001B7406"/>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08">
    <w:name w:val="xl108"/>
    <w:basedOn w:val="a"/>
    <w:rsid w:val="001B7406"/>
    <w:pPr>
      <w:widowControl/>
      <w:pBdr>
        <w:top w:val="single" w:sz="4" w:space="0" w:color="auto"/>
        <w:left w:val="single" w:sz="4" w:space="0" w:color="auto"/>
        <w:bottom w:val="single" w:sz="4" w:space="0" w:color="auto"/>
      </w:pBdr>
      <w:shd w:val="clear" w:color="000000" w:fill="D9D9D9"/>
      <w:spacing w:before="100" w:beforeAutospacing="1" w:after="100" w:afterAutospacing="1"/>
    </w:pPr>
    <w:rPr>
      <w:rFonts w:ascii="標楷體" w:eastAsia="標楷體" w:hAnsi="標楷體" w:cs="新細明體"/>
      <w:b/>
      <w:bCs/>
      <w:kern w:val="0"/>
    </w:rPr>
  </w:style>
  <w:style w:type="paragraph" w:customStyle="1" w:styleId="xl109">
    <w:name w:val="xl109"/>
    <w:basedOn w:val="a"/>
    <w:rsid w:val="001B7406"/>
    <w:pPr>
      <w:widowControl/>
      <w:pBdr>
        <w:top w:val="single" w:sz="4" w:space="0" w:color="auto"/>
        <w:bottom w:val="single" w:sz="4" w:space="0" w:color="auto"/>
      </w:pBdr>
      <w:shd w:val="clear" w:color="000000" w:fill="D9D9D9"/>
      <w:spacing w:before="100" w:beforeAutospacing="1" w:after="100" w:afterAutospacing="1"/>
    </w:pPr>
    <w:rPr>
      <w:rFonts w:ascii="新細明體" w:hAnsi="新細明體" w:cs="新細明體"/>
      <w:b/>
      <w:bCs/>
      <w:kern w:val="0"/>
    </w:rPr>
  </w:style>
  <w:style w:type="paragraph" w:customStyle="1" w:styleId="xl110">
    <w:name w:val="xl110"/>
    <w:basedOn w:val="a"/>
    <w:rsid w:val="001B7406"/>
    <w:pPr>
      <w:widowControl/>
      <w:pBdr>
        <w:top w:val="single" w:sz="4" w:space="0" w:color="auto"/>
        <w:bottom w:val="single" w:sz="4" w:space="0" w:color="auto"/>
        <w:right w:val="single" w:sz="4" w:space="0" w:color="auto"/>
      </w:pBdr>
      <w:shd w:val="clear" w:color="000000" w:fill="D9D9D9"/>
      <w:spacing w:before="100" w:beforeAutospacing="1" w:after="100" w:afterAutospacing="1"/>
    </w:pPr>
    <w:rPr>
      <w:rFonts w:ascii="新細明體" w:hAnsi="新細明體" w:cs="新細明體"/>
      <w:b/>
      <w:bCs/>
      <w:kern w:val="0"/>
    </w:rPr>
  </w:style>
  <w:style w:type="paragraph" w:customStyle="1" w:styleId="xl111">
    <w:name w:val="xl111"/>
    <w:basedOn w:val="a"/>
    <w:rsid w:val="001B740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12">
    <w:name w:val="xl112"/>
    <w:basedOn w:val="a"/>
    <w:rsid w:val="001B740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13">
    <w:name w:val="xl113"/>
    <w:basedOn w:val="a"/>
    <w:rsid w:val="001B7406"/>
    <w:pPr>
      <w:widowControl/>
      <w:pBdr>
        <w:top w:val="double" w:sz="6" w:space="0" w:color="auto"/>
        <w:left w:val="single" w:sz="4" w:space="0" w:color="auto"/>
        <w:bottom w:val="single" w:sz="4" w:space="0" w:color="auto"/>
      </w:pBdr>
      <w:shd w:val="clear" w:color="000000" w:fill="D9D9D9"/>
      <w:spacing w:before="100" w:beforeAutospacing="1" w:after="100" w:afterAutospacing="1"/>
      <w:jc w:val="center"/>
    </w:pPr>
    <w:rPr>
      <w:rFonts w:ascii="標楷體" w:eastAsia="標楷體" w:hAnsi="標楷體" w:cs="新細明體"/>
      <w:b/>
      <w:bCs/>
      <w:kern w:val="0"/>
    </w:rPr>
  </w:style>
  <w:style w:type="paragraph" w:customStyle="1" w:styleId="xl114">
    <w:name w:val="xl114"/>
    <w:basedOn w:val="a"/>
    <w:rsid w:val="001B7406"/>
    <w:pPr>
      <w:widowControl/>
      <w:pBdr>
        <w:top w:val="double" w:sz="6"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rPr>
  </w:style>
  <w:style w:type="paragraph" w:customStyle="1" w:styleId="xl115">
    <w:name w:val="xl115"/>
    <w:basedOn w:val="a"/>
    <w:rsid w:val="001B7406"/>
    <w:pPr>
      <w:widowControl/>
      <w:pBdr>
        <w:top w:val="single" w:sz="4" w:space="0" w:color="auto"/>
        <w:lef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16">
    <w:name w:val="xl116"/>
    <w:basedOn w:val="a"/>
    <w:rsid w:val="001B7406"/>
    <w:pPr>
      <w:widowControl/>
      <w:pBdr>
        <w:top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17">
    <w:name w:val="xl117"/>
    <w:basedOn w:val="a"/>
    <w:rsid w:val="001B7406"/>
    <w:pPr>
      <w:widowControl/>
      <w:pBdr>
        <w:left w:val="single" w:sz="4" w:space="0" w:color="auto"/>
        <w:bottom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18">
    <w:name w:val="xl118"/>
    <w:basedOn w:val="a"/>
    <w:rsid w:val="001B7406"/>
    <w:pPr>
      <w:widowControl/>
      <w:pBdr>
        <w:bottom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19">
    <w:name w:val="xl119"/>
    <w:basedOn w:val="a"/>
    <w:rsid w:val="001B740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0">
    <w:name w:val="xl120"/>
    <w:basedOn w:val="a"/>
    <w:rsid w:val="001B740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1">
    <w:name w:val="xl121"/>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22">
    <w:name w:val="xl122"/>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3">
    <w:name w:val="xl123"/>
    <w:basedOn w:val="a"/>
    <w:rsid w:val="001B7406"/>
    <w:pPr>
      <w:widowControl/>
      <w:pBdr>
        <w:top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24">
    <w:name w:val="xl124"/>
    <w:basedOn w:val="a"/>
    <w:rsid w:val="001B7406"/>
    <w:pPr>
      <w:widowControl/>
      <w:pBdr>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25">
    <w:name w:val="xl125"/>
    <w:basedOn w:val="a"/>
    <w:rsid w:val="001B7406"/>
    <w:pPr>
      <w:widowControl/>
      <w:pBdr>
        <w:top w:val="single" w:sz="4" w:space="0" w:color="auto"/>
        <w:right w:val="single" w:sz="4" w:space="0" w:color="auto"/>
      </w:pBdr>
      <w:spacing w:before="100" w:beforeAutospacing="1" w:after="100" w:afterAutospacing="1"/>
      <w:textAlignment w:val="top"/>
    </w:pPr>
    <w:rPr>
      <w:rFonts w:ascii="新細明體" w:hAnsi="新細明體" w:cs="新細明體"/>
      <w:kern w:val="0"/>
    </w:rPr>
  </w:style>
  <w:style w:type="paragraph" w:customStyle="1" w:styleId="xl126">
    <w:name w:val="xl126"/>
    <w:basedOn w:val="a"/>
    <w:rsid w:val="001B7406"/>
    <w:pPr>
      <w:widowControl/>
      <w:pBdr>
        <w:left w:val="single" w:sz="4" w:space="0" w:color="auto"/>
      </w:pBdr>
      <w:spacing w:before="100" w:beforeAutospacing="1" w:after="100" w:afterAutospacing="1"/>
      <w:textAlignment w:val="top"/>
    </w:pPr>
    <w:rPr>
      <w:rFonts w:ascii="新細明體" w:hAnsi="新細明體" w:cs="新細明體"/>
      <w:kern w:val="0"/>
    </w:rPr>
  </w:style>
  <w:style w:type="paragraph" w:customStyle="1" w:styleId="xl127">
    <w:name w:val="xl127"/>
    <w:basedOn w:val="a"/>
    <w:rsid w:val="001B7406"/>
    <w:pPr>
      <w:widowControl/>
      <w:pBdr>
        <w:right w:val="single" w:sz="4" w:space="0" w:color="auto"/>
      </w:pBdr>
      <w:spacing w:before="100" w:beforeAutospacing="1" w:after="100" w:afterAutospacing="1"/>
      <w:textAlignment w:val="top"/>
    </w:pPr>
    <w:rPr>
      <w:rFonts w:ascii="新細明體" w:hAnsi="新細明體" w:cs="新細明體"/>
      <w:kern w:val="0"/>
    </w:rPr>
  </w:style>
  <w:style w:type="paragraph" w:customStyle="1" w:styleId="xl128">
    <w:name w:val="xl128"/>
    <w:basedOn w:val="a"/>
    <w:rsid w:val="001B7406"/>
    <w:pPr>
      <w:widowControl/>
      <w:pBdr>
        <w:lef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29">
    <w:name w:val="xl129"/>
    <w:basedOn w:val="a"/>
    <w:rsid w:val="001B7406"/>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130">
    <w:name w:val="xl130"/>
    <w:basedOn w:val="a"/>
    <w:rsid w:val="001B7406"/>
    <w:pPr>
      <w:widowControl/>
      <w:pBdr>
        <w:left w:val="single" w:sz="4" w:space="0" w:color="auto"/>
        <w:bottom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1">
    <w:name w:val="xl131"/>
    <w:basedOn w:val="a"/>
    <w:rsid w:val="001B7406"/>
    <w:pPr>
      <w:widowControl/>
      <w:pBdr>
        <w:bottom w:val="single" w:sz="4" w:space="0" w:color="auto"/>
      </w:pBdr>
      <w:spacing w:before="100" w:beforeAutospacing="1" w:after="100" w:afterAutospacing="1"/>
    </w:pPr>
    <w:rPr>
      <w:rFonts w:ascii="新細明體" w:hAnsi="新細明體" w:cs="新細明體"/>
      <w:kern w:val="0"/>
      <w:sz w:val="20"/>
      <w:szCs w:val="20"/>
    </w:rPr>
  </w:style>
  <w:style w:type="paragraph" w:customStyle="1" w:styleId="xl132">
    <w:name w:val="xl132"/>
    <w:basedOn w:val="a"/>
    <w:rsid w:val="001B7406"/>
    <w:pPr>
      <w:widowControl/>
      <w:pBdr>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33">
    <w:name w:val="xl133"/>
    <w:basedOn w:val="a"/>
    <w:rsid w:val="001B7406"/>
    <w:pPr>
      <w:widowControl/>
      <w:pBdr>
        <w:left w:val="single" w:sz="4" w:space="0" w:color="auto"/>
        <w:bottom w:val="single" w:sz="4" w:space="0" w:color="auto"/>
      </w:pBdr>
      <w:spacing w:before="100" w:beforeAutospacing="1" w:after="100" w:afterAutospacing="1"/>
      <w:textAlignment w:val="top"/>
    </w:pPr>
    <w:rPr>
      <w:rFonts w:ascii="新細明體" w:hAnsi="新細明體" w:cs="新細明體"/>
      <w:kern w:val="0"/>
    </w:rPr>
  </w:style>
  <w:style w:type="paragraph" w:customStyle="1" w:styleId="xl134">
    <w:name w:val="xl134"/>
    <w:basedOn w:val="a"/>
    <w:rsid w:val="001B7406"/>
    <w:pPr>
      <w:widowControl/>
      <w:pBdr>
        <w:bottom w:val="single" w:sz="4" w:space="0" w:color="auto"/>
        <w:right w:val="single" w:sz="4" w:space="0" w:color="auto"/>
      </w:pBdr>
      <w:spacing w:before="100" w:beforeAutospacing="1" w:after="100" w:afterAutospacing="1"/>
      <w:textAlignment w:val="top"/>
    </w:pPr>
    <w:rPr>
      <w:rFonts w:ascii="新細明體" w:hAnsi="新細明體" w:cs="新細明體"/>
      <w:kern w:val="0"/>
    </w:rPr>
  </w:style>
  <w:style w:type="paragraph" w:customStyle="1" w:styleId="xl135">
    <w:name w:val="xl135"/>
    <w:basedOn w:val="a"/>
    <w:rsid w:val="001B7406"/>
    <w:pPr>
      <w:widowControl/>
      <w:spacing w:before="100" w:beforeAutospacing="1" w:after="100" w:afterAutospacing="1"/>
      <w:textAlignment w:val="top"/>
    </w:pPr>
    <w:rPr>
      <w:rFonts w:ascii="標楷體" w:eastAsia="標楷體" w:hAnsi="標楷體" w:cs="新細明體"/>
      <w:b/>
      <w:bCs/>
      <w:color w:val="FF0000"/>
      <w:kern w:val="0"/>
      <w:sz w:val="20"/>
      <w:szCs w:val="20"/>
    </w:rPr>
  </w:style>
  <w:style w:type="paragraph" w:customStyle="1" w:styleId="xl136">
    <w:name w:val="xl136"/>
    <w:basedOn w:val="a"/>
    <w:rsid w:val="001B7406"/>
    <w:pPr>
      <w:widowControl/>
      <w:pBdr>
        <w:right w:val="single" w:sz="4" w:space="0" w:color="auto"/>
      </w:pBdr>
      <w:spacing w:before="100" w:beforeAutospacing="1" w:after="100" w:afterAutospacing="1"/>
      <w:textAlignment w:val="top"/>
    </w:pPr>
    <w:rPr>
      <w:rFonts w:ascii="標楷體" w:eastAsia="標楷體" w:hAnsi="標楷體" w:cs="新細明體"/>
      <w:b/>
      <w:bCs/>
      <w:color w:val="FF0000"/>
      <w:kern w:val="0"/>
      <w:sz w:val="20"/>
      <w:szCs w:val="20"/>
    </w:rPr>
  </w:style>
  <w:style w:type="paragraph" w:customStyle="1" w:styleId="xl137">
    <w:name w:val="xl137"/>
    <w:basedOn w:val="a"/>
    <w:rsid w:val="001B7406"/>
    <w:pPr>
      <w:widowControl/>
      <w:spacing w:before="100" w:beforeAutospacing="1" w:after="100" w:afterAutospacing="1"/>
      <w:textAlignment w:val="top"/>
    </w:pPr>
    <w:rPr>
      <w:rFonts w:ascii="新細明體" w:hAnsi="新細明體" w:cs="新細明體"/>
      <w:kern w:val="0"/>
      <w:sz w:val="20"/>
      <w:szCs w:val="20"/>
    </w:rPr>
  </w:style>
  <w:style w:type="paragraph" w:customStyle="1" w:styleId="xl138">
    <w:name w:val="xl138"/>
    <w:basedOn w:val="a"/>
    <w:rsid w:val="001B7406"/>
    <w:pPr>
      <w:widowControl/>
      <w:pBdr>
        <w:right w:val="single" w:sz="4" w:space="0" w:color="auto"/>
      </w:pBdr>
      <w:spacing w:before="100" w:beforeAutospacing="1" w:after="100" w:afterAutospacing="1"/>
      <w:textAlignment w:val="top"/>
    </w:pPr>
    <w:rPr>
      <w:rFonts w:ascii="新細明體" w:hAnsi="新細明體" w:cs="新細明體"/>
      <w:kern w:val="0"/>
      <w:sz w:val="20"/>
      <w:szCs w:val="20"/>
    </w:rPr>
  </w:style>
  <w:style w:type="paragraph" w:customStyle="1" w:styleId="xl139">
    <w:name w:val="xl139"/>
    <w:basedOn w:val="a"/>
    <w:rsid w:val="001B7406"/>
    <w:pPr>
      <w:widowControl/>
      <w:spacing w:before="100" w:beforeAutospacing="1" w:after="100" w:afterAutospacing="1"/>
    </w:pPr>
    <w:rPr>
      <w:rFonts w:ascii="新細明體" w:hAnsi="新細明體" w:cs="新細明體"/>
      <w:kern w:val="0"/>
      <w:sz w:val="20"/>
      <w:szCs w:val="20"/>
    </w:rPr>
  </w:style>
  <w:style w:type="paragraph" w:customStyle="1" w:styleId="xl140">
    <w:name w:val="xl140"/>
    <w:basedOn w:val="a"/>
    <w:rsid w:val="001B7406"/>
    <w:pPr>
      <w:widowControl/>
      <w:pBdr>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41">
    <w:name w:val="xl141"/>
    <w:basedOn w:val="a"/>
    <w:rsid w:val="001B7406"/>
    <w:pPr>
      <w:widowControl/>
      <w:pBdr>
        <w:top w:val="single" w:sz="4" w:space="0" w:color="auto"/>
        <w:left w:val="single" w:sz="4" w:space="0" w:color="auto"/>
        <w:bottom w:val="single" w:sz="4" w:space="0" w:color="auto"/>
      </w:pBdr>
      <w:shd w:val="clear" w:color="000000" w:fill="D9D9D9"/>
      <w:spacing w:before="100" w:beforeAutospacing="1" w:after="100" w:afterAutospacing="1"/>
    </w:pPr>
    <w:rPr>
      <w:rFonts w:ascii="標楷體" w:eastAsia="標楷體" w:hAnsi="標楷體" w:cs="新細明體"/>
      <w:b/>
      <w:bCs/>
      <w:kern w:val="0"/>
    </w:rPr>
  </w:style>
  <w:style w:type="paragraph" w:styleId="aff4">
    <w:name w:val="Title"/>
    <w:basedOn w:val="a"/>
    <w:next w:val="a"/>
    <w:link w:val="aff5"/>
    <w:uiPriority w:val="10"/>
    <w:qFormat/>
    <w:rsid w:val="001B7406"/>
    <w:pPr>
      <w:spacing w:before="240" w:after="60"/>
      <w:jc w:val="center"/>
      <w:outlineLvl w:val="0"/>
    </w:pPr>
    <w:rPr>
      <w:rFonts w:asciiTheme="majorHAnsi" w:eastAsiaTheme="majorEastAsia" w:hAnsiTheme="majorHAnsi"/>
      <w:b/>
      <w:bCs/>
      <w:sz w:val="32"/>
      <w:szCs w:val="32"/>
    </w:rPr>
  </w:style>
  <w:style w:type="character" w:customStyle="1" w:styleId="aff5">
    <w:name w:val="標題 字元"/>
    <w:basedOn w:val="a0"/>
    <w:link w:val="aff4"/>
    <w:uiPriority w:val="10"/>
    <w:rsid w:val="001B7406"/>
    <w:rPr>
      <w:rFonts w:asciiTheme="majorHAnsi" w:eastAsiaTheme="majorEastAsia" w:hAnsiTheme="majorHAnsi" w:cs="Times New Roman"/>
      <w:b/>
      <w:bCs/>
      <w:sz w:val="32"/>
      <w:szCs w:val="32"/>
    </w:rPr>
  </w:style>
  <w:style w:type="character" w:styleId="aff6">
    <w:name w:val="Placeholder Text"/>
    <w:basedOn w:val="a0"/>
    <w:uiPriority w:val="99"/>
    <w:semiHidden/>
    <w:rsid w:val="001B7406"/>
    <w:rPr>
      <w:rFonts w:cs="Times New Roman"/>
      <w:color w:val="808080"/>
    </w:rPr>
  </w:style>
  <w:style w:type="table" w:customStyle="1" w:styleId="4">
    <w:name w:val="表格格線4"/>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w:basedOn w:val="a9"/>
    <w:autoRedefine/>
    <w:rsid w:val="001B7406"/>
    <w:pPr>
      <w:keepNext/>
      <w:kinsoku w:val="0"/>
      <w:overflowPunct w:val="0"/>
      <w:autoSpaceDE w:val="0"/>
      <w:autoSpaceDN w:val="0"/>
      <w:adjustRightInd w:val="0"/>
      <w:snapToGrid w:val="0"/>
      <w:ind w:leftChars="0" w:left="0"/>
      <w:jc w:val="both"/>
    </w:pPr>
    <w:rPr>
      <w:rFonts w:ascii="標楷體" w:eastAsia="標楷體" w:hAnsi="標楷體"/>
      <w:b/>
      <w:bCs/>
    </w:rPr>
  </w:style>
  <w:style w:type="paragraph" w:customStyle="1" w:styleId="note">
    <w:name w:val="note"/>
    <w:basedOn w:val="a"/>
    <w:qFormat/>
    <w:rsid w:val="001B7406"/>
    <w:pPr>
      <w:kinsoku w:val="0"/>
      <w:overflowPunct w:val="0"/>
      <w:autoSpaceDE w:val="0"/>
      <w:autoSpaceDN w:val="0"/>
      <w:adjustRightInd w:val="0"/>
      <w:snapToGrid w:val="0"/>
      <w:spacing w:line="360" w:lineRule="atLeast"/>
    </w:pPr>
    <w:rPr>
      <w:rFonts w:asciiTheme="majorEastAsia" w:eastAsiaTheme="majorEastAsia" w:hAnsiTheme="majorEastAsia"/>
      <w:bCs/>
      <w:color w:val="FF0000"/>
    </w:rPr>
  </w:style>
  <w:style w:type="table" w:customStyle="1" w:styleId="35">
    <w:name w:val="表格格線3"/>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析的提及1"/>
    <w:basedOn w:val="a0"/>
    <w:uiPriority w:val="99"/>
    <w:semiHidden/>
    <w:unhideWhenUsed/>
    <w:rsid w:val="001B7406"/>
    <w:rPr>
      <w:rFonts w:cs="Times New Roman"/>
      <w:color w:val="605E5C"/>
      <w:shd w:val="clear" w:color="auto" w:fill="E1DFDD"/>
    </w:rPr>
  </w:style>
  <w:style w:type="table" w:customStyle="1" w:styleId="41">
    <w:name w:val="表格格線41"/>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406"/>
    <w:pPr>
      <w:widowControl w:val="0"/>
      <w:autoSpaceDE w:val="0"/>
      <w:autoSpaceDN w:val="0"/>
      <w:adjustRightInd w:val="0"/>
    </w:pPr>
    <w:rPr>
      <w:rFonts w:ascii="標楷體" w:eastAsia="標楷體" w:cs="標楷體"/>
      <w:color w:val="000000"/>
      <w:kern w:val="0"/>
      <w:szCs w:val="24"/>
    </w:rPr>
  </w:style>
  <w:style w:type="paragraph" w:styleId="aff7">
    <w:name w:val="No Spacing"/>
    <w:basedOn w:val="a"/>
    <w:uiPriority w:val="1"/>
    <w:qFormat/>
    <w:rsid w:val="001B7406"/>
    <w:pPr>
      <w:spacing w:line="360" w:lineRule="auto"/>
      <w:ind w:firstLineChars="200" w:firstLine="200"/>
      <w:jc w:val="both"/>
    </w:pPr>
    <w:rPr>
      <w:rFonts w:ascii="Calibri" w:eastAsia="標楷體" w:hAnsi="Calibri"/>
      <w:szCs w:val="22"/>
    </w:rPr>
  </w:style>
  <w:style w:type="numbering" w:customStyle="1" w:styleId="WWNum6">
    <w:name w:val="WWNum6"/>
    <w:rsid w:val="001B7406"/>
    <w:pPr>
      <w:numPr>
        <w:numId w:val="4"/>
      </w:numPr>
    </w:pPr>
  </w:style>
  <w:style w:type="numbering" w:customStyle="1" w:styleId="WWNum7">
    <w:name w:val="WWNum7"/>
    <w:rsid w:val="001B7406"/>
    <w:pPr>
      <w:numPr>
        <w:numId w:val="2"/>
      </w:numPr>
    </w:pPr>
  </w:style>
  <w:style w:type="numbering" w:customStyle="1" w:styleId="WWNum4">
    <w:name w:val="WWNum4"/>
    <w:rsid w:val="001B7406"/>
    <w:pPr>
      <w:numPr>
        <w:numId w:val="3"/>
      </w:numPr>
    </w:pPr>
  </w:style>
  <w:style w:type="numbering" w:customStyle="1" w:styleId="WWNum5">
    <w:name w:val="WWNum5"/>
    <w:rsid w:val="001B7406"/>
    <w:pPr>
      <w:numPr>
        <w:numId w:val="1"/>
      </w:numPr>
    </w:pPr>
  </w:style>
  <w:style w:type="table" w:customStyle="1" w:styleId="6">
    <w:name w:val="表格格線6"/>
    <w:basedOn w:val="a1"/>
    <w:next w:val="a6"/>
    <w:uiPriority w:val="39"/>
    <w:rsid w:val="006425B8"/>
    <w:rPr>
      <w:rFonts w:ascii="Calibri" w:eastAsia="新細明體"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格格線7"/>
    <w:basedOn w:val="a1"/>
    <w:next w:val="a6"/>
    <w:uiPriority w:val="39"/>
    <w:rsid w:val="00E52973"/>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6573">
      <w:bodyDiv w:val="1"/>
      <w:marLeft w:val="0"/>
      <w:marRight w:val="0"/>
      <w:marTop w:val="0"/>
      <w:marBottom w:val="0"/>
      <w:divBdr>
        <w:top w:val="none" w:sz="0" w:space="0" w:color="auto"/>
        <w:left w:val="none" w:sz="0" w:space="0" w:color="auto"/>
        <w:bottom w:val="none" w:sz="0" w:space="0" w:color="auto"/>
        <w:right w:val="none" w:sz="0" w:space="0" w:color="auto"/>
      </w:divBdr>
    </w:div>
    <w:div w:id="110713281">
      <w:bodyDiv w:val="1"/>
      <w:marLeft w:val="0"/>
      <w:marRight w:val="0"/>
      <w:marTop w:val="0"/>
      <w:marBottom w:val="0"/>
      <w:divBdr>
        <w:top w:val="none" w:sz="0" w:space="0" w:color="auto"/>
        <w:left w:val="none" w:sz="0" w:space="0" w:color="auto"/>
        <w:bottom w:val="none" w:sz="0" w:space="0" w:color="auto"/>
        <w:right w:val="none" w:sz="0" w:space="0" w:color="auto"/>
      </w:divBdr>
    </w:div>
    <w:div w:id="319165504">
      <w:bodyDiv w:val="1"/>
      <w:marLeft w:val="0"/>
      <w:marRight w:val="0"/>
      <w:marTop w:val="0"/>
      <w:marBottom w:val="0"/>
      <w:divBdr>
        <w:top w:val="none" w:sz="0" w:space="0" w:color="auto"/>
        <w:left w:val="none" w:sz="0" w:space="0" w:color="auto"/>
        <w:bottom w:val="none" w:sz="0" w:space="0" w:color="auto"/>
        <w:right w:val="none" w:sz="0" w:space="0" w:color="auto"/>
      </w:divBdr>
    </w:div>
    <w:div w:id="321664047">
      <w:bodyDiv w:val="1"/>
      <w:marLeft w:val="0"/>
      <w:marRight w:val="0"/>
      <w:marTop w:val="0"/>
      <w:marBottom w:val="0"/>
      <w:divBdr>
        <w:top w:val="none" w:sz="0" w:space="0" w:color="auto"/>
        <w:left w:val="none" w:sz="0" w:space="0" w:color="auto"/>
        <w:bottom w:val="none" w:sz="0" w:space="0" w:color="auto"/>
        <w:right w:val="none" w:sz="0" w:space="0" w:color="auto"/>
      </w:divBdr>
    </w:div>
    <w:div w:id="388572103">
      <w:bodyDiv w:val="1"/>
      <w:marLeft w:val="0"/>
      <w:marRight w:val="0"/>
      <w:marTop w:val="0"/>
      <w:marBottom w:val="0"/>
      <w:divBdr>
        <w:top w:val="none" w:sz="0" w:space="0" w:color="auto"/>
        <w:left w:val="none" w:sz="0" w:space="0" w:color="auto"/>
        <w:bottom w:val="none" w:sz="0" w:space="0" w:color="auto"/>
        <w:right w:val="none" w:sz="0" w:space="0" w:color="auto"/>
      </w:divBdr>
    </w:div>
    <w:div w:id="564225373">
      <w:bodyDiv w:val="1"/>
      <w:marLeft w:val="0"/>
      <w:marRight w:val="0"/>
      <w:marTop w:val="0"/>
      <w:marBottom w:val="0"/>
      <w:divBdr>
        <w:top w:val="none" w:sz="0" w:space="0" w:color="auto"/>
        <w:left w:val="none" w:sz="0" w:space="0" w:color="auto"/>
        <w:bottom w:val="none" w:sz="0" w:space="0" w:color="auto"/>
        <w:right w:val="none" w:sz="0" w:space="0" w:color="auto"/>
      </w:divBdr>
    </w:div>
    <w:div w:id="697118879">
      <w:bodyDiv w:val="1"/>
      <w:marLeft w:val="0"/>
      <w:marRight w:val="0"/>
      <w:marTop w:val="0"/>
      <w:marBottom w:val="0"/>
      <w:divBdr>
        <w:top w:val="none" w:sz="0" w:space="0" w:color="auto"/>
        <w:left w:val="none" w:sz="0" w:space="0" w:color="auto"/>
        <w:bottom w:val="none" w:sz="0" w:space="0" w:color="auto"/>
        <w:right w:val="none" w:sz="0" w:space="0" w:color="auto"/>
      </w:divBdr>
    </w:div>
    <w:div w:id="740638942">
      <w:bodyDiv w:val="1"/>
      <w:marLeft w:val="0"/>
      <w:marRight w:val="0"/>
      <w:marTop w:val="0"/>
      <w:marBottom w:val="0"/>
      <w:divBdr>
        <w:top w:val="none" w:sz="0" w:space="0" w:color="auto"/>
        <w:left w:val="none" w:sz="0" w:space="0" w:color="auto"/>
        <w:bottom w:val="none" w:sz="0" w:space="0" w:color="auto"/>
        <w:right w:val="none" w:sz="0" w:space="0" w:color="auto"/>
      </w:divBdr>
    </w:div>
    <w:div w:id="746994293">
      <w:bodyDiv w:val="1"/>
      <w:marLeft w:val="0"/>
      <w:marRight w:val="0"/>
      <w:marTop w:val="0"/>
      <w:marBottom w:val="0"/>
      <w:divBdr>
        <w:top w:val="none" w:sz="0" w:space="0" w:color="auto"/>
        <w:left w:val="none" w:sz="0" w:space="0" w:color="auto"/>
        <w:bottom w:val="none" w:sz="0" w:space="0" w:color="auto"/>
        <w:right w:val="none" w:sz="0" w:space="0" w:color="auto"/>
      </w:divBdr>
    </w:div>
    <w:div w:id="941693446">
      <w:bodyDiv w:val="1"/>
      <w:marLeft w:val="0"/>
      <w:marRight w:val="0"/>
      <w:marTop w:val="0"/>
      <w:marBottom w:val="0"/>
      <w:divBdr>
        <w:top w:val="none" w:sz="0" w:space="0" w:color="auto"/>
        <w:left w:val="none" w:sz="0" w:space="0" w:color="auto"/>
        <w:bottom w:val="none" w:sz="0" w:space="0" w:color="auto"/>
        <w:right w:val="none" w:sz="0" w:space="0" w:color="auto"/>
      </w:divBdr>
    </w:div>
    <w:div w:id="1138650625">
      <w:bodyDiv w:val="1"/>
      <w:marLeft w:val="0"/>
      <w:marRight w:val="0"/>
      <w:marTop w:val="0"/>
      <w:marBottom w:val="0"/>
      <w:divBdr>
        <w:top w:val="none" w:sz="0" w:space="0" w:color="auto"/>
        <w:left w:val="none" w:sz="0" w:space="0" w:color="auto"/>
        <w:bottom w:val="none" w:sz="0" w:space="0" w:color="auto"/>
        <w:right w:val="none" w:sz="0" w:space="0" w:color="auto"/>
      </w:divBdr>
    </w:div>
    <w:div w:id="1153526109">
      <w:bodyDiv w:val="1"/>
      <w:marLeft w:val="0"/>
      <w:marRight w:val="0"/>
      <w:marTop w:val="0"/>
      <w:marBottom w:val="0"/>
      <w:divBdr>
        <w:top w:val="none" w:sz="0" w:space="0" w:color="auto"/>
        <w:left w:val="none" w:sz="0" w:space="0" w:color="auto"/>
        <w:bottom w:val="none" w:sz="0" w:space="0" w:color="auto"/>
        <w:right w:val="none" w:sz="0" w:space="0" w:color="auto"/>
      </w:divBdr>
    </w:div>
    <w:div w:id="1287733620">
      <w:bodyDiv w:val="1"/>
      <w:marLeft w:val="0"/>
      <w:marRight w:val="0"/>
      <w:marTop w:val="0"/>
      <w:marBottom w:val="0"/>
      <w:divBdr>
        <w:top w:val="none" w:sz="0" w:space="0" w:color="auto"/>
        <w:left w:val="none" w:sz="0" w:space="0" w:color="auto"/>
        <w:bottom w:val="none" w:sz="0" w:space="0" w:color="auto"/>
        <w:right w:val="none" w:sz="0" w:space="0" w:color="auto"/>
      </w:divBdr>
    </w:div>
    <w:div w:id="1299266244">
      <w:bodyDiv w:val="1"/>
      <w:marLeft w:val="0"/>
      <w:marRight w:val="0"/>
      <w:marTop w:val="0"/>
      <w:marBottom w:val="0"/>
      <w:divBdr>
        <w:top w:val="none" w:sz="0" w:space="0" w:color="auto"/>
        <w:left w:val="none" w:sz="0" w:space="0" w:color="auto"/>
        <w:bottom w:val="none" w:sz="0" w:space="0" w:color="auto"/>
        <w:right w:val="none" w:sz="0" w:space="0" w:color="auto"/>
      </w:divBdr>
    </w:div>
    <w:div w:id="1339389400">
      <w:bodyDiv w:val="1"/>
      <w:marLeft w:val="0"/>
      <w:marRight w:val="0"/>
      <w:marTop w:val="0"/>
      <w:marBottom w:val="0"/>
      <w:divBdr>
        <w:top w:val="none" w:sz="0" w:space="0" w:color="auto"/>
        <w:left w:val="none" w:sz="0" w:space="0" w:color="auto"/>
        <w:bottom w:val="none" w:sz="0" w:space="0" w:color="auto"/>
        <w:right w:val="none" w:sz="0" w:space="0" w:color="auto"/>
      </w:divBdr>
    </w:div>
    <w:div w:id="1371497212">
      <w:bodyDiv w:val="1"/>
      <w:marLeft w:val="0"/>
      <w:marRight w:val="0"/>
      <w:marTop w:val="0"/>
      <w:marBottom w:val="0"/>
      <w:divBdr>
        <w:top w:val="none" w:sz="0" w:space="0" w:color="auto"/>
        <w:left w:val="none" w:sz="0" w:space="0" w:color="auto"/>
        <w:bottom w:val="none" w:sz="0" w:space="0" w:color="auto"/>
        <w:right w:val="none" w:sz="0" w:space="0" w:color="auto"/>
      </w:divBdr>
    </w:div>
    <w:div w:id="1791783664">
      <w:bodyDiv w:val="1"/>
      <w:marLeft w:val="0"/>
      <w:marRight w:val="0"/>
      <w:marTop w:val="0"/>
      <w:marBottom w:val="0"/>
      <w:divBdr>
        <w:top w:val="none" w:sz="0" w:space="0" w:color="auto"/>
        <w:left w:val="none" w:sz="0" w:space="0" w:color="auto"/>
        <w:bottom w:val="none" w:sz="0" w:space="0" w:color="auto"/>
        <w:right w:val="none" w:sz="0" w:space="0" w:color="auto"/>
      </w:divBdr>
    </w:div>
    <w:div w:id="1894274819">
      <w:bodyDiv w:val="1"/>
      <w:marLeft w:val="0"/>
      <w:marRight w:val="0"/>
      <w:marTop w:val="0"/>
      <w:marBottom w:val="0"/>
      <w:divBdr>
        <w:top w:val="none" w:sz="0" w:space="0" w:color="auto"/>
        <w:left w:val="none" w:sz="0" w:space="0" w:color="auto"/>
        <w:bottom w:val="none" w:sz="0" w:space="0" w:color="auto"/>
        <w:right w:val="none" w:sz="0" w:space="0" w:color="auto"/>
      </w:divBdr>
    </w:div>
    <w:div w:id="1921866655">
      <w:bodyDiv w:val="1"/>
      <w:marLeft w:val="0"/>
      <w:marRight w:val="0"/>
      <w:marTop w:val="0"/>
      <w:marBottom w:val="0"/>
      <w:divBdr>
        <w:top w:val="none" w:sz="0" w:space="0" w:color="auto"/>
        <w:left w:val="none" w:sz="0" w:space="0" w:color="auto"/>
        <w:bottom w:val="none" w:sz="0" w:space="0" w:color="auto"/>
        <w:right w:val="none" w:sz="0" w:space="0" w:color="auto"/>
      </w:divBdr>
      <w:divsChild>
        <w:div w:id="2019043914">
          <w:marLeft w:val="547"/>
          <w:marRight w:val="0"/>
          <w:marTop w:val="0"/>
          <w:marBottom w:val="0"/>
          <w:divBdr>
            <w:top w:val="none" w:sz="0" w:space="0" w:color="auto"/>
            <w:left w:val="none" w:sz="0" w:space="0" w:color="auto"/>
            <w:bottom w:val="none" w:sz="0" w:space="0" w:color="auto"/>
            <w:right w:val="none" w:sz="0" w:space="0" w:color="auto"/>
          </w:divBdr>
        </w:div>
      </w:divsChild>
    </w:div>
    <w:div w:id="1992982059">
      <w:bodyDiv w:val="1"/>
      <w:marLeft w:val="0"/>
      <w:marRight w:val="0"/>
      <w:marTop w:val="0"/>
      <w:marBottom w:val="0"/>
      <w:divBdr>
        <w:top w:val="none" w:sz="0" w:space="0" w:color="auto"/>
        <w:left w:val="none" w:sz="0" w:space="0" w:color="auto"/>
        <w:bottom w:val="none" w:sz="0" w:space="0" w:color="auto"/>
        <w:right w:val="none" w:sz="0" w:space="0" w:color="auto"/>
      </w:divBdr>
    </w:div>
    <w:div w:id="2019384985">
      <w:bodyDiv w:val="1"/>
      <w:marLeft w:val="0"/>
      <w:marRight w:val="0"/>
      <w:marTop w:val="0"/>
      <w:marBottom w:val="0"/>
      <w:divBdr>
        <w:top w:val="none" w:sz="0" w:space="0" w:color="auto"/>
        <w:left w:val="none" w:sz="0" w:space="0" w:color="auto"/>
        <w:bottom w:val="none" w:sz="0" w:space="0" w:color="auto"/>
        <w:right w:val="none" w:sz="0" w:space="0" w:color="auto"/>
      </w:divBdr>
    </w:div>
    <w:div w:id="21089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2022-03-24T07:43:00Z</cp:lastPrinted>
  <dcterms:created xsi:type="dcterms:W3CDTF">2023-05-04T06:19:00Z</dcterms:created>
  <dcterms:modified xsi:type="dcterms:W3CDTF">2023-05-04T06:19:00Z</dcterms:modified>
</cp:coreProperties>
</file>