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3F" w:rsidRPr="00980669" w:rsidRDefault="007E6C3F" w:rsidP="00C93CE6">
      <w:pPr>
        <w:widowControl/>
        <w:adjustRightInd w:val="0"/>
        <w:snapToGrid w:val="0"/>
        <w:spacing w:line="440" w:lineRule="exact"/>
        <w:jc w:val="center"/>
        <w:outlineLvl w:val="1"/>
        <w:rPr>
          <w:rFonts w:ascii="標楷體" w:eastAsia="標楷體" w:hAnsi="標楷體" w:cs="AdobeMingStd-Light"/>
          <w:b/>
          <w:kern w:val="0"/>
          <w:sz w:val="28"/>
          <w:szCs w:val="28"/>
        </w:rPr>
      </w:pPr>
      <w:bookmarkStart w:id="0" w:name="_Toc95858336"/>
      <w:r w:rsidRPr="0048217B">
        <w:rPr>
          <w:rFonts w:ascii="標楷體" w:eastAsia="標楷體" w:hAnsi="標楷體" w:cs="AdobeMingStd-Light" w:hint="eastAsia"/>
          <w:b/>
          <w:kern w:val="0"/>
          <w:sz w:val="28"/>
          <w:szCs w:val="28"/>
        </w:rPr>
        <w:t>臺東縣1</w:t>
      </w:r>
      <w:r w:rsidRPr="0048217B">
        <w:rPr>
          <w:rFonts w:ascii="標楷體" w:eastAsia="標楷體" w:hAnsi="標楷體" w:cs="AdobeMingStd-Light"/>
          <w:b/>
          <w:kern w:val="0"/>
          <w:sz w:val="28"/>
          <w:szCs w:val="28"/>
        </w:rPr>
        <w:t>11</w:t>
      </w:r>
      <w:r w:rsidRPr="0048217B">
        <w:rPr>
          <w:rFonts w:ascii="標楷體" w:eastAsia="標楷體" w:hAnsi="標楷體" w:cs="AdobeMingStd-Light" w:hint="eastAsia"/>
          <w:b/>
          <w:kern w:val="0"/>
          <w:sz w:val="28"/>
          <w:szCs w:val="28"/>
        </w:rPr>
        <w:t>年度學校環境教育人員(經歷)認證研習實施計畫</w:t>
      </w:r>
      <w:bookmarkEnd w:id="0"/>
    </w:p>
    <w:p w:rsidR="007E6C3F" w:rsidRPr="007C34ED" w:rsidRDefault="007E6C3F" w:rsidP="00C93CE6">
      <w:pPr>
        <w:widowControl/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一、依據</w:t>
      </w:r>
    </w:p>
    <w:p w:rsidR="007E6C3F" w:rsidRPr="007C34ED" w:rsidRDefault="007E6C3F" w:rsidP="00C93CE6">
      <w:pPr>
        <w:adjustRightInd w:val="0"/>
        <w:snapToGrid w:val="0"/>
        <w:spacing w:line="440" w:lineRule="exact"/>
        <w:ind w:firstLineChars="118" w:firstLine="283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(一)教育部</w:t>
      </w:r>
      <w:r>
        <w:rPr>
          <w:rFonts w:ascii="標楷體" w:eastAsia="標楷體" w:hAnsi="標楷體"/>
        </w:rPr>
        <w:t>111</w:t>
      </w:r>
      <w:r w:rsidRPr="007C34ED">
        <w:rPr>
          <w:rFonts w:ascii="標楷體" w:eastAsia="標楷體" w:hAnsi="標楷體" w:hint="eastAsia"/>
        </w:rPr>
        <w:t>年度補助地方政府辦理環境教育輔導小組計畫</w:t>
      </w:r>
      <w:r w:rsidRPr="007C34ED">
        <w:rPr>
          <w:rFonts w:ascii="標楷體" w:eastAsia="標楷體" w:hAnsi="標楷體"/>
        </w:rPr>
        <w:t>。</w:t>
      </w:r>
    </w:p>
    <w:p w:rsidR="007E6C3F" w:rsidRPr="007C34ED" w:rsidRDefault="007E6C3F" w:rsidP="00C93CE6">
      <w:pPr>
        <w:adjustRightInd w:val="0"/>
        <w:snapToGrid w:val="0"/>
        <w:spacing w:line="440" w:lineRule="exact"/>
        <w:ind w:firstLineChars="118" w:firstLine="283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(二)臺東縣</w:t>
      </w:r>
      <w:r>
        <w:rPr>
          <w:rFonts w:ascii="標楷體" w:eastAsia="標楷體" w:hAnsi="標楷體"/>
        </w:rPr>
        <w:t>111</w:t>
      </w:r>
      <w:r w:rsidRPr="007C34ED">
        <w:rPr>
          <w:rFonts w:ascii="標楷體" w:eastAsia="標楷體" w:hAnsi="標楷體" w:hint="eastAsia"/>
        </w:rPr>
        <w:t>年度環境教育輔導小組計畫。</w:t>
      </w:r>
    </w:p>
    <w:p w:rsidR="007E6C3F" w:rsidRPr="007C34ED" w:rsidRDefault="007E6C3F" w:rsidP="00C93CE6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二、目標</w:t>
      </w:r>
    </w:p>
    <w:p w:rsidR="007E6C3F" w:rsidRPr="007C34ED" w:rsidRDefault="007E6C3F" w:rsidP="00C93CE6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 xml:space="preserve">　(一)增進學校</w:t>
      </w:r>
      <w:r>
        <w:rPr>
          <w:rFonts w:ascii="標楷體" w:eastAsia="標楷體" w:hAnsi="標楷體" w:hint="eastAsia"/>
        </w:rPr>
        <w:t>教育人員環境教育</w:t>
      </w:r>
      <w:r w:rsidRPr="007C34ED">
        <w:rPr>
          <w:rFonts w:ascii="標楷體" w:eastAsia="標楷體" w:hAnsi="標楷體" w:hint="eastAsia"/>
        </w:rPr>
        <w:t>知能，實踐環境保護及</w:t>
      </w:r>
      <w:r>
        <w:rPr>
          <w:rFonts w:ascii="標楷體" w:eastAsia="標楷體" w:hAnsi="標楷體" w:hint="eastAsia"/>
        </w:rPr>
        <w:t>永續發展</w:t>
      </w:r>
      <w:r w:rsidRPr="007C34ED">
        <w:rPr>
          <w:rFonts w:ascii="標楷體" w:eastAsia="標楷體" w:hAnsi="標楷體" w:hint="eastAsia"/>
        </w:rPr>
        <w:t>。</w:t>
      </w:r>
    </w:p>
    <w:p w:rsidR="007E6C3F" w:rsidRPr="007C34ED" w:rsidRDefault="007E6C3F" w:rsidP="00C93CE6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 xml:space="preserve">　(二)促進學校</w:t>
      </w:r>
      <w:r>
        <w:rPr>
          <w:rFonts w:ascii="標楷體" w:eastAsia="標楷體" w:hAnsi="標楷體" w:hint="eastAsia"/>
        </w:rPr>
        <w:t>教育人員</w:t>
      </w:r>
      <w:r w:rsidRPr="007C34ED">
        <w:rPr>
          <w:rFonts w:ascii="標楷體" w:eastAsia="標楷體" w:hAnsi="標楷體" w:hint="eastAsia"/>
        </w:rPr>
        <w:t>參與環境教育，</w:t>
      </w:r>
      <w:r>
        <w:rPr>
          <w:rFonts w:ascii="標楷體" w:eastAsia="標楷體" w:hAnsi="標楷體" w:hint="eastAsia"/>
        </w:rPr>
        <w:t>推動永續循環及節能減塑</w:t>
      </w:r>
      <w:r w:rsidRPr="007C34ED">
        <w:rPr>
          <w:rFonts w:ascii="標楷體" w:eastAsia="標楷體" w:hAnsi="標楷體" w:hint="eastAsia"/>
        </w:rPr>
        <w:t>。</w:t>
      </w:r>
    </w:p>
    <w:p w:rsidR="007E6C3F" w:rsidRPr="007C34ED" w:rsidRDefault="007E6C3F" w:rsidP="00C93CE6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 xml:space="preserve">　(三)鼓勵學校</w:t>
      </w:r>
      <w:r>
        <w:rPr>
          <w:rFonts w:ascii="標楷體" w:eastAsia="標楷體" w:hAnsi="標楷體" w:hint="eastAsia"/>
        </w:rPr>
        <w:t>教育人員</w:t>
      </w:r>
      <w:r w:rsidRPr="007C34ED">
        <w:rPr>
          <w:rFonts w:ascii="標楷體" w:eastAsia="標楷體" w:hAnsi="標楷體" w:hint="eastAsia"/>
        </w:rPr>
        <w:t>善用在地資源，發展</w:t>
      </w:r>
      <w:r>
        <w:rPr>
          <w:rFonts w:ascii="標楷體" w:eastAsia="標楷體" w:hAnsi="標楷體" w:hint="eastAsia"/>
        </w:rPr>
        <w:t>在地</w:t>
      </w:r>
      <w:r w:rsidRPr="007C34ED">
        <w:rPr>
          <w:rFonts w:ascii="標楷體" w:eastAsia="標楷體" w:hAnsi="標楷體" w:hint="eastAsia"/>
        </w:rPr>
        <w:t>特色</w:t>
      </w:r>
      <w:r>
        <w:rPr>
          <w:rFonts w:ascii="標楷體" w:eastAsia="標楷體" w:hAnsi="標楷體" w:hint="eastAsia"/>
        </w:rPr>
        <w:t>及</w:t>
      </w:r>
      <w:r w:rsidRPr="007C34ED">
        <w:rPr>
          <w:rFonts w:ascii="標楷體" w:eastAsia="標楷體" w:hAnsi="標楷體" w:hint="eastAsia"/>
        </w:rPr>
        <w:t>優質課程。</w:t>
      </w:r>
    </w:p>
    <w:p w:rsidR="007E6C3F" w:rsidRPr="007C34ED" w:rsidRDefault="007E6C3F" w:rsidP="00C93CE6">
      <w:pPr>
        <w:adjustRightInd w:val="0"/>
        <w:snapToGrid w:val="0"/>
        <w:spacing w:line="440" w:lineRule="exact"/>
        <w:rPr>
          <w:rFonts w:ascii="標楷體" w:eastAsia="標楷體" w:hAnsi="標楷體"/>
          <w:snapToGrid w:val="0"/>
        </w:rPr>
      </w:pPr>
      <w:r w:rsidRPr="007C34ED">
        <w:rPr>
          <w:rFonts w:ascii="標楷體" w:eastAsia="標楷體" w:hAnsi="標楷體" w:hint="eastAsia"/>
          <w:snapToGrid w:val="0"/>
        </w:rPr>
        <w:t>三、指導單位</w:t>
      </w:r>
      <w:r>
        <w:rPr>
          <w:rFonts w:ascii="標楷體" w:eastAsia="標楷體" w:hAnsi="標楷體" w:hint="eastAsia"/>
          <w:snapToGrid w:val="0"/>
        </w:rPr>
        <w:t>：</w:t>
      </w:r>
      <w:r w:rsidRPr="007C34ED">
        <w:rPr>
          <w:rFonts w:ascii="標楷體" w:eastAsia="標楷體" w:hAnsi="標楷體" w:hint="eastAsia"/>
          <w:snapToGrid w:val="0"/>
        </w:rPr>
        <w:t>教育部</w:t>
      </w:r>
    </w:p>
    <w:p w:rsidR="007E6C3F" w:rsidRPr="007C34ED" w:rsidRDefault="007E6C3F" w:rsidP="00C93CE6">
      <w:pPr>
        <w:adjustRightInd w:val="0"/>
        <w:snapToGrid w:val="0"/>
        <w:spacing w:line="440" w:lineRule="exact"/>
        <w:rPr>
          <w:rFonts w:ascii="標楷體" w:eastAsia="標楷體" w:hAnsi="標楷體"/>
          <w:snapToGrid w:val="0"/>
        </w:rPr>
      </w:pPr>
      <w:r w:rsidRPr="007C34ED">
        <w:rPr>
          <w:rFonts w:ascii="標楷體" w:eastAsia="標楷體" w:hAnsi="標楷體" w:hint="eastAsia"/>
          <w:snapToGrid w:val="0"/>
        </w:rPr>
        <w:t>四、執行單位</w:t>
      </w:r>
      <w:r>
        <w:rPr>
          <w:rFonts w:ascii="標楷體" w:eastAsia="標楷體" w:hAnsi="標楷體" w:hint="eastAsia"/>
          <w:snapToGrid w:val="0"/>
        </w:rPr>
        <w:t>：</w:t>
      </w:r>
      <w:r w:rsidRPr="007C34ED">
        <w:rPr>
          <w:rFonts w:ascii="標楷體" w:eastAsia="標楷體" w:hAnsi="標楷體" w:hint="eastAsia"/>
          <w:snapToGrid w:val="0"/>
        </w:rPr>
        <w:t>臺東縣政府教育處</w:t>
      </w:r>
    </w:p>
    <w:p w:rsidR="007E6C3F" w:rsidRPr="007C34ED" w:rsidRDefault="007E6C3F" w:rsidP="00C93CE6">
      <w:pPr>
        <w:adjustRightInd w:val="0"/>
        <w:snapToGrid w:val="0"/>
        <w:spacing w:line="440" w:lineRule="exact"/>
        <w:rPr>
          <w:rFonts w:ascii="標楷體" w:eastAsia="標楷體" w:hAnsi="標楷體"/>
          <w:snapToGrid w:val="0"/>
        </w:rPr>
      </w:pPr>
      <w:r w:rsidRPr="007C34ED">
        <w:rPr>
          <w:rFonts w:ascii="標楷體" w:eastAsia="標楷體" w:hAnsi="標楷體" w:hint="eastAsia"/>
          <w:snapToGrid w:val="0"/>
        </w:rPr>
        <w:t>五、協辦單位</w:t>
      </w:r>
      <w:r>
        <w:rPr>
          <w:rFonts w:ascii="標楷體" w:eastAsia="標楷體" w:hAnsi="標楷體" w:hint="eastAsia"/>
          <w:snapToGrid w:val="0"/>
        </w:rPr>
        <w:t>：</w:t>
      </w:r>
      <w:r w:rsidRPr="007C34ED">
        <w:rPr>
          <w:rFonts w:ascii="標楷體" w:eastAsia="標楷體" w:hAnsi="標楷體" w:hint="eastAsia"/>
        </w:rPr>
        <w:t>臺東縣</w:t>
      </w:r>
      <w:r>
        <w:rPr>
          <w:rFonts w:ascii="標楷體" w:eastAsia="標楷體" w:hAnsi="標楷體" w:hint="eastAsia"/>
        </w:rPr>
        <w:t>東河</w:t>
      </w:r>
      <w:r w:rsidRPr="007C34ED">
        <w:rPr>
          <w:rFonts w:ascii="標楷體" w:eastAsia="標楷體" w:hAnsi="標楷體" w:hint="eastAsia"/>
        </w:rPr>
        <w:t>鄉</w:t>
      </w:r>
      <w:r>
        <w:rPr>
          <w:rFonts w:ascii="標楷體" w:eastAsia="標楷體" w:hAnsi="標楷體" w:hint="eastAsia"/>
        </w:rPr>
        <w:t>興隆</w:t>
      </w:r>
      <w:r w:rsidRPr="007C34ED">
        <w:rPr>
          <w:rFonts w:ascii="標楷體" w:eastAsia="標楷體" w:hAnsi="標楷體" w:hint="eastAsia"/>
        </w:rPr>
        <w:t>國民小學</w:t>
      </w:r>
    </w:p>
    <w:p w:rsidR="007E6C3F" w:rsidRPr="007C34ED" w:rsidRDefault="007E6C3F" w:rsidP="00C93CE6">
      <w:pPr>
        <w:adjustRightInd w:val="0"/>
        <w:snapToGrid w:val="0"/>
        <w:spacing w:line="440" w:lineRule="exact"/>
        <w:rPr>
          <w:rFonts w:ascii="標楷體" w:eastAsia="標楷體" w:hAnsi="標楷體"/>
          <w:snapToGrid w:val="0"/>
        </w:rPr>
      </w:pPr>
      <w:r w:rsidRPr="007C34ED">
        <w:rPr>
          <w:rFonts w:ascii="標楷體" w:eastAsia="標楷體" w:hAnsi="標楷體" w:hint="eastAsia"/>
          <w:snapToGrid w:val="0"/>
        </w:rPr>
        <w:t>六、辦理時間</w:t>
      </w:r>
      <w:r>
        <w:rPr>
          <w:rFonts w:ascii="標楷體" w:eastAsia="標楷體" w:hAnsi="標楷體" w:hint="eastAsia"/>
          <w:snapToGrid w:val="0"/>
        </w:rPr>
        <w:t>：</w:t>
      </w:r>
      <w:r>
        <w:rPr>
          <w:rFonts w:ascii="標楷體" w:eastAsia="標楷體" w:hAnsi="標楷體"/>
        </w:rPr>
        <w:t>111</w:t>
      </w:r>
      <w:r w:rsidRPr="007C34ED">
        <w:rPr>
          <w:rFonts w:ascii="標楷體" w:eastAsia="標楷體" w:hAnsi="標楷體" w:hint="eastAsia"/>
          <w:snapToGrid w:val="0"/>
        </w:rPr>
        <w:t>年</w:t>
      </w:r>
      <w:r w:rsidRPr="007C34ED">
        <w:rPr>
          <w:rFonts w:ascii="標楷體" w:eastAsia="標楷體" w:hAnsi="標楷體"/>
          <w:snapToGrid w:val="0"/>
        </w:rPr>
        <w:t>8</w:t>
      </w:r>
      <w:r w:rsidRPr="007C34ED">
        <w:rPr>
          <w:rFonts w:ascii="標楷體" w:eastAsia="標楷體" w:hAnsi="標楷體" w:hint="eastAsia"/>
          <w:snapToGrid w:val="0"/>
        </w:rPr>
        <w:t>月</w:t>
      </w:r>
      <w:r>
        <w:rPr>
          <w:rFonts w:ascii="標楷體" w:eastAsia="標楷體" w:hAnsi="標楷體"/>
          <w:snapToGrid w:val="0"/>
        </w:rPr>
        <w:t>1</w:t>
      </w:r>
      <w:r w:rsidRPr="007C34ED">
        <w:rPr>
          <w:rFonts w:ascii="標楷體" w:eastAsia="標楷體" w:hAnsi="標楷體" w:hint="eastAsia"/>
          <w:snapToGrid w:val="0"/>
        </w:rPr>
        <w:t>日(一)～</w:t>
      </w:r>
      <w:r>
        <w:rPr>
          <w:rFonts w:ascii="標楷體" w:eastAsia="標楷體" w:hAnsi="標楷體"/>
          <w:snapToGrid w:val="0"/>
        </w:rPr>
        <w:t>3</w:t>
      </w:r>
      <w:r w:rsidRPr="007C34ED">
        <w:rPr>
          <w:rFonts w:ascii="標楷體" w:eastAsia="標楷體" w:hAnsi="標楷體" w:hint="eastAsia"/>
          <w:snapToGrid w:val="0"/>
        </w:rPr>
        <w:t>日(三)</w:t>
      </w:r>
    </w:p>
    <w:p w:rsidR="007E6C3F" w:rsidRPr="007C34ED" w:rsidRDefault="007E6C3F" w:rsidP="00C93CE6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七、實施地點</w:t>
      </w:r>
      <w:r>
        <w:rPr>
          <w:rFonts w:ascii="標楷體" w:eastAsia="標楷體" w:hAnsi="標楷體" w:hint="eastAsia"/>
        </w:rPr>
        <w:t>：</w:t>
      </w:r>
      <w:r w:rsidRPr="00B25970">
        <w:rPr>
          <w:rFonts w:ascii="標楷體" w:eastAsia="標楷體" w:hAnsi="標楷體" w:hint="eastAsia"/>
          <w:b/>
        </w:rPr>
        <w:t>臺東縣</w:t>
      </w:r>
      <w:r w:rsidR="00B25970" w:rsidRPr="00B25970">
        <w:rPr>
          <w:rFonts w:ascii="標楷體" w:eastAsia="標楷體" w:hAnsi="標楷體" w:hint="eastAsia"/>
          <w:b/>
        </w:rPr>
        <w:t>臺東市岩灣國民小學（二樓視聽教室）</w:t>
      </w:r>
    </w:p>
    <w:p w:rsidR="007E6C3F" w:rsidRPr="007C34ED" w:rsidRDefault="007E6C3F" w:rsidP="00C93CE6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八、實施對象</w:t>
      </w:r>
    </w:p>
    <w:p w:rsidR="007E6C3F" w:rsidRPr="007C34ED" w:rsidRDefault="007E6C3F" w:rsidP="00C93CE6">
      <w:pPr>
        <w:adjustRightInd w:val="0"/>
        <w:snapToGrid w:val="0"/>
        <w:spacing w:line="440" w:lineRule="exact"/>
        <w:ind w:left="480" w:hangingChars="200" w:hanging="480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 xml:space="preserve">　　預計招收</w:t>
      </w:r>
      <w:r w:rsidRPr="007C34ED">
        <w:rPr>
          <w:rFonts w:ascii="標楷體" w:eastAsia="標楷體" w:hAnsi="標楷體"/>
        </w:rPr>
        <w:t>4</w:t>
      </w:r>
      <w:r w:rsidRPr="007C34ED">
        <w:rPr>
          <w:rFonts w:ascii="標楷體" w:eastAsia="標楷體" w:hAnsi="標楷體" w:hint="eastAsia"/>
        </w:rPr>
        <w:t>0人。臺東縣各級學校、高中職及大專校院之教育人員優先錄取，如有缺額則開放全國各級學校符合資格之教職員參加。</w:t>
      </w:r>
    </w:p>
    <w:p w:rsidR="007E6C3F" w:rsidRPr="007C34ED" w:rsidRDefault="007E6C3F" w:rsidP="00C93CE6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九、實施內容</w:t>
      </w:r>
    </w:p>
    <w:p w:rsidR="007E6C3F" w:rsidRPr="007C34ED" w:rsidRDefault="007E6C3F" w:rsidP="00C93CE6">
      <w:pPr>
        <w:adjustRightInd w:val="0"/>
        <w:snapToGrid w:val="0"/>
        <w:spacing w:line="440" w:lineRule="exact"/>
        <w:ind w:left="708" w:hangingChars="295" w:hanging="708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 xml:space="preserve">　(一)辦理「高級中等以下學校環境教育人員經歷認證研習(3日</w:t>
      </w:r>
      <w:r w:rsidRPr="007C34ED">
        <w:rPr>
          <w:rFonts w:ascii="標楷體" w:eastAsia="標楷體" w:hAnsi="標楷體"/>
        </w:rPr>
        <w:t>24</w:t>
      </w:r>
      <w:r w:rsidRPr="007C34ED">
        <w:rPr>
          <w:rFonts w:ascii="標楷體" w:eastAsia="標楷體" w:hAnsi="標楷體" w:hint="eastAsia"/>
        </w:rPr>
        <w:t>小時)」一場，縣內高級中等以下各級學校仍未取得人員認證者皆須派員參加，期能增進學校環境教育人員實務知能，提高學生學習之興趣及學校環境教學之成效，參加人數計</w:t>
      </w:r>
      <w:r>
        <w:rPr>
          <w:rFonts w:ascii="標楷體" w:eastAsia="標楷體" w:hAnsi="標楷體"/>
        </w:rPr>
        <w:t>120</w:t>
      </w:r>
      <w:r w:rsidRPr="007C34ED">
        <w:rPr>
          <w:rFonts w:ascii="標楷體" w:eastAsia="標楷體" w:hAnsi="標楷體" w:hint="eastAsia"/>
        </w:rPr>
        <w:t>人次。</w:t>
      </w:r>
    </w:p>
    <w:p w:rsidR="007E6C3F" w:rsidRPr="007C34ED" w:rsidRDefault="007E6C3F" w:rsidP="00C93CE6">
      <w:pPr>
        <w:adjustRightInd w:val="0"/>
        <w:snapToGrid w:val="0"/>
        <w:spacing w:line="440" w:lineRule="exact"/>
        <w:ind w:leftChars="100" w:left="708" w:hangingChars="195" w:hanging="468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(二)上述研習敦聘環境教育學者專家擔任講座，並得邀請績優學校人員分享執行實務及申辦經驗等；仍未取得經歷認證之國中小校長(含儲備校長)、主任應優先參加</w:t>
      </w:r>
      <w:r w:rsidRPr="007C34ED">
        <w:rPr>
          <w:rFonts w:ascii="標楷體" w:eastAsia="標楷體" w:hAnsi="標楷體"/>
        </w:rPr>
        <w:t>24</w:t>
      </w:r>
      <w:r w:rsidRPr="007C34ED">
        <w:rPr>
          <w:rFonts w:ascii="標楷體" w:eastAsia="標楷體" w:hAnsi="標楷體" w:hint="eastAsia"/>
        </w:rPr>
        <w:t>小時環境教育認證研習及申辦認證說明會，有效提升校長、主任取得教育部環境教育人員認證證書之比例。</w:t>
      </w:r>
    </w:p>
    <w:p w:rsidR="007E6C3F" w:rsidRPr="007C34ED" w:rsidRDefault="007E6C3F" w:rsidP="00C93CE6">
      <w:pPr>
        <w:adjustRightInd w:val="0"/>
        <w:snapToGrid w:val="0"/>
        <w:spacing w:line="440" w:lineRule="exact"/>
        <w:ind w:leftChars="100" w:left="708" w:hangingChars="195" w:hanging="468"/>
        <w:rPr>
          <w:rFonts w:ascii="標楷體" w:eastAsia="標楷體" w:hAnsi="標楷體"/>
          <w:snapToGrid w:val="0"/>
        </w:rPr>
      </w:pPr>
      <w:r w:rsidRPr="007C34ED">
        <w:rPr>
          <w:rFonts w:ascii="標楷體" w:eastAsia="標楷體" w:hAnsi="標楷體" w:hint="eastAsia"/>
        </w:rPr>
        <w:t>(三)就</w:t>
      </w:r>
      <w:r w:rsidRPr="007C34ED">
        <w:rPr>
          <w:rFonts w:ascii="標楷體" w:eastAsia="標楷體" w:hAnsi="標楷體" w:hint="eastAsia"/>
          <w:bCs/>
          <w:kern w:val="0"/>
        </w:rPr>
        <w:t>全縣各級學校</w:t>
      </w:r>
      <w:r w:rsidRPr="007C34ED">
        <w:rPr>
          <w:rFonts w:ascii="標楷體" w:eastAsia="標楷體" w:hAnsi="標楷體" w:hint="eastAsia"/>
        </w:rPr>
        <w:t>取得教育部環境教育人員認證證書</w:t>
      </w:r>
      <w:r w:rsidRPr="007C34ED">
        <w:rPr>
          <w:rFonts w:ascii="標楷體" w:eastAsia="標楷體" w:hAnsi="標楷體" w:hint="eastAsia"/>
          <w:snapToGrid w:val="0"/>
        </w:rPr>
        <w:t>之現況進行管制，同時聘請已取得認證證書人員(校長為主)</w:t>
      </w:r>
      <w:r>
        <w:rPr>
          <w:rFonts w:ascii="標楷體" w:eastAsia="標楷體" w:hAnsi="標楷體"/>
          <w:snapToGrid w:val="0"/>
        </w:rPr>
        <w:t>3</w:t>
      </w:r>
      <w:r w:rsidRPr="007C34ED">
        <w:rPr>
          <w:rFonts w:ascii="標楷體" w:eastAsia="標楷體" w:hAnsi="標楷體" w:hint="eastAsia"/>
          <w:snapToGrid w:val="0"/>
        </w:rPr>
        <w:t>名擔任輔導委員，每位委員輔導</w:t>
      </w:r>
      <w:r w:rsidRPr="007C34ED">
        <w:rPr>
          <w:rFonts w:ascii="標楷體" w:eastAsia="標楷體" w:hAnsi="標楷體"/>
          <w:snapToGrid w:val="0"/>
        </w:rPr>
        <w:t>3</w:t>
      </w:r>
      <w:r w:rsidRPr="007C34ED">
        <w:rPr>
          <w:rFonts w:ascii="標楷體" w:eastAsia="標楷體" w:hAnsi="標楷體" w:hint="eastAsia"/>
          <w:snapToGrid w:val="0"/>
        </w:rPr>
        <w:t>～</w:t>
      </w:r>
      <w:r w:rsidRPr="007C34ED">
        <w:rPr>
          <w:rFonts w:ascii="標楷體" w:eastAsia="標楷體" w:hAnsi="標楷體"/>
          <w:snapToGrid w:val="0"/>
        </w:rPr>
        <w:t>5</w:t>
      </w:r>
      <w:r w:rsidRPr="007C34ED">
        <w:rPr>
          <w:rFonts w:ascii="標楷體" w:eastAsia="標楷體" w:hAnsi="標楷體" w:hint="eastAsia"/>
          <w:snapToGrid w:val="0"/>
        </w:rPr>
        <w:t>校，輔導協助辦理認證申辦事宜，以達成本縣訂定各級學校取得認證證書比例之年度目標(</w:t>
      </w:r>
      <w:r w:rsidRPr="007C34ED">
        <w:rPr>
          <w:rFonts w:ascii="標楷體" w:eastAsia="標楷體" w:hAnsi="標楷體"/>
          <w:snapToGrid w:val="0"/>
        </w:rPr>
        <w:t>100</w:t>
      </w:r>
      <w:r w:rsidRPr="007C34ED">
        <w:rPr>
          <w:rFonts w:ascii="標楷體" w:eastAsia="標楷體" w:hAnsi="標楷體" w:hint="eastAsia"/>
          <w:snapToGrid w:val="0"/>
        </w:rPr>
        <w:t>％)。輔導成效良好之輔導委員依獎勵規定從優辦理敘獎。</w:t>
      </w:r>
    </w:p>
    <w:p w:rsidR="007E6C3F" w:rsidRPr="007C34ED" w:rsidRDefault="007E6C3F" w:rsidP="00C93CE6">
      <w:pPr>
        <w:adjustRightInd w:val="0"/>
        <w:snapToGrid w:val="0"/>
        <w:spacing w:line="440" w:lineRule="exact"/>
        <w:ind w:leftChars="100" w:left="708" w:hangingChars="195" w:hanging="468"/>
        <w:rPr>
          <w:rFonts w:ascii="標楷體" w:eastAsia="標楷體" w:hAnsi="標楷體"/>
          <w:snapToGrid w:val="0"/>
        </w:rPr>
      </w:pPr>
      <w:r w:rsidRPr="007C34ED">
        <w:rPr>
          <w:rFonts w:ascii="標楷體" w:eastAsia="標楷體" w:hAnsi="標楷體" w:hint="eastAsia"/>
          <w:snapToGrid w:val="0"/>
        </w:rPr>
        <w:t>(四)</w:t>
      </w:r>
      <w:r w:rsidRPr="007C34ED">
        <w:rPr>
          <w:rFonts w:ascii="標楷體" w:eastAsia="標楷體" w:hAnsi="標楷體" w:hint="eastAsia"/>
          <w:kern w:val="0"/>
        </w:rPr>
        <w:t>名額有限，額滿為止，參加人員請於</w:t>
      </w:r>
      <w:r>
        <w:rPr>
          <w:rFonts w:ascii="標楷體" w:eastAsia="標楷體" w:hAnsi="標楷體"/>
        </w:rPr>
        <w:t>111</w:t>
      </w:r>
      <w:r w:rsidRPr="007C34ED">
        <w:rPr>
          <w:rFonts w:ascii="標楷體" w:eastAsia="標楷體" w:hAnsi="標楷體" w:hint="eastAsia"/>
          <w:kern w:val="0"/>
        </w:rPr>
        <w:t>年7月</w:t>
      </w:r>
      <w:r w:rsidRPr="007C34ED">
        <w:rPr>
          <w:rFonts w:ascii="標楷體" w:eastAsia="標楷體" w:hAnsi="標楷體"/>
          <w:kern w:val="0"/>
        </w:rPr>
        <w:t>2</w:t>
      </w:r>
      <w:r>
        <w:rPr>
          <w:rFonts w:ascii="標楷體" w:eastAsia="標楷體" w:hAnsi="標楷體"/>
          <w:kern w:val="0"/>
        </w:rPr>
        <w:t>5</w:t>
      </w:r>
      <w:r w:rsidRPr="007C34ED">
        <w:rPr>
          <w:rFonts w:ascii="標楷體" w:eastAsia="標楷體" w:hAnsi="標楷體" w:hint="eastAsia"/>
          <w:kern w:val="0"/>
        </w:rPr>
        <w:t>日</w:t>
      </w:r>
      <w:r>
        <w:rPr>
          <w:rFonts w:ascii="標楷體" w:eastAsia="標楷體" w:hAnsi="標楷體" w:hint="eastAsia"/>
          <w:kern w:val="0"/>
        </w:rPr>
        <w:t>（一）</w:t>
      </w:r>
      <w:r w:rsidRPr="007C34ED">
        <w:rPr>
          <w:rFonts w:ascii="標楷體" w:eastAsia="標楷體" w:hAnsi="標楷體" w:hint="eastAsia"/>
          <w:kern w:val="0"/>
        </w:rPr>
        <w:t>前上</w:t>
      </w:r>
      <w:r w:rsidRPr="007C34ED">
        <w:rPr>
          <w:rFonts w:ascii="標楷體" w:eastAsia="標楷體" w:hAnsi="標楷體" w:hint="eastAsia"/>
          <w:kern w:val="0"/>
          <w:u w:val="single"/>
        </w:rPr>
        <w:t>全國教師在職進修網</w:t>
      </w:r>
      <w:r w:rsidRPr="007C34ED">
        <w:rPr>
          <w:rFonts w:ascii="標楷體" w:eastAsia="標楷體" w:hAnsi="標楷體" w:hint="eastAsia"/>
          <w:u w:val="single"/>
        </w:rPr>
        <w:t>站報名</w:t>
      </w:r>
      <w:r w:rsidRPr="007C34ED">
        <w:rPr>
          <w:rFonts w:ascii="標楷體" w:eastAsia="標楷體" w:hAnsi="標楷體" w:hint="eastAsia"/>
        </w:rPr>
        <w:t>(</w:t>
      </w:r>
      <w:hyperlink r:id="rId7" w:history="1">
        <w:r w:rsidRPr="00674B8A">
          <w:rPr>
            <w:rStyle w:val="a3"/>
            <w:rFonts w:ascii="標楷體" w:eastAsia="標楷體" w:hAnsi="標楷體" w:cs="標楷體"/>
            <w:szCs w:val="24"/>
          </w:rPr>
          <w:t>https://www1.inservice.edu.tw/</w:t>
        </w:r>
      </w:hyperlink>
      <w:r w:rsidRPr="007C34ED">
        <w:rPr>
          <w:rFonts w:ascii="標楷體" w:eastAsia="標楷體" w:hAnsi="標楷體" w:hint="eastAsia"/>
        </w:rPr>
        <w:t>)。</w:t>
      </w:r>
    </w:p>
    <w:p w:rsidR="007E6C3F" w:rsidRPr="007C34ED" w:rsidRDefault="007E6C3F" w:rsidP="00C93CE6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bookmarkStart w:id="1" w:name="_GoBack"/>
      <w:bookmarkEnd w:id="1"/>
      <w:r>
        <w:rPr>
          <w:rFonts w:ascii="標楷體" w:eastAsia="標楷體" w:hAnsi="標楷體" w:hint="eastAsia"/>
        </w:rPr>
        <w:t>、</w:t>
      </w:r>
      <w:r w:rsidRPr="007C34ED">
        <w:rPr>
          <w:rFonts w:ascii="標楷體" w:eastAsia="標楷體" w:hAnsi="標楷體" w:hint="eastAsia"/>
        </w:rPr>
        <w:t>認證研習內容</w:t>
      </w:r>
    </w:p>
    <w:p w:rsidR="007E6C3F" w:rsidRPr="007C34ED" w:rsidRDefault="007E6C3F" w:rsidP="00C93CE6">
      <w:pPr>
        <w:adjustRightInd w:val="0"/>
        <w:snapToGrid w:val="0"/>
        <w:spacing w:line="440" w:lineRule="exact"/>
        <w:ind w:left="720" w:hangingChars="300" w:hanging="720"/>
        <w:rPr>
          <w:rFonts w:ascii="標楷體" w:eastAsia="標楷體" w:hAnsi="標楷體"/>
        </w:rPr>
      </w:pPr>
      <w:r w:rsidRPr="007C34ED">
        <w:rPr>
          <w:rFonts w:ascii="標楷體" w:eastAsia="標楷體" w:hAnsi="標楷體"/>
        </w:rPr>
        <w:t xml:space="preserve">  </w:t>
      </w:r>
      <w:r w:rsidRPr="007C34ED">
        <w:rPr>
          <w:rFonts w:ascii="標楷體" w:eastAsia="標楷體" w:hAnsi="標楷體" w:cs="標楷體" w:hint="eastAsia"/>
        </w:rPr>
        <w:t>(一)</w:t>
      </w:r>
      <w:r w:rsidRPr="007C34ED">
        <w:rPr>
          <w:rFonts w:ascii="標楷體" w:eastAsia="標楷體" w:hAnsi="標楷體" w:hint="eastAsia"/>
        </w:rPr>
        <w:t>必修課程：環境教育法規、環境教育、環境倫理、環境教育教材教法、環境教育課程設計、環境概論等，各2小時，合計12小時。</w:t>
      </w:r>
    </w:p>
    <w:p w:rsidR="007E6C3F" w:rsidRPr="007C34ED" w:rsidRDefault="007E6C3F" w:rsidP="00C93CE6">
      <w:pPr>
        <w:adjustRightInd w:val="0"/>
        <w:snapToGrid w:val="0"/>
        <w:spacing w:line="440" w:lineRule="exact"/>
        <w:ind w:leftChars="100" w:left="720" w:hangingChars="200" w:hanging="480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lastRenderedPageBreak/>
        <w:t>(二)學校環境教育實務議題：環境教育計畫撰寫與執行、環境教育推動要領與成效評估、環境教育體驗等，各2小時，合計6小時。</w:t>
      </w:r>
    </w:p>
    <w:p w:rsidR="007E6C3F" w:rsidRDefault="007E6C3F" w:rsidP="00C93CE6">
      <w:pPr>
        <w:adjustRightInd w:val="0"/>
        <w:snapToGrid w:val="0"/>
        <w:spacing w:line="440" w:lineRule="exact"/>
        <w:ind w:leftChars="100" w:left="720" w:hangingChars="200" w:hanging="480"/>
        <w:rPr>
          <w:rFonts w:ascii="標楷體" w:eastAsia="標楷體" w:hAnsi="標楷體"/>
        </w:rPr>
      </w:pPr>
      <w:r w:rsidRPr="007C34ED">
        <w:rPr>
          <w:rFonts w:ascii="標楷體" w:eastAsia="標楷體" w:hAnsi="標楷體"/>
        </w:rPr>
        <w:t>(三</w:t>
      </w:r>
      <w:r w:rsidRPr="007C34ED">
        <w:rPr>
          <w:rFonts w:ascii="標楷體" w:eastAsia="標楷體" w:hAnsi="標楷體" w:hint="eastAsia"/>
        </w:rPr>
        <w:t>)環境變遷與永續發展議題：永續發展、環境變遷與防災、生態保育等，各2小時，合計6小時。</w:t>
      </w:r>
    </w:p>
    <w:p w:rsidR="007E6C3F" w:rsidRPr="007C34ED" w:rsidRDefault="007E6C3F" w:rsidP="00C93CE6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十一、認證研習時數</w:t>
      </w:r>
    </w:p>
    <w:p w:rsidR="007E6C3F" w:rsidRPr="007C34ED" w:rsidRDefault="007E6C3F" w:rsidP="00C93CE6">
      <w:pPr>
        <w:autoSpaceDE w:val="0"/>
        <w:adjustRightInd w:val="0"/>
        <w:snapToGrid w:val="0"/>
        <w:spacing w:line="440" w:lineRule="exact"/>
        <w:ind w:left="708" w:hangingChars="295" w:hanging="708"/>
        <w:rPr>
          <w:rFonts w:ascii="標楷體" w:eastAsia="標楷體" w:hAnsi="標楷體" w:cs="標楷體"/>
        </w:rPr>
      </w:pPr>
      <w:r w:rsidRPr="007C34ED">
        <w:rPr>
          <w:rFonts w:ascii="標楷體" w:eastAsia="標楷體" w:hAnsi="標楷體" w:cs="標楷體" w:hint="eastAsia"/>
        </w:rPr>
        <w:t xml:space="preserve">　(一)全程參與本研習者，由主辦單位核發研習時數及相關</w:t>
      </w:r>
      <w:r w:rsidRPr="007C34ED">
        <w:rPr>
          <w:rFonts w:ascii="標楷體" w:eastAsia="標楷體" w:hAnsi="標楷體" w:hint="eastAsia"/>
        </w:rPr>
        <w:t>證明文件，以利申請認證證書</w:t>
      </w:r>
      <w:r w:rsidRPr="007C34ED">
        <w:rPr>
          <w:rFonts w:ascii="標楷體" w:eastAsia="標楷體" w:hAnsi="標楷體" w:cs="標楷體" w:hint="eastAsia"/>
        </w:rPr>
        <w:t>。</w:t>
      </w:r>
    </w:p>
    <w:p w:rsidR="007E6C3F" w:rsidRPr="007C34ED" w:rsidRDefault="007E6C3F" w:rsidP="00C93CE6">
      <w:pPr>
        <w:autoSpaceDE w:val="0"/>
        <w:adjustRightInd w:val="0"/>
        <w:snapToGrid w:val="0"/>
        <w:spacing w:line="440" w:lineRule="exact"/>
        <w:ind w:leftChars="100" w:left="708" w:hangingChars="195" w:hanging="468"/>
        <w:rPr>
          <w:rFonts w:ascii="標楷體" w:eastAsia="標楷體" w:hAnsi="標楷體" w:cs="標楷體"/>
          <w:kern w:val="0"/>
        </w:rPr>
      </w:pPr>
      <w:r w:rsidRPr="007C34ED">
        <w:rPr>
          <w:rFonts w:ascii="標楷體" w:eastAsia="標楷體" w:hAnsi="標楷體" w:cs="標楷體" w:hint="eastAsia"/>
          <w:kern w:val="0"/>
        </w:rPr>
        <w:t>(二)完成本研習並取得核</w:t>
      </w:r>
      <w:r w:rsidR="00E06063">
        <w:rPr>
          <w:rFonts w:ascii="標楷體" w:eastAsia="標楷體" w:hAnsi="標楷體" w:cs="標楷體" w:hint="eastAsia"/>
          <w:kern w:val="0"/>
        </w:rPr>
        <w:t>如有相關問題</w:t>
      </w:r>
      <w:r w:rsidRPr="007C34ED">
        <w:rPr>
          <w:rFonts w:ascii="標楷體" w:eastAsia="標楷體" w:hAnsi="標楷體" w:cs="標楷體" w:hint="eastAsia"/>
          <w:kern w:val="0"/>
        </w:rPr>
        <w:t>發之</w:t>
      </w:r>
      <w:r w:rsidRPr="007C34ED">
        <w:rPr>
          <w:rFonts w:ascii="標楷體" w:eastAsia="標楷體" w:hAnsi="標楷體" w:hint="eastAsia"/>
        </w:rPr>
        <w:t>證明文件者</w:t>
      </w:r>
      <w:r w:rsidRPr="007C34ED">
        <w:rPr>
          <w:rFonts w:ascii="標楷體" w:eastAsia="標楷體" w:hAnsi="標楷體" w:cs="標楷體" w:hint="eastAsia"/>
          <w:kern w:val="0"/>
        </w:rPr>
        <w:t>，請自行備妥相關證明文件，送認證核發機關審核申請「環境教育人員認證」。</w:t>
      </w:r>
    </w:p>
    <w:p w:rsidR="007E6C3F" w:rsidRPr="007C34ED" w:rsidRDefault="007E6C3F" w:rsidP="00C93CE6">
      <w:pPr>
        <w:autoSpaceDE w:val="0"/>
        <w:adjustRightInd w:val="0"/>
        <w:snapToGrid w:val="0"/>
        <w:spacing w:line="440" w:lineRule="exact"/>
        <w:ind w:leftChars="100" w:left="708" w:hangingChars="195" w:hanging="468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(三)因應環境教育法及環境教育人員認證及管理辦法辦理，須全程出席課程，方授予研習證明；如有缺課者，僅提供研習時數登錄。</w:t>
      </w:r>
    </w:p>
    <w:p w:rsidR="007E6C3F" w:rsidRPr="007C34ED" w:rsidRDefault="007E6C3F" w:rsidP="00C93CE6">
      <w:pPr>
        <w:snapToGrid w:val="0"/>
        <w:spacing w:line="440" w:lineRule="exact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十二、</w:t>
      </w:r>
      <w:r w:rsidRPr="007C34ED">
        <w:rPr>
          <w:rFonts w:ascii="標楷體" w:eastAsia="標楷體" w:hAnsi="標楷體"/>
        </w:rPr>
        <w:t>經費</w:t>
      </w:r>
      <w:r w:rsidRPr="007C34ED">
        <w:rPr>
          <w:rFonts w:ascii="標楷體" w:eastAsia="標楷體" w:hAnsi="標楷體" w:hint="eastAsia"/>
        </w:rPr>
        <w:t>需求</w:t>
      </w:r>
    </w:p>
    <w:p w:rsidR="007E6C3F" w:rsidRPr="007C34ED" w:rsidRDefault="007E6C3F" w:rsidP="00C93CE6">
      <w:pPr>
        <w:snapToGrid w:val="0"/>
        <w:spacing w:line="440" w:lineRule="exact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 xml:space="preserve">　(一)</w:t>
      </w:r>
      <w:r w:rsidRPr="007C34ED">
        <w:rPr>
          <w:rFonts w:ascii="標楷體" w:eastAsia="標楷體" w:hAnsi="標楷體"/>
        </w:rPr>
        <w:t>經費</w:t>
      </w:r>
      <w:r w:rsidRPr="007C34ED">
        <w:rPr>
          <w:rFonts w:ascii="標楷體" w:eastAsia="標楷體" w:hAnsi="標楷體" w:hint="eastAsia"/>
        </w:rPr>
        <w:t>來源：教育部</w:t>
      </w:r>
      <w:r>
        <w:rPr>
          <w:rFonts w:ascii="標楷體" w:eastAsia="標楷體" w:hAnsi="標楷體"/>
        </w:rPr>
        <w:t>111</w:t>
      </w:r>
      <w:r w:rsidRPr="007C34ED">
        <w:rPr>
          <w:rFonts w:ascii="標楷體" w:eastAsia="標楷體" w:hAnsi="標楷體" w:hint="eastAsia"/>
        </w:rPr>
        <w:t>年度補助臺東縣政府辦理環境教育輔導小組計畫之經費</w:t>
      </w:r>
      <w:r w:rsidRPr="007C34ED">
        <w:rPr>
          <w:rFonts w:ascii="標楷體" w:eastAsia="標楷體" w:hAnsi="標楷體"/>
        </w:rPr>
        <w:t>。</w:t>
      </w:r>
    </w:p>
    <w:p w:rsidR="00E659A5" w:rsidRPr="003730DB" w:rsidRDefault="007E6C3F" w:rsidP="00C93CE6">
      <w:pPr>
        <w:snapToGrid w:val="0"/>
        <w:spacing w:line="440" w:lineRule="exact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 xml:space="preserve">　(二)經費概算：</w:t>
      </w:r>
      <w:r w:rsidR="00B23146">
        <w:rPr>
          <w:rFonts w:ascii="標楷體" w:eastAsia="標楷體" w:hAnsi="標楷體" w:hint="eastAsia"/>
        </w:rPr>
        <w:t>略</w:t>
      </w:r>
    </w:p>
    <w:p w:rsidR="00E659A5" w:rsidRPr="007C34ED" w:rsidRDefault="00E659A5" w:rsidP="00C93CE6">
      <w:pPr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十</w:t>
      </w:r>
      <w:r w:rsidR="007E6C3F">
        <w:rPr>
          <w:rFonts w:ascii="標楷體" w:eastAsia="標楷體" w:hAnsi="標楷體" w:hint="eastAsia"/>
        </w:rPr>
        <w:t>三</w:t>
      </w:r>
      <w:r w:rsidRPr="007C34ED">
        <w:rPr>
          <w:rFonts w:ascii="標楷體" w:eastAsia="標楷體" w:hAnsi="標楷體" w:hint="eastAsia"/>
        </w:rPr>
        <w:t>、預期效益</w:t>
      </w:r>
    </w:p>
    <w:p w:rsidR="00867CFC" w:rsidRPr="007C34ED" w:rsidRDefault="00E659A5" w:rsidP="00C93CE6">
      <w:pPr>
        <w:adjustRightInd w:val="0"/>
        <w:snapToGrid w:val="0"/>
        <w:spacing w:line="440" w:lineRule="exact"/>
        <w:ind w:leftChars="250" w:left="720" w:hangingChars="50" w:hanging="120"/>
        <w:rPr>
          <w:rFonts w:ascii="標楷體" w:eastAsia="標楷體" w:hAnsi="標楷體" w:hint="eastAsia"/>
        </w:rPr>
      </w:pPr>
      <w:r w:rsidRPr="007C34ED">
        <w:rPr>
          <w:rFonts w:ascii="標楷體" w:eastAsia="標楷體" w:hAnsi="標楷體"/>
        </w:rPr>
        <w:t xml:space="preserve"> </w:t>
      </w:r>
      <w:r w:rsidRPr="007C34ED">
        <w:rPr>
          <w:rFonts w:ascii="標楷體" w:eastAsia="標楷體" w:hAnsi="標楷體" w:hint="eastAsia"/>
        </w:rPr>
        <w:t>辦理中小學環境教育人員經歷認證研習(3日</w:t>
      </w:r>
      <w:r w:rsidRPr="007C34ED">
        <w:rPr>
          <w:rFonts w:ascii="標楷體" w:eastAsia="標楷體" w:hAnsi="標楷體"/>
        </w:rPr>
        <w:t>24</w:t>
      </w:r>
      <w:r w:rsidRPr="007C34ED">
        <w:rPr>
          <w:rFonts w:ascii="標楷體" w:eastAsia="標楷體" w:hAnsi="標楷體" w:hint="eastAsia"/>
        </w:rPr>
        <w:t>小時)計</w:t>
      </w:r>
      <w:r w:rsidRPr="007C34ED">
        <w:rPr>
          <w:rFonts w:ascii="標楷體" w:eastAsia="標楷體" w:hAnsi="標楷體"/>
        </w:rPr>
        <w:t>1</w:t>
      </w:r>
      <w:r w:rsidRPr="007C34ED">
        <w:rPr>
          <w:rFonts w:ascii="標楷體" w:eastAsia="標楷體" w:hAnsi="標楷體" w:hint="eastAsia"/>
        </w:rPr>
        <w:t>場次</w:t>
      </w:r>
      <w:r w:rsidRPr="007C34ED">
        <w:rPr>
          <w:rFonts w:ascii="標楷體" w:eastAsia="標楷體" w:hAnsi="標楷體"/>
        </w:rPr>
        <w:t>120</w:t>
      </w:r>
      <w:r w:rsidRPr="007C34ED">
        <w:rPr>
          <w:rFonts w:ascii="標楷體" w:eastAsia="標楷體" w:hAnsi="標楷體" w:hint="eastAsia"/>
        </w:rPr>
        <w:t>人次，預計申辦及取得教育部環境教育人員認證證書之人數</w:t>
      </w:r>
      <w:r w:rsidRPr="007C34ED">
        <w:rPr>
          <w:rFonts w:ascii="標楷體" w:eastAsia="標楷體" w:hAnsi="標楷體"/>
        </w:rPr>
        <w:t>20</w:t>
      </w:r>
      <w:r w:rsidRPr="007C34ED">
        <w:rPr>
          <w:rFonts w:ascii="標楷體" w:eastAsia="標楷體" w:hAnsi="標楷體" w:hint="eastAsia"/>
        </w:rPr>
        <w:t>人，全縣所屬學校環教人員均具有教育部環境教育人員認證(</w:t>
      </w:r>
      <w:r w:rsidRPr="007C34ED">
        <w:rPr>
          <w:rFonts w:ascii="標楷體" w:eastAsia="標楷體" w:hAnsi="標楷體"/>
        </w:rPr>
        <w:t>100%</w:t>
      </w:r>
      <w:r w:rsidRPr="007C34ED">
        <w:rPr>
          <w:rFonts w:ascii="標楷體" w:eastAsia="標楷體" w:hAnsi="標楷體" w:hint="eastAsia"/>
        </w:rPr>
        <w:t>)，以增進學校環境教育人員實務知能，提高學生學習之興趣及學校環境教學之成效。</w:t>
      </w:r>
    </w:p>
    <w:p w:rsidR="00867CFC" w:rsidRDefault="00E659A5" w:rsidP="00C93CE6">
      <w:pPr>
        <w:adjustRightInd w:val="0"/>
        <w:snapToGrid w:val="0"/>
        <w:spacing w:line="440" w:lineRule="exact"/>
        <w:ind w:left="720" w:hangingChars="300" w:hanging="720"/>
        <w:rPr>
          <w:rFonts w:ascii="標楷體" w:eastAsia="標楷體" w:hAnsi="標楷體"/>
        </w:rPr>
      </w:pPr>
      <w:r w:rsidRPr="007C34ED">
        <w:rPr>
          <w:rFonts w:ascii="標楷體" w:eastAsia="標楷體" w:hAnsi="標楷體" w:hint="eastAsia"/>
        </w:rPr>
        <w:t>十</w:t>
      </w:r>
      <w:r w:rsidR="007E6C3F">
        <w:rPr>
          <w:rFonts w:ascii="標楷體" w:eastAsia="標楷體" w:hAnsi="標楷體" w:hint="eastAsia"/>
        </w:rPr>
        <w:t>四</w:t>
      </w:r>
      <w:r w:rsidRPr="007C34ED">
        <w:rPr>
          <w:rFonts w:ascii="標楷體" w:eastAsia="標楷體" w:hAnsi="標楷體" w:hint="eastAsia"/>
        </w:rPr>
        <w:t>、</w:t>
      </w:r>
      <w:r w:rsidR="00867CFC" w:rsidRPr="00867CFC">
        <w:rPr>
          <w:rFonts w:ascii="標楷體" w:eastAsia="標楷體" w:hAnsi="標楷體" w:hint="eastAsia"/>
        </w:rPr>
        <w:t>有關嚴重特殊傳染性肺炎(COVID-19)相關防疫事項，依中央流行疫情指揮中心「『嚴重特殊傳染性肺炎』因應指引：公眾集會」規範辦理，防疫相關規定內容說明如下： (一)不得參加研習人員：</w:t>
      </w:r>
    </w:p>
    <w:p w:rsidR="00867CFC" w:rsidRPr="00867CFC" w:rsidRDefault="00867CFC" w:rsidP="00C93CE6">
      <w:pPr>
        <w:pStyle w:val="a9"/>
        <w:numPr>
          <w:ilvl w:val="0"/>
          <w:numId w:val="7"/>
        </w:numPr>
        <w:adjustRightInd w:val="0"/>
        <w:snapToGrid w:val="0"/>
        <w:spacing w:line="440" w:lineRule="exact"/>
        <w:ind w:leftChars="400" w:left="1317" w:hanging="357"/>
        <w:rPr>
          <w:rFonts w:ascii="標楷體" w:eastAsia="標楷體" w:hAnsi="標楷體"/>
        </w:rPr>
      </w:pPr>
      <w:r w:rsidRPr="00867CFC">
        <w:rPr>
          <w:rFonts w:ascii="標楷體" w:eastAsia="標楷體" w:hAnsi="標楷體" w:hint="eastAsia"/>
        </w:rPr>
        <w:t>為具感染風險民眾追蹤管理機制居家隔離、居家檢 疫、自主健康管理及加強自主健康管理等4類人員。</w:t>
      </w:r>
    </w:p>
    <w:p w:rsidR="00867CFC" w:rsidRDefault="00867CFC" w:rsidP="00C93CE6">
      <w:pPr>
        <w:pStyle w:val="a9"/>
        <w:numPr>
          <w:ilvl w:val="0"/>
          <w:numId w:val="7"/>
        </w:numPr>
        <w:adjustRightInd w:val="0"/>
        <w:snapToGrid w:val="0"/>
        <w:spacing w:line="440" w:lineRule="exact"/>
        <w:ind w:leftChars="400" w:left="1317" w:hanging="357"/>
        <w:rPr>
          <w:rFonts w:ascii="標楷體" w:eastAsia="標楷體" w:hAnsi="標楷體"/>
        </w:rPr>
      </w:pPr>
      <w:r w:rsidRPr="00867CFC">
        <w:rPr>
          <w:rFonts w:ascii="標楷體" w:eastAsia="標楷體" w:hAnsi="標楷體" w:hint="eastAsia"/>
        </w:rPr>
        <w:t>有發燒（耳溫≧38℃；額溫≧37.5℃）、呼吸道症 狀、腹瀉、嗅味覺異常等疑似症狀之民眾等。</w:t>
      </w:r>
    </w:p>
    <w:p w:rsidR="00867CFC" w:rsidRDefault="00867CFC" w:rsidP="00C93CE6">
      <w:pPr>
        <w:adjustRightInd w:val="0"/>
        <w:snapToGrid w:val="0"/>
        <w:spacing w:line="440" w:lineRule="exact"/>
        <w:ind w:leftChars="300" w:left="720"/>
        <w:rPr>
          <w:rFonts w:ascii="標楷體" w:eastAsia="標楷體" w:hAnsi="標楷體"/>
        </w:rPr>
      </w:pPr>
      <w:r w:rsidRPr="00867CFC">
        <w:rPr>
          <w:rFonts w:ascii="標楷體" w:eastAsia="標楷體" w:hAnsi="標楷體" w:hint="eastAsia"/>
        </w:rPr>
        <w:t>(二)參與人員應配合進行體溫及健康狀況監控。</w:t>
      </w:r>
    </w:p>
    <w:p w:rsidR="00867CFC" w:rsidRDefault="00E659A5" w:rsidP="00C93CE6">
      <w:pPr>
        <w:adjustRightInd w:val="0"/>
        <w:snapToGrid w:val="0"/>
        <w:spacing w:line="44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7E6C3F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、</w:t>
      </w:r>
      <w:r w:rsidR="00867CFC" w:rsidRPr="00867CFC">
        <w:rPr>
          <w:rFonts w:ascii="標楷體" w:eastAsia="標楷體" w:hAnsi="標楷體" w:hint="eastAsia"/>
        </w:rPr>
        <w:t>本計畫圓滿完成後，辦理計畫相關人員依「臺東縣政府所屬教育專業人員獎懲標準」等相關規定從優敘獎。</w:t>
      </w:r>
    </w:p>
    <w:p w:rsidR="00E659A5" w:rsidRPr="007C34ED" w:rsidRDefault="00867CFC" w:rsidP="00C93CE6">
      <w:pPr>
        <w:adjustRightInd w:val="0"/>
        <w:snapToGrid w:val="0"/>
        <w:spacing w:line="44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十六、</w:t>
      </w:r>
      <w:r w:rsidR="00E659A5" w:rsidRPr="007C34ED">
        <w:rPr>
          <w:rFonts w:ascii="標楷體" w:eastAsia="標楷體" w:hAnsi="標楷體" w:hint="eastAsia"/>
        </w:rPr>
        <w:t>本計畫經核定後實施，並得依實際執行狀況補充修正之。</w:t>
      </w:r>
    </w:p>
    <w:p w:rsidR="00E659A5" w:rsidRDefault="00E659A5" w:rsidP="00E659A5">
      <w:pPr>
        <w:widowControl/>
        <w:autoSpaceDN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659A5" w:rsidRPr="0096500A" w:rsidRDefault="00E659A5" w:rsidP="00E659A5">
      <w:pPr>
        <w:adjustRightInd w:val="0"/>
        <w:snapToGrid w:val="0"/>
        <w:spacing w:line="240" w:lineRule="atLeast"/>
        <w:outlineLvl w:val="2"/>
        <w:rPr>
          <w:rFonts w:ascii="標楷體" w:eastAsia="標楷體" w:hAnsi="標楷體"/>
        </w:rPr>
      </w:pPr>
      <w:bookmarkStart w:id="2" w:name="_Toc54708695"/>
      <w:r w:rsidRPr="0096500A">
        <w:rPr>
          <w:rFonts w:ascii="標楷體" w:eastAsia="標楷體" w:hAnsi="標楷體" w:hint="eastAsia"/>
        </w:rPr>
        <w:lastRenderedPageBreak/>
        <w:t>附件1</w:t>
      </w:r>
      <w:bookmarkEnd w:id="2"/>
    </w:p>
    <w:p w:rsidR="00E659A5" w:rsidRPr="00D13923" w:rsidRDefault="00E659A5" w:rsidP="00E659A5">
      <w:pPr>
        <w:snapToGrid w:val="0"/>
        <w:spacing w:line="360" w:lineRule="auto"/>
        <w:jc w:val="center"/>
        <w:outlineLvl w:val="2"/>
        <w:rPr>
          <w:rFonts w:ascii="標楷體" w:eastAsia="標楷體" w:hAnsi="標楷體"/>
          <w:sz w:val="28"/>
          <w:szCs w:val="28"/>
        </w:rPr>
      </w:pPr>
      <w:bookmarkStart w:id="3" w:name="_Toc54708696"/>
      <w:r w:rsidRPr="00D13923">
        <w:rPr>
          <w:rFonts w:ascii="標楷體" w:eastAsia="標楷體" w:hAnsi="標楷體" w:hint="eastAsia"/>
          <w:sz w:val="28"/>
          <w:szCs w:val="28"/>
        </w:rPr>
        <w:t>臺</w:t>
      </w:r>
      <w:r w:rsidRPr="00D13923">
        <w:rPr>
          <w:rFonts w:ascii="標楷體" w:eastAsia="標楷體" w:hAnsi="標楷體"/>
          <w:sz w:val="28"/>
          <w:szCs w:val="28"/>
        </w:rPr>
        <w:t>東</w:t>
      </w:r>
      <w:r w:rsidRPr="00D13923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/>
          <w:sz w:val="28"/>
          <w:szCs w:val="28"/>
        </w:rPr>
        <w:t>111年</w:t>
      </w:r>
      <w:r w:rsidRPr="00D13923">
        <w:rPr>
          <w:rFonts w:ascii="標楷體" w:eastAsia="標楷體" w:hAnsi="標楷體" w:hint="eastAsia"/>
          <w:sz w:val="28"/>
          <w:szCs w:val="28"/>
        </w:rPr>
        <w:t>度學校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環境教育人員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經歷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認證</w:t>
      </w:r>
      <w:r w:rsidRPr="00D13923">
        <w:rPr>
          <w:rFonts w:ascii="標楷體" w:eastAsia="標楷體" w:hAnsi="標楷體" w:hint="eastAsia"/>
          <w:sz w:val="28"/>
          <w:szCs w:val="28"/>
        </w:rPr>
        <w:t>研習課程表</w:t>
      </w:r>
      <w:bookmarkEnd w:id="3"/>
    </w:p>
    <w:tbl>
      <w:tblPr>
        <w:tblStyle w:val="a4"/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2943"/>
        <w:gridCol w:w="2409"/>
        <w:gridCol w:w="1418"/>
        <w:gridCol w:w="1738"/>
      </w:tblGrid>
      <w:tr w:rsidR="00E659A5" w:rsidRPr="0034449B" w:rsidTr="003575CA">
        <w:trPr>
          <w:trHeight w:val="666"/>
          <w:jc w:val="center"/>
        </w:trPr>
        <w:tc>
          <w:tcPr>
            <w:tcW w:w="880" w:type="dxa"/>
            <w:vAlign w:val="center"/>
          </w:tcPr>
          <w:p w:rsidR="00E659A5" w:rsidRPr="0034449B" w:rsidRDefault="00E659A5" w:rsidP="0098754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bookmarkStart w:id="4" w:name="_Hlk104969549"/>
            <w:r w:rsidRPr="0034449B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2943" w:type="dxa"/>
            <w:vAlign w:val="center"/>
          </w:tcPr>
          <w:p w:rsidR="00E659A5" w:rsidRPr="0034449B" w:rsidRDefault="00E659A5" w:rsidP="0098754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449B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</w:p>
        </w:tc>
        <w:tc>
          <w:tcPr>
            <w:tcW w:w="2409" w:type="dxa"/>
            <w:vAlign w:val="center"/>
          </w:tcPr>
          <w:p w:rsidR="00E659A5" w:rsidRPr="0034449B" w:rsidRDefault="00E659A5" w:rsidP="0098754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449B">
              <w:rPr>
                <w:rFonts w:ascii="標楷體" w:eastAsia="標楷體" w:hAnsi="標楷體" w:hint="eastAsia"/>
                <w:sz w:val="24"/>
                <w:szCs w:val="24"/>
              </w:rPr>
              <w:t>內容</w:t>
            </w:r>
          </w:p>
        </w:tc>
        <w:tc>
          <w:tcPr>
            <w:tcW w:w="1418" w:type="dxa"/>
            <w:vAlign w:val="center"/>
          </w:tcPr>
          <w:p w:rsidR="00E659A5" w:rsidRPr="0034449B" w:rsidRDefault="00E659A5" w:rsidP="0098754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449B">
              <w:rPr>
                <w:rFonts w:ascii="標楷體" w:eastAsia="標楷體" w:hAnsi="標楷體" w:hint="eastAsia"/>
                <w:sz w:val="24"/>
                <w:szCs w:val="24"/>
              </w:rPr>
              <w:t>主講人</w:t>
            </w:r>
          </w:p>
        </w:tc>
        <w:tc>
          <w:tcPr>
            <w:tcW w:w="1738" w:type="dxa"/>
            <w:vAlign w:val="center"/>
          </w:tcPr>
          <w:p w:rsidR="00E659A5" w:rsidRPr="0034449B" w:rsidRDefault="00E659A5" w:rsidP="007E6C3F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449B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8E2852" w:rsidRPr="0034449B" w:rsidTr="003575CA">
        <w:trPr>
          <w:trHeight w:val="666"/>
          <w:jc w:val="center"/>
        </w:trPr>
        <w:tc>
          <w:tcPr>
            <w:tcW w:w="880" w:type="dxa"/>
            <w:vMerge w:val="restart"/>
            <w:vAlign w:val="center"/>
          </w:tcPr>
          <w:p w:rsidR="008E2852" w:rsidRPr="0034449B" w:rsidRDefault="008E2852" w:rsidP="008E285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449B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34449B">
              <w:rPr>
                <w:rFonts w:ascii="標楷體" w:eastAsia="標楷體" w:hAnsi="標楷體"/>
                <w:sz w:val="24"/>
                <w:szCs w:val="24"/>
              </w:rPr>
              <w:t>月</w:t>
            </w:r>
          </w:p>
          <w:p w:rsidR="008E2852" w:rsidRPr="0034449B" w:rsidRDefault="008E2852" w:rsidP="008E285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34449B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8E2852" w:rsidRPr="0034449B" w:rsidRDefault="008E2852" w:rsidP="008E285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449B">
              <w:rPr>
                <w:rFonts w:ascii="標楷體" w:eastAsia="標楷體" w:hAnsi="標楷體" w:hint="eastAsia"/>
                <w:sz w:val="24"/>
                <w:szCs w:val="24"/>
              </w:rPr>
              <w:t>週一</w:t>
            </w:r>
          </w:p>
        </w:tc>
        <w:tc>
          <w:tcPr>
            <w:tcW w:w="2943" w:type="dxa"/>
            <w:vAlign w:val="center"/>
          </w:tcPr>
          <w:p w:rsidR="008E2852" w:rsidRPr="0045612E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08：</w:t>
            </w:r>
            <w:r w:rsidR="001C53FA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0～08：</w:t>
            </w:r>
            <w:r w:rsidR="001C53FA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E2852" w:rsidRPr="0045612E" w:rsidRDefault="008E2852" w:rsidP="008E285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2852" w:rsidRPr="0045612E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8E2852" w:rsidRPr="0034449B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E2852" w:rsidRPr="0034449B" w:rsidTr="003575CA">
        <w:trPr>
          <w:trHeight w:val="666"/>
          <w:jc w:val="center"/>
        </w:trPr>
        <w:tc>
          <w:tcPr>
            <w:tcW w:w="880" w:type="dxa"/>
            <w:vMerge/>
            <w:vAlign w:val="center"/>
          </w:tcPr>
          <w:p w:rsidR="008E2852" w:rsidRPr="0034449B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8E2852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1C53FA">
              <w:rPr>
                <w:rFonts w:ascii="標楷體" w:eastAsia="標楷體" w:hAnsi="標楷體"/>
                <w:sz w:val="24"/>
                <w:szCs w:val="24"/>
              </w:rPr>
              <w:t>8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1C53FA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0～</w:t>
            </w:r>
            <w:r w:rsidR="003575CA">
              <w:rPr>
                <w:rFonts w:ascii="標楷體" w:eastAsia="標楷體" w:hAnsi="標楷體"/>
                <w:sz w:val="24"/>
                <w:szCs w:val="24"/>
              </w:rPr>
              <w:t>09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3575CA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3575CA">
              <w:rPr>
                <w:rFonts w:ascii="標楷體" w:eastAsia="標楷體" w:hAnsi="標楷體" w:hint="eastAsia"/>
                <w:sz w:val="24"/>
                <w:szCs w:val="24"/>
              </w:rPr>
              <w:t>（1小時）</w:t>
            </w:r>
          </w:p>
          <w:p w:rsidR="00241D7E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/>
                <w:sz w:val="24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：20～10：10（1小時）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E2852" w:rsidRPr="0045612E" w:rsidRDefault="008E2852" w:rsidP="008E285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環境教育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2852" w:rsidRPr="0045612E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莊Ｏ憲老師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8E2852" w:rsidRPr="0034449B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449B">
              <w:rPr>
                <w:rFonts w:ascii="標楷體" w:eastAsia="標楷體" w:hAnsi="標楷體" w:hint="eastAsia"/>
                <w:sz w:val="24"/>
                <w:szCs w:val="24"/>
              </w:rPr>
              <w:t>蛙趣自然</w:t>
            </w:r>
            <w:r w:rsidRPr="0034449B">
              <w:rPr>
                <w:rFonts w:ascii="標楷體" w:eastAsia="標楷體" w:hAnsi="標楷體"/>
                <w:sz w:val="24"/>
                <w:szCs w:val="24"/>
              </w:rPr>
              <w:t>生態</w:t>
            </w:r>
          </w:p>
          <w:p w:rsidR="008E2852" w:rsidRPr="0034449B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449B">
              <w:rPr>
                <w:rFonts w:ascii="標楷體" w:eastAsia="標楷體" w:hAnsi="標楷體"/>
                <w:sz w:val="24"/>
                <w:szCs w:val="24"/>
              </w:rPr>
              <w:t>顧問有限公司</w:t>
            </w:r>
          </w:p>
          <w:p w:rsidR="008E2852" w:rsidRPr="0034449B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E2852" w:rsidRPr="0034449B" w:rsidTr="003575CA">
        <w:trPr>
          <w:trHeight w:val="666"/>
          <w:jc w:val="center"/>
        </w:trPr>
        <w:tc>
          <w:tcPr>
            <w:tcW w:w="880" w:type="dxa"/>
            <w:vMerge/>
            <w:vAlign w:val="center"/>
          </w:tcPr>
          <w:p w:rsidR="008E2852" w:rsidRPr="0034449B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3575CA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10：</w:t>
            </w:r>
            <w:r w:rsidR="001C53FA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0～</w:t>
            </w:r>
            <w:r w:rsidR="003575C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3575CA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3575CA">
              <w:rPr>
                <w:rFonts w:ascii="標楷體" w:eastAsia="標楷體" w:hAnsi="標楷體" w:hint="eastAsia"/>
                <w:sz w:val="24"/>
                <w:szCs w:val="24"/>
              </w:rPr>
              <w:t>：10（1小時）</w:t>
            </w:r>
          </w:p>
          <w:p w:rsidR="008E2852" w:rsidRPr="0045612E" w:rsidRDefault="003575CA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：10～</w:t>
            </w:r>
            <w:r w:rsidR="008E2852" w:rsidRPr="0045612E">
              <w:rPr>
                <w:rFonts w:ascii="標楷體" w:eastAsia="標楷體" w:hAnsi="標楷體" w:hint="eastAsia"/>
                <w:sz w:val="24"/>
                <w:szCs w:val="24"/>
              </w:rPr>
              <w:t>12：</w:t>
            </w:r>
            <w:r w:rsidR="001C53FA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8E2852"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（1小時）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E2852" w:rsidRPr="0045612E" w:rsidRDefault="008E2852" w:rsidP="008E285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環境教育法規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2852" w:rsidRPr="0045612E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莊Ｏ憲老師</w:t>
            </w: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8E2852" w:rsidRPr="0034449B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E2852" w:rsidRPr="0034449B" w:rsidTr="003575CA">
        <w:trPr>
          <w:trHeight w:val="666"/>
          <w:jc w:val="center"/>
        </w:trPr>
        <w:tc>
          <w:tcPr>
            <w:tcW w:w="880" w:type="dxa"/>
            <w:vMerge/>
            <w:vAlign w:val="center"/>
          </w:tcPr>
          <w:p w:rsidR="008E2852" w:rsidRPr="0034449B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8E2852" w:rsidRPr="0045612E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12：</w:t>
            </w:r>
            <w:r w:rsidR="001C53FA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0～13：</w:t>
            </w:r>
            <w:r w:rsidR="001C53FA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E2852" w:rsidRPr="0045612E" w:rsidRDefault="008E2852" w:rsidP="008E285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午餐、休息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2852" w:rsidRPr="0045612E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8E2852" w:rsidRPr="0034449B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E2852" w:rsidRPr="0034449B" w:rsidTr="003575CA">
        <w:trPr>
          <w:trHeight w:val="666"/>
          <w:jc w:val="center"/>
        </w:trPr>
        <w:tc>
          <w:tcPr>
            <w:tcW w:w="880" w:type="dxa"/>
            <w:vMerge/>
            <w:vAlign w:val="center"/>
          </w:tcPr>
          <w:p w:rsidR="008E2852" w:rsidRPr="0034449B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575CA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13：30～</w:t>
            </w:r>
            <w:r w:rsidR="003575C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3575CA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="003575CA">
              <w:rPr>
                <w:rFonts w:ascii="標楷體" w:eastAsia="標楷體" w:hAnsi="標楷體" w:hint="eastAsia"/>
                <w:sz w:val="24"/>
                <w:szCs w:val="24"/>
              </w:rPr>
              <w:t>：2</w:t>
            </w:r>
            <w:r w:rsidR="003575CA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3575CA">
              <w:rPr>
                <w:rFonts w:ascii="標楷體" w:eastAsia="標楷體" w:hAnsi="標楷體" w:hint="eastAsia"/>
                <w:sz w:val="24"/>
                <w:szCs w:val="24"/>
              </w:rPr>
              <w:t>（1小時）</w:t>
            </w:r>
          </w:p>
          <w:p w:rsidR="008E2852" w:rsidRPr="0045612E" w:rsidRDefault="003575CA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14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：20～</w:t>
            </w:r>
            <w:r w:rsidR="008E2852" w:rsidRPr="0045612E">
              <w:rPr>
                <w:rFonts w:ascii="標楷體" w:eastAsia="標楷體" w:hAnsi="標楷體" w:hint="eastAsia"/>
                <w:sz w:val="24"/>
                <w:szCs w:val="24"/>
              </w:rPr>
              <w:t>15：</w:t>
            </w:r>
            <w:r w:rsidR="001C53FA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8E2852"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（1小時）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E2852" w:rsidRPr="0045612E" w:rsidRDefault="008E2852" w:rsidP="008E285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環境教育教材教法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2852" w:rsidRPr="0045612E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謝Ｏ達校長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8E2852" w:rsidRPr="0034449B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嘉義</w:t>
            </w:r>
            <w:r w:rsidRPr="0034449B">
              <w:rPr>
                <w:rFonts w:ascii="標楷體" w:eastAsia="標楷體" w:hAnsi="標楷體" w:hint="eastAsia"/>
                <w:sz w:val="24"/>
                <w:szCs w:val="24"/>
              </w:rPr>
              <w:t>縣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大南</w:t>
            </w:r>
            <w:r w:rsidRPr="0034449B">
              <w:rPr>
                <w:rFonts w:ascii="標楷體" w:eastAsia="標楷體" w:hAnsi="標楷體" w:hint="eastAsia"/>
                <w:sz w:val="24"/>
                <w:szCs w:val="24"/>
              </w:rPr>
              <w:t>國小</w:t>
            </w:r>
          </w:p>
          <w:p w:rsidR="008E2852" w:rsidRPr="0034449B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E2852" w:rsidRPr="0034449B" w:rsidTr="003575CA">
        <w:trPr>
          <w:trHeight w:val="666"/>
          <w:jc w:val="center"/>
        </w:trPr>
        <w:tc>
          <w:tcPr>
            <w:tcW w:w="880" w:type="dxa"/>
            <w:vMerge/>
            <w:vAlign w:val="center"/>
          </w:tcPr>
          <w:p w:rsidR="008E2852" w:rsidRPr="0034449B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575CA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15：</w:t>
            </w:r>
            <w:r w:rsidR="001C53FA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0～</w:t>
            </w:r>
            <w:r w:rsidR="003575CA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3575CA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="003575CA">
              <w:rPr>
                <w:rFonts w:ascii="標楷體" w:eastAsia="標楷體" w:hAnsi="標楷體" w:hint="eastAsia"/>
                <w:sz w:val="24"/>
                <w:szCs w:val="24"/>
              </w:rPr>
              <w:t>：10（1小時）</w:t>
            </w:r>
          </w:p>
          <w:p w:rsidR="008E2852" w:rsidRPr="0045612E" w:rsidRDefault="003575CA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16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：10～</w:t>
            </w:r>
            <w:r w:rsidR="008E2852" w:rsidRPr="0045612E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1C53FA">
              <w:rPr>
                <w:rFonts w:ascii="標楷體" w:eastAsia="標楷體" w:hAnsi="標楷體"/>
                <w:sz w:val="24"/>
                <w:szCs w:val="24"/>
              </w:rPr>
              <w:t>7</w:t>
            </w:r>
            <w:r w:rsidR="008E2852" w:rsidRPr="0045612E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1C53FA"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="008E2852"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（1小時）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E2852" w:rsidRPr="0045612E" w:rsidRDefault="008E2852" w:rsidP="008E2852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環境教育課程設計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2852" w:rsidRPr="0045612E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謝Ｏ達校長</w:t>
            </w: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8E2852" w:rsidRPr="0034449B" w:rsidRDefault="008E2852" w:rsidP="008E2852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575CA" w:rsidRPr="0034449B" w:rsidTr="003575CA">
        <w:trPr>
          <w:trHeight w:val="666"/>
          <w:jc w:val="center"/>
        </w:trPr>
        <w:tc>
          <w:tcPr>
            <w:tcW w:w="880" w:type="dxa"/>
            <w:vMerge w:val="restart"/>
            <w:vAlign w:val="center"/>
          </w:tcPr>
          <w:p w:rsidR="003575CA" w:rsidRPr="0034449B" w:rsidRDefault="003575CA" w:rsidP="003575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449B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34449B">
              <w:rPr>
                <w:rFonts w:ascii="標楷體" w:eastAsia="標楷體" w:hAnsi="標楷體"/>
                <w:sz w:val="24"/>
                <w:szCs w:val="24"/>
              </w:rPr>
              <w:t>月</w:t>
            </w:r>
          </w:p>
          <w:p w:rsidR="003575CA" w:rsidRPr="0034449B" w:rsidRDefault="003575CA" w:rsidP="003575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34449B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3575CA" w:rsidRPr="0034449B" w:rsidRDefault="003575CA" w:rsidP="003575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449B">
              <w:rPr>
                <w:rFonts w:ascii="標楷體" w:eastAsia="標楷體" w:hAnsi="標楷體" w:hint="eastAsia"/>
                <w:sz w:val="24"/>
                <w:szCs w:val="24"/>
              </w:rPr>
              <w:t>週二</w:t>
            </w:r>
          </w:p>
        </w:tc>
        <w:tc>
          <w:tcPr>
            <w:tcW w:w="2943" w:type="dxa"/>
            <w:vAlign w:val="center"/>
          </w:tcPr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08：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0～08：</w:t>
            </w: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3575CA" w:rsidRPr="0034449B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575CA" w:rsidRPr="0034449B" w:rsidTr="003575CA">
        <w:trPr>
          <w:trHeight w:val="666"/>
          <w:jc w:val="center"/>
        </w:trPr>
        <w:tc>
          <w:tcPr>
            <w:tcW w:w="880" w:type="dxa"/>
            <w:vMerge/>
            <w:vAlign w:val="center"/>
          </w:tcPr>
          <w:p w:rsidR="003575CA" w:rsidRPr="0034449B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3575CA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/>
                <w:sz w:val="24"/>
                <w:szCs w:val="24"/>
              </w:rPr>
              <w:t>8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0～</w:t>
            </w:r>
            <w:r>
              <w:rPr>
                <w:rFonts w:ascii="標楷體" w:eastAsia="標楷體" w:hAnsi="標楷體"/>
                <w:sz w:val="24"/>
                <w:szCs w:val="24"/>
              </w:rPr>
              <w:t>09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（1小時）</w:t>
            </w:r>
          </w:p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/>
                <w:sz w:val="24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：20～10：10（1小時）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環境概論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/>
                <w:sz w:val="24"/>
                <w:szCs w:val="24"/>
              </w:rPr>
              <w:t>傅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Ｏ</w:t>
            </w:r>
            <w:r w:rsidRPr="0045612E">
              <w:rPr>
                <w:rFonts w:ascii="標楷體" w:eastAsia="標楷體" w:hAnsi="標楷體"/>
                <w:sz w:val="24"/>
                <w:szCs w:val="24"/>
              </w:rPr>
              <w:t>男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老師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3575CA" w:rsidRPr="0034449B" w:rsidRDefault="007E6C3F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地球公民基金會</w:t>
            </w:r>
          </w:p>
        </w:tc>
      </w:tr>
      <w:tr w:rsidR="003575CA" w:rsidRPr="0034449B" w:rsidTr="003575CA">
        <w:trPr>
          <w:trHeight w:val="666"/>
          <w:jc w:val="center"/>
        </w:trPr>
        <w:tc>
          <w:tcPr>
            <w:tcW w:w="880" w:type="dxa"/>
            <w:vMerge/>
            <w:vAlign w:val="center"/>
          </w:tcPr>
          <w:p w:rsidR="003575CA" w:rsidRPr="0034449B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3575CA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10：</w:t>
            </w: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：10（1小時）</w:t>
            </w:r>
          </w:p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：10～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12：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（1小時）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節能減碳與能源管理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/>
                <w:sz w:val="24"/>
                <w:szCs w:val="24"/>
              </w:rPr>
              <w:t>傅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Ｏ</w:t>
            </w:r>
            <w:r w:rsidRPr="0045612E">
              <w:rPr>
                <w:rFonts w:ascii="標楷體" w:eastAsia="標楷體" w:hAnsi="標楷體"/>
                <w:sz w:val="24"/>
                <w:szCs w:val="24"/>
              </w:rPr>
              <w:t>男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老師</w:t>
            </w: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3575CA" w:rsidRPr="0034449B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575CA" w:rsidRPr="0034449B" w:rsidTr="003575CA">
        <w:trPr>
          <w:trHeight w:val="666"/>
          <w:jc w:val="center"/>
        </w:trPr>
        <w:tc>
          <w:tcPr>
            <w:tcW w:w="880" w:type="dxa"/>
            <w:vMerge/>
            <w:vAlign w:val="center"/>
          </w:tcPr>
          <w:p w:rsidR="003575CA" w:rsidRPr="0034449B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12：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0～13：</w:t>
            </w: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午餐、休息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3575CA" w:rsidRPr="0034449B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575CA" w:rsidRPr="0034449B" w:rsidTr="003575CA">
        <w:trPr>
          <w:trHeight w:val="666"/>
          <w:jc w:val="center"/>
        </w:trPr>
        <w:tc>
          <w:tcPr>
            <w:tcW w:w="880" w:type="dxa"/>
            <w:vMerge/>
            <w:vAlign w:val="center"/>
          </w:tcPr>
          <w:p w:rsidR="003575CA" w:rsidRPr="0034449B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575CA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13：30～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：2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（1小時）</w:t>
            </w:r>
          </w:p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14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：20～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15：</w:t>
            </w: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（1小時）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環境變遷與防災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/>
                <w:sz w:val="24"/>
                <w:szCs w:val="24"/>
              </w:rPr>
              <w:t>陳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Ｏ</w:t>
            </w:r>
            <w:r w:rsidRPr="0045612E">
              <w:rPr>
                <w:rFonts w:ascii="標楷體" w:eastAsia="標楷體" w:hAnsi="標楷體"/>
                <w:sz w:val="24"/>
                <w:szCs w:val="24"/>
              </w:rPr>
              <w:t>皓教授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7E6C3F" w:rsidRDefault="003575CA" w:rsidP="00DD135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449B">
              <w:rPr>
                <w:rFonts w:ascii="標楷體" w:eastAsia="標楷體" w:hAnsi="標楷體"/>
                <w:sz w:val="24"/>
                <w:szCs w:val="24"/>
              </w:rPr>
              <w:t>國立臺東</w:t>
            </w:r>
          </w:p>
          <w:p w:rsidR="003575CA" w:rsidRPr="0034449B" w:rsidRDefault="003575CA" w:rsidP="00DD135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449B">
              <w:rPr>
                <w:rFonts w:ascii="標楷體" w:eastAsia="標楷體" w:hAnsi="標楷體"/>
                <w:sz w:val="24"/>
                <w:szCs w:val="24"/>
              </w:rPr>
              <w:t>專科學</w:t>
            </w:r>
            <w:r w:rsidR="007E6C3F">
              <w:rPr>
                <w:rFonts w:ascii="標楷體" w:eastAsia="標楷體" w:hAnsi="標楷體" w:hint="eastAsia"/>
                <w:sz w:val="24"/>
                <w:szCs w:val="24"/>
              </w:rPr>
              <w:t>校</w:t>
            </w:r>
          </w:p>
        </w:tc>
      </w:tr>
      <w:tr w:rsidR="003575CA" w:rsidRPr="0034449B" w:rsidTr="003575CA">
        <w:trPr>
          <w:trHeight w:val="666"/>
          <w:jc w:val="center"/>
        </w:trPr>
        <w:tc>
          <w:tcPr>
            <w:tcW w:w="880" w:type="dxa"/>
            <w:vMerge/>
            <w:vAlign w:val="center"/>
          </w:tcPr>
          <w:p w:rsidR="003575CA" w:rsidRPr="0034449B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575CA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15：</w:t>
            </w: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：10（1小時）</w:t>
            </w:r>
          </w:p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16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：10～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7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（1小時）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環境倫理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/>
                <w:sz w:val="24"/>
                <w:szCs w:val="24"/>
              </w:rPr>
              <w:t>陳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Ｏ</w:t>
            </w:r>
            <w:r w:rsidRPr="0045612E">
              <w:rPr>
                <w:rFonts w:ascii="標楷體" w:eastAsia="標楷體" w:hAnsi="標楷體"/>
                <w:sz w:val="24"/>
                <w:szCs w:val="24"/>
              </w:rPr>
              <w:t>皓教授</w:t>
            </w: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3575CA" w:rsidRPr="0034449B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575CA" w:rsidRPr="0034449B" w:rsidTr="003575CA">
        <w:trPr>
          <w:trHeight w:val="666"/>
          <w:jc w:val="center"/>
        </w:trPr>
        <w:tc>
          <w:tcPr>
            <w:tcW w:w="880" w:type="dxa"/>
            <w:vMerge w:val="restart"/>
            <w:vAlign w:val="center"/>
          </w:tcPr>
          <w:p w:rsidR="003575CA" w:rsidRPr="0034449B" w:rsidRDefault="003575CA" w:rsidP="003575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449B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34449B">
              <w:rPr>
                <w:rFonts w:ascii="標楷體" w:eastAsia="標楷體" w:hAnsi="標楷體"/>
                <w:sz w:val="24"/>
                <w:szCs w:val="24"/>
              </w:rPr>
              <w:t>月</w:t>
            </w:r>
          </w:p>
          <w:p w:rsidR="003575CA" w:rsidRPr="0034449B" w:rsidRDefault="003575CA" w:rsidP="003575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34449B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  <w:p w:rsidR="003575CA" w:rsidRPr="0034449B" w:rsidRDefault="003575CA" w:rsidP="003575C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449B">
              <w:rPr>
                <w:rFonts w:ascii="標楷體" w:eastAsia="標楷體" w:hAnsi="標楷體" w:hint="eastAsia"/>
                <w:sz w:val="24"/>
                <w:szCs w:val="24"/>
              </w:rPr>
              <w:t>週三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08：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0～08：</w:t>
            </w: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報到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3575CA" w:rsidRPr="0034449B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575CA" w:rsidRPr="0034449B" w:rsidTr="003575CA">
        <w:trPr>
          <w:trHeight w:val="666"/>
          <w:jc w:val="center"/>
        </w:trPr>
        <w:tc>
          <w:tcPr>
            <w:tcW w:w="880" w:type="dxa"/>
            <w:vMerge/>
            <w:vAlign w:val="center"/>
          </w:tcPr>
          <w:p w:rsidR="003575CA" w:rsidRPr="0034449B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575CA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/>
                <w:sz w:val="24"/>
                <w:szCs w:val="24"/>
              </w:rPr>
              <w:t>8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0～</w:t>
            </w:r>
            <w:r>
              <w:rPr>
                <w:rFonts w:ascii="標楷體" w:eastAsia="標楷體" w:hAnsi="標楷體"/>
                <w:sz w:val="24"/>
                <w:szCs w:val="24"/>
              </w:rPr>
              <w:t>09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（1小時）</w:t>
            </w:r>
          </w:p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/>
                <w:sz w:val="24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：20～10：10（1小時）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資源使用與循環型社會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干Ｏ賢校長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3575CA" w:rsidRPr="0034449B" w:rsidRDefault="003575CA" w:rsidP="007E6C3F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449B">
              <w:rPr>
                <w:rFonts w:ascii="標楷體" w:eastAsia="標楷體" w:hAnsi="標楷體" w:hint="eastAsia"/>
                <w:sz w:val="24"/>
                <w:szCs w:val="24"/>
              </w:rPr>
              <w:t>花蓮縣中原國小</w:t>
            </w:r>
          </w:p>
        </w:tc>
      </w:tr>
      <w:tr w:rsidR="003575CA" w:rsidRPr="0034449B" w:rsidTr="003575CA">
        <w:trPr>
          <w:trHeight w:val="666"/>
          <w:jc w:val="center"/>
        </w:trPr>
        <w:tc>
          <w:tcPr>
            <w:tcW w:w="880" w:type="dxa"/>
            <w:vMerge/>
            <w:vAlign w:val="center"/>
          </w:tcPr>
          <w:p w:rsidR="003575CA" w:rsidRPr="0034449B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575CA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10：</w:t>
            </w: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：10（1小時）</w:t>
            </w:r>
          </w:p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：10～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12：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（1小時）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資源整合及伙伴關係建立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干Ｏ賢校長</w:t>
            </w: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3575CA" w:rsidRPr="0034449B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575CA" w:rsidRPr="0034449B" w:rsidTr="003575CA">
        <w:trPr>
          <w:trHeight w:val="651"/>
          <w:jc w:val="center"/>
        </w:trPr>
        <w:tc>
          <w:tcPr>
            <w:tcW w:w="880" w:type="dxa"/>
            <w:vMerge/>
            <w:vAlign w:val="center"/>
          </w:tcPr>
          <w:p w:rsidR="003575CA" w:rsidRPr="0034449B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12：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0～13：</w:t>
            </w:r>
            <w:r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午餐、休息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3575CA" w:rsidRPr="0034449B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575CA" w:rsidRPr="0034449B" w:rsidTr="003575CA">
        <w:trPr>
          <w:trHeight w:val="666"/>
          <w:jc w:val="center"/>
        </w:trPr>
        <w:tc>
          <w:tcPr>
            <w:tcW w:w="880" w:type="dxa"/>
            <w:vMerge/>
            <w:vAlign w:val="center"/>
          </w:tcPr>
          <w:p w:rsidR="003575CA" w:rsidRPr="0034449B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575CA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13：30～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：2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（1小時）</w:t>
            </w:r>
          </w:p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14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：20～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15：</w:t>
            </w: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（1小時）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環境教育推動要領與成效評估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林Ｏ銘校長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3575CA" w:rsidRPr="0034449B" w:rsidRDefault="003575CA" w:rsidP="007E6C3F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臺東縣興隆國小</w:t>
            </w:r>
          </w:p>
        </w:tc>
      </w:tr>
      <w:tr w:rsidR="003575CA" w:rsidRPr="0034449B" w:rsidTr="003575CA">
        <w:trPr>
          <w:trHeight w:val="666"/>
          <w:jc w:val="center"/>
        </w:trPr>
        <w:tc>
          <w:tcPr>
            <w:tcW w:w="880" w:type="dxa"/>
            <w:vMerge/>
            <w:vAlign w:val="center"/>
          </w:tcPr>
          <w:p w:rsidR="003575CA" w:rsidRPr="0034449B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575CA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15：</w:t>
            </w:r>
            <w:r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：10（1小時）</w:t>
            </w:r>
          </w:p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16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：10～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</w:rPr>
              <w:t>7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/>
                <w:sz w:val="24"/>
                <w:szCs w:val="24"/>
              </w:rPr>
              <w:t>0</w:t>
            </w: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（1小時）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環境教育計畫撰寫與執行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75CA" w:rsidRPr="0045612E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612E">
              <w:rPr>
                <w:rFonts w:ascii="標楷體" w:eastAsia="標楷體" w:hAnsi="標楷體" w:hint="eastAsia"/>
                <w:sz w:val="24"/>
                <w:szCs w:val="24"/>
              </w:rPr>
              <w:t>林Ｏ銘校長</w:t>
            </w:r>
          </w:p>
        </w:tc>
        <w:tc>
          <w:tcPr>
            <w:tcW w:w="1738" w:type="dxa"/>
            <w:vMerge/>
            <w:shd w:val="clear" w:color="auto" w:fill="auto"/>
            <w:vAlign w:val="center"/>
          </w:tcPr>
          <w:p w:rsidR="003575CA" w:rsidRPr="0034449B" w:rsidRDefault="003575CA" w:rsidP="003575C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bookmarkEnd w:id="4"/>
    </w:tbl>
    <w:p w:rsidR="00E659A5" w:rsidRPr="00D13923" w:rsidRDefault="00E659A5" w:rsidP="00E659A5">
      <w:pPr>
        <w:adjustRightInd w:val="0"/>
        <w:snapToGrid w:val="0"/>
        <w:spacing w:line="360" w:lineRule="auto"/>
        <w:ind w:left="1121" w:hangingChars="400" w:hanging="1121"/>
        <w:rPr>
          <w:rFonts w:ascii="標楷體" w:eastAsia="標楷體" w:hAnsi="標楷體"/>
          <w:b/>
          <w:kern w:val="0"/>
          <w:sz w:val="28"/>
          <w:szCs w:val="28"/>
        </w:rPr>
      </w:pPr>
      <w:r w:rsidRPr="00D13923">
        <w:rPr>
          <w:rFonts w:ascii="標楷體" w:eastAsia="標楷體" w:hAnsi="標楷體"/>
          <w:b/>
          <w:kern w:val="0"/>
          <w:sz w:val="28"/>
          <w:szCs w:val="28"/>
        </w:rPr>
        <w:br w:type="page"/>
      </w:r>
    </w:p>
    <w:p w:rsidR="00E659A5" w:rsidRPr="0096500A" w:rsidRDefault="00E659A5" w:rsidP="00E659A5">
      <w:pPr>
        <w:adjustRightInd w:val="0"/>
        <w:snapToGrid w:val="0"/>
        <w:spacing w:line="240" w:lineRule="atLeast"/>
        <w:outlineLvl w:val="2"/>
        <w:rPr>
          <w:rFonts w:ascii="標楷體" w:eastAsia="標楷體" w:hAnsi="標楷體" w:cs="標楷體"/>
          <w:kern w:val="0"/>
        </w:rPr>
      </w:pPr>
      <w:bookmarkStart w:id="5" w:name="_Toc54708697"/>
      <w:r w:rsidRPr="0096500A">
        <w:rPr>
          <w:rFonts w:ascii="標楷體" w:eastAsia="標楷體" w:hAnsi="標楷體" w:cs="標楷體" w:hint="eastAsia"/>
          <w:kern w:val="0"/>
        </w:rPr>
        <w:lastRenderedPageBreak/>
        <w:t>附件2</w:t>
      </w:r>
      <w:bookmarkEnd w:id="5"/>
    </w:p>
    <w:p w:rsidR="00E659A5" w:rsidRPr="00573958" w:rsidRDefault="00E659A5" w:rsidP="00E659A5">
      <w:pPr>
        <w:adjustRightInd w:val="0"/>
        <w:snapToGrid w:val="0"/>
        <w:spacing w:line="240" w:lineRule="atLeast"/>
        <w:jc w:val="center"/>
        <w:outlineLvl w:val="2"/>
        <w:rPr>
          <w:rFonts w:ascii="標楷體" w:eastAsia="標楷體" w:hAnsi="標楷體"/>
          <w:b/>
          <w:kern w:val="0"/>
          <w:sz w:val="28"/>
          <w:szCs w:val="28"/>
        </w:rPr>
      </w:pPr>
      <w:bookmarkStart w:id="6" w:name="_Toc54708698"/>
      <w:r w:rsidRPr="00D13923">
        <w:rPr>
          <w:rFonts w:ascii="標楷體" w:eastAsia="標楷體" w:hAnsi="標楷體" w:hint="eastAsia"/>
          <w:sz w:val="28"/>
          <w:szCs w:val="28"/>
        </w:rPr>
        <w:t>臺</w:t>
      </w:r>
      <w:r w:rsidRPr="00D13923">
        <w:rPr>
          <w:rFonts w:ascii="標楷體" w:eastAsia="標楷體" w:hAnsi="標楷體"/>
          <w:sz w:val="28"/>
          <w:szCs w:val="28"/>
        </w:rPr>
        <w:t>東</w:t>
      </w:r>
      <w:r w:rsidRPr="00D13923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/>
          <w:sz w:val="28"/>
          <w:szCs w:val="28"/>
        </w:rPr>
        <w:t>111年</w:t>
      </w:r>
      <w:r w:rsidRPr="00D13923">
        <w:rPr>
          <w:rFonts w:ascii="標楷體" w:eastAsia="標楷體" w:hAnsi="標楷體" w:hint="eastAsia"/>
          <w:sz w:val="28"/>
          <w:szCs w:val="28"/>
        </w:rPr>
        <w:t>度學校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環境教育人員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經歷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  <w:r w:rsidRPr="00D13923">
        <w:rPr>
          <w:rFonts w:ascii="標楷體" w:eastAsia="標楷體" w:hAnsi="標楷體" w:cs="標楷體" w:hint="eastAsia"/>
          <w:kern w:val="0"/>
          <w:sz w:val="28"/>
          <w:szCs w:val="28"/>
        </w:rPr>
        <w:t>認證</w:t>
      </w:r>
      <w:r w:rsidRPr="00573958">
        <w:rPr>
          <w:rFonts w:ascii="標楷體" w:eastAsia="標楷體" w:hAnsi="標楷體" w:cs="標楷體" w:hint="eastAsia"/>
          <w:kern w:val="0"/>
          <w:sz w:val="28"/>
          <w:szCs w:val="28"/>
        </w:rPr>
        <w:t>研習課程內容綱要</w:t>
      </w:r>
      <w:bookmarkEnd w:id="6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846"/>
        <w:gridCol w:w="1843"/>
        <w:gridCol w:w="708"/>
        <w:gridCol w:w="6804"/>
      </w:tblGrid>
      <w:tr w:rsidR="00E659A5" w:rsidRPr="0096500A" w:rsidTr="00987545">
        <w:trPr>
          <w:trHeight w:hRule="exact" w:val="699"/>
          <w:tblHeader/>
        </w:trPr>
        <w:tc>
          <w:tcPr>
            <w:tcW w:w="846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 w:hint="eastAsia"/>
                <w:kern w:val="0"/>
              </w:rPr>
              <w:t>課程類別</w:t>
            </w:r>
          </w:p>
        </w:tc>
        <w:tc>
          <w:tcPr>
            <w:tcW w:w="1843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 w:hint="eastAsia"/>
                <w:kern w:val="0"/>
              </w:rPr>
              <w:t>課程名稱</w:t>
            </w:r>
          </w:p>
        </w:tc>
        <w:tc>
          <w:tcPr>
            <w:tcW w:w="708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 w:hint="eastAsia"/>
                <w:kern w:val="0"/>
              </w:rPr>
              <w:t>時數</w:t>
            </w:r>
          </w:p>
        </w:tc>
        <w:tc>
          <w:tcPr>
            <w:tcW w:w="6804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 w:hint="eastAsia"/>
                <w:kern w:val="0"/>
              </w:rPr>
              <w:t>教學目標</w:t>
            </w:r>
          </w:p>
        </w:tc>
      </w:tr>
      <w:tr w:rsidR="00E659A5" w:rsidRPr="0096500A" w:rsidTr="00987545">
        <w:trPr>
          <w:trHeight w:val="633"/>
        </w:trPr>
        <w:tc>
          <w:tcPr>
            <w:tcW w:w="846" w:type="dxa"/>
            <w:vMerge w:val="restart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 w:hint="eastAsia"/>
                <w:kern w:val="0"/>
              </w:rPr>
              <w:t>必修課程</w:t>
            </w:r>
          </w:p>
        </w:tc>
        <w:tc>
          <w:tcPr>
            <w:tcW w:w="1843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環境教育法規</w:t>
            </w:r>
          </w:p>
        </w:tc>
        <w:tc>
          <w:tcPr>
            <w:tcW w:w="708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04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認識環境教育法的起源和立法精神。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瞭解環境教育法規的特性和內涵。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認識環境教育相關法規的規範</w:t>
            </w:r>
          </w:p>
        </w:tc>
      </w:tr>
      <w:tr w:rsidR="00E659A5" w:rsidRPr="0096500A" w:rsidTr="00987545">
        <w:tc>
          <w:tcPr>
            <w:tcW w:w="846" w:type="dxa"/>
            <w:vMerge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環境教育課程設計</w:t>
            </w:r>
          </w:p>
        </w:tc>
        <w:tc>
          <w:tcPr>
            <w:tcW w:w="708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04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認識環境教育課程規劃的理論基礎。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瞭解學校環境教育計畫的實務準則。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瞭解環境教育課程設計、執行、實施及評量之概念與方法。</w:t>
            </w:r>
          </w:p>
        </w:tc>
      </w:tr>
      <w:tr w:rsidR="00E659A5" w:rsidRPr="0096500A" w:rsidTr="00987545">
        <w:tc>
          <w:tcPr>
            <w:tcW w:w="846" w:type="dxa"/>
            <w:vMerge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環境概論</w:t>
            </w:r>
          </w:p>
        </w:tc>
        <w:tc>
          <w:tcPr>
            <w:tcW w:w="708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04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認識自然資產與永續社會的議題。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透過環境問題檢討與分析、認識國家環保政策與環境指標。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瞭解環境風險評估與環境品質管理</w:t>
            </w:r>
          </w:p>
        </w:tc>
      </w:tr>
      <w:tr w:rsidR="00E659A5" w:rsidRPr="0096500A" w:rsidTr="00987545">
        <w:tc>
          <w:tcPr>
            <w:tcW w:w="846" w:type="dxa"/>
            <w:vMerge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708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04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認識環境教育起源與理念。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瞭解環境教育原理、目標與內涵。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認識環境教育國際重要發展趨勢。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4.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認識我國環境教育現況。</w:t>
            </w:r>
          </w:p>
        </w:tc>
      </w:tr>
      <w:tr w:rsidR="00E659A5" w:rsidRPr="0096500A" w:rsidTr="00987545">
        <w:tc>
          <w:tcPr>
            <w:tcW w:w="846" w:type="dxa"/>
            <w:vMerge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環境倫理</w:t>
            </w:r>
          </w:p>
        </w:tc>
        <w:tc>
          <w:tcPr>
            <w:tcW w:w="708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04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認識環境倫理的基本概念與學說。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瞭解社會環境價值觀的演變以及價值澄清方法。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瞭解環境倫理與環境友善行為之關聯，進而於日常生活實踐。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4.</w:t>
            </w:r>
            <w:r w:rsidRPr="0096500A">
              <w:rPr>
                <w:rFonts w:ascii="標楷體" w:eastAsia="標楷體" w:hAnsi="標楷體" w:hint="eastAsia"/>
                <w:kern w:val="0"/>
              </w:rPr>
              <w:t>從環境倫理的角度思辨社會成長與永續的衝突與決策。</w:t>
            </w:r>
          </w:p>
        </w:tc>
      </w:tr>
      <w:tr w:rsidR="00E659A5" w:rsidRPr="0096500A" w:rsidTr="00987545">
        <w:tc>
          <w:tcPr>
            <w:tcW w:w="846" w:type="dxa"/>
            <w:vMerge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環境教育教材教法</w:t>
            </w:r>
          </w:p>
        </w:tc>
        <w:tc>
          <w:tcPr>
            <w:tcW w:w="708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04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認識環境教育課程規劃的理論基礎。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瞭解環境教育課程設計、執行、實施及評量之概念與方法。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瞭解環境教育教學法，熟悉教學法之實施原則、步驟及技巧。</w:t>
            </w:r>
          </w:p>
        </w:tc>
      </w:tr>
      <w:tr w:rsidR="00E659A5" w:rsidRPr="0096500A" w:rsidTr="00987545">
        <w:tc>
          <w:tcPr>
            <w:tcW w:w="846" w:type="dxa"/>
            <w:vMerge w:val="restart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 w:hint="eastAsia"/>
                <w:kern w:val="0"/>
              </w:rPr>
              <w:t>學校環境教育實務</w:t>
            </w:r>
          </w:p>
        </w:tc>
        <w:tc>
          <w:tcPr>
            <w:tcW w:w="1843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環境教育計畫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撰寫與執行</w:t>
            </w:r>
          </w:p>
        </w:tc>
        <w:tc>
          <w:tcPr>
            <w:tcW w:w="708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04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認識環境教育計畫的元素、結構、特性和意義，瞭解計畫撰寫的基本原則。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透過實際案例分享，探討可發展的需求面向，並適切融入環境教育的操作原理與方法。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瞭解計畫撰寫與執行之間的優勢與阻礙。</w:t>
            </w:r>
          </w:p>
        </w:tc>
      </w:tr>
      <w:tr w:rsidR="00E659A5" w:rsidRPr="0096500A" w:rsidTr="00987545">
        <w:tc>
          <w:tcPr>
            <w:tcW w:w="846" w:type="dxa"/>
            <w:vMerge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資源整合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及伙伴關係建立</w:t>
            </w:r>
          </w:p>
        </w:tc>
        <w:tc>
          <w:tcPr>
            <w:tcW w:w="708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04" w:type="dxa"/>
            <w:vAlign w:val="center"/>
          </w:tcPr>
          <w:p w:rsidR="00E659A5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建立學校環境教育資源盤點之知能。</w:t>
            </w:r>
          </w:p>
          <w:p w:rsidR="00E659A5" w:rsidRDefault="00E659A5" w:rsidP="00987545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確認學校及關聯團體各自所擁有的環境教育資源，並瞭解聯結之互惠關係。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學習建立環境教育伙伴關係，並增進組織溝通與協調能力。</w:t>
            </w:r>
          </w:p>
        </w:tc>
      </w:tr>
      <w:tr w:rsidR="00E659A5" w:rsidRPr="0096500A" w:rsidTr="00987545">
        <w:tc>
          <w:tcPr>
            <w:tcW w:w="846" w:type="dxa"/>
            <w:vMerge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E659A5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環境教育推動要領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hd w:val="pct15" w:color="auto" w:fill="FFFFFF"/>
              </w:rPr>
            </w:pPr>
            <w:r w:rsidRPr="0096500A">
              <w:rPr>
                <w:rFonts w:ascii="標楷體" w:eastAsia="標楷體" w:hAnsi="標楷體" w:hint="eastAsia"/>
              </w:rPr>
              <w:t>與成效評估</w:t>
            </w:r>
          </w:p>
        </w:tc>
        <w:tc>
          <w:tcPr>
            <w:tcW w:w="708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  <w:shd w:val="pct15" w:color="auto" w:fill="FFFFFF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04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瞭解環境教育推動的目標及意義。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從案例分享中吸取學校環境教育推動之實務經驗。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瞭解學習成效評估之概念與操作方法。</w:t>
            </w:r>
          </w:p>
          <w:p w:rsidR="00E659A5" w:rsidRPr="00C9505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4.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瞭解活動或方案的輸入、過程與輸出要素，並檢討改善措施。</w:t>
            </w:r>
          </w:p>
        </w:tc>
      </w:tr>
      <w:tr w:rsidR="00E659A5" w:rsidRPr="0096500A" w:rsidTr="00987545">
        <w:tc>
          <w:tcPr>
            <w:tcW w:w="846" w:type="dxa"/>
            <w:vMerge w:val="restart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 w:hint="eastAsia"/>
                <w:kern w:val="0"/>
              </w:rPr>
              <w:t>環境變遷與永續發</w:t>
            </w:r>
            <w:r w:rsidRPr="0096500A">
              <w:rPr>
                <w:rFonts w:ascii="標楷體" w:eastAsia="標楷體" w:hAnsi="標楷體" w:hint="eastAsia"/>
                <w:kern w:val="0"/>
              </w:rPr>
              <w:lastRenderedPageBreak/>
              <w:t>展</w:t>
            </w:r>
          </w:p>
        </w:tc>
        <w:tc>
          <w:tcPr>
            <w:tcW w:w="1843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lastRenderedPageBreak/>
              <w:t>環境變遷與防災</w:t>
            </w:r>
          </w:p>
        </w:tc>
        <w:tc>
          <w:tcPr>
            <w:tcW w:w="708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04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瞭解環境變遷議題與成因，思考人類在其中扮演的角色。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瞭解災害概念，並培養對災害的警覺意識。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瞭解國內對環境變遷與防災的策略，以及相關的教育資源。</w:t>
            </w:r>
          </w:p>
        </w:tc>
      </w:tr>
      <w:tr w:rsidR="00E659A5" w:rsidRPr="0096500A" w:rsidTr="00987545">
        <w:tc>
          <w:tcPr>
            <w:tcW w:w="846" w:type="dxa"/>
            <w:vMerge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節能減碳與能</w:t>
            </w:r>
            <w:r w:rsidRPr="0096500A">
              <w:rPr>
                <w:rFonts w:ascii="標楷體" w:eastAsia="標楷體" w:hAnsi="標楷體" w:hint="eastAsia"/>
              </w:rPr>
              <w:lastRenderedPageBreak/>
              <w:t>源管理</w:t>
            </w:r>
          </w:p>
        </w:tc>
        <w:tc>
          <w:tcPr>
            <w:tcW w:w="708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</w:rPr>
              <w:lastRenderedPageBreak/>
              <w:t>2</w:t>
            </w:r>
          </w:p>
        </w:tc>
        <w:tc>
          <w:tcPr>
            <w:tcW w:w="6804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認識再生與非再生能源的種類，以及各種不同能源的產生與</w:t>
            </w:r>
            <w:r w:rsidRPr="0096500A">
              <w:rPr>
                <w:rFonts w:ascii="標楷體" w:eastAsia="標楷體" w:hAnsi="標楷體" w:hint="eastAsia"/>
                <w:kern w:val="0"/>
              </w:rPr>
              <w:lastRenderedPageBreak/>
              <w:t>特性。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瞭解校園中如何進行能源使用之正確知識，以及碳排放的盤點與管理。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以綠色校園概念建構校園，並確立學校能資源節約效標，落實生活節能減碳教育。</w:t>
            </w:r>
          </w:p>
        </w:tc>
      </w:tr>
      <w:tr w:rsidR="00E659A5" w:rsidRPr="0096500A" w:rsidTr="00987545">
        <w:tc>
          <w:tcPr>
            <w:tcW w:w="846" w:type="dxa"/>
            <w:vMerge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 w:hint="eastAsia"/>
              </w:rPr>
              <w:t>資源使用與循環型社會</w:t>
            </w:r>
          </w:p>
        </w:tc>
        <w:tc>
          <w:tcPr>
            <w:tcW w:w="708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6500A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6804" w:type="dxa"/>
            <w:vAlign w:val="center"/>
          </w:tcPr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1.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瞭解生態系中資源循環利用的原理與概念。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2.</w:t>
            </w:r>
            <w:r w:rsidRPr="0096500A">
              <w:rPr>
                <w:rFonts w:ascii="標楷體" w:eastAsia="標楷體" w:hAnsi="標楷體" w:hint="eastAsia"/>
                <w:kern w:val="0"/>
              </w:rPr>
              <w:t>認識循環型社會的定義和演進，透過他山之石的案例分享，思考國內對循環型社會的推動及策略。</w:t>
            </w:r>
          </w:p>
          <w:p w:rsidR="00E659A5" w:rsidRPr="0096500A" w:rsidRDefault="00E659A5" w:rsidP="00987545">
            <w:pPr>
              <w:adjustRightInd w:val="0"/>
              <w:snapToGrid w:val="0"/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 w:rsidRPr="0096500A">
              <w:rPr>
                <w:rFonts w:ascii="標楷體" w:eastAsia="標楷體" w:hAnsi="標楷體"/>
                <w:kern w:val="0"/>
              </w:rPr>
              <w:t>3.</w:t>
            </w:r>
            <w:r w:rsidRPr="0096500A">
              <w:rPr>
                <w:rFonts w:ascii="標楷體" w:eastAsia="標楷體" w:hAnsi="標楷體" w:hint="eastAsia"/>
                <w:kern w:val="0"/>
              </w:rPr>
              <w:t>瞭解個人或群體的環境行動方案</w:t>
            </w:r>
            <w:r>
              <w:rPr>
                <w:rFonts w:ascii="標楷體" w:eastAsia="標楷體" w:hAnsi="標楷體" w:hint="eastAsia"/>
                <w:kern w:val="0"/>
              </w:rPr>
              <w:t>(</w:t>
            </w:r>
            <w:r w:rsidRPr="0096500A">
              <w:rPr>
                <w:rFonts w:ascii="標楷體" w:eastAsia="標楷體" w:hAnsi="標楷體" w:hint="eastAsia"/>
                <w:kern w:val="0"/>
              </w:rPr>
              <w:t>如綠色設計、綠色生產、綠色消費等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  <w:r w:rsidRPr="0096500A">
              <w:rPr>
                <w:rFonts w:ascii="標楷體" w:eastAsia="標楷體" w:hAnsi="標楷體" w:hint="eastAsia"/>
                <w:kern w:val="0"/>
              </w:rPr>
              <w:t>，並思考如何將做法融入環境教育教學中。</w:t>
            </w:r>
          </w:p>
        </w:tc>
      </w:tr>
    </w:tbl>
    <w:p w:rsidR="00E659A5" w:rsidRDefault="00E659A5" w:rsidP="00E659A5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r w:rsidRPr="00BC2CF2">
        <w:rPr>
          <w:rFonts w:ascii="標楷體" w:eastAsia="標楷體" w:hAnsi="標楷體"/>
        </w:rPr>
        <w:t xml:space="preserve"> </w:t>
      </w:r>
    </w:p>
    <w:p w:rsidR="00E659A5" w:rsidRDefault="00E659A5" w:rsidP="00E659A5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E659A5" w:rsidRPr="00BA6756" w:rsidRDefault="00E659A5" w:rsidP="00E659A5">
      <w:pPr>
        <w:widowControl/>
        <w:autoSpaceDN/>
        <w:textAlignment w:val="auto"/>
        <w:rPr>
          <w:rFonts w:ascii="標楷體" w:eastAsia="標楷體" w:hAnsi="標楷體"/>
        </w:rPr>
      </w:pPr>
    </w:p>
    <w:p w:rsidR="00E659A5" w:rsidRDefault="00E659A5" w:rsidP="00E659A5">
      <w:pPr>
        <w:widowControl/>
        <w:autoSpaceDN/>
        <w:textAlignment w:val="auto"/>
        <w:rPr>
          <w:rFonts w:ascii="標楷體" w:eastAsia="標楷體" w:hAnsi="標楷體"/>
        </w:rPr>
      </w:pPr>
    </w:p>
    <w:p w:rsidR="00E659A5" w:rsidRDefault="00E659A5" w:rsidP="007E6C3F">
      <w:pPr>
        <w:adjustRightInd w:val="0"/>
        <w:snapToGrid w:val="0"/>
        <w:spacing w:line="240" w:lineRule="atLeast"/>
        <w:outlineLvl w:val="2"/>
        <w:rPr>
          <w:rFonts w:ascii="標楷體" w:eastAsia="標楷體" w:hAnsi="Times New Roman"/>
          <w:color w:val="000000"/>
          <w:kern w:val="2"/>
          <w:sz w:val="44"/>
          <w:szCs w:val="44"/>
        </w:rPr>
      </w:pPr>
      <w:r>
        <w:rPr>
          <w:rFonts w:ascii="標楷體" w:eastAsia="標楷體" w:hAnsi="Times New Roman"/>
          <w:color w:val="000000"/>
          <w:kern w:val="2"/>
          <w:sz w:val="44"/>
          <w:szCs w:val="44"/>
        </w:rPr>
        <w:br w:type="page"/>
      </w:r>
      <w:r w:rsidRPr="0096500A">
        <w:rPr>
          <w:rFonts w:ascii="標楷體" w:eastAsia="標楷體" w:hAnsi="標楷體" w:cs="標楷體" w:hint="eastAsia"/>
          <w:kern w:val="0"/>
        </w:rPr>
        <w:lastRenderedPageBreak/>
        <w:t>附件</w:t>
      </w:r>
      <w:r>
        <w:rPr>
          <w:rFonts w:ascii="標楷體" w:eastAsia="標楷體" w:hAnsi="標楷體" w:cs="標楷體"/>
          <w:kern w:val="0"/>
        </w:rPr>
        <w:t>5</w:t>
      </w:r>
    </w:p>
    <w:p w:rsidR="00E659A5" w:rsidRPr="00A74508" w:rsidRDefault="00E659A5" w:rsidP="00E659A5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 w:val="44"/>
          <w:szCs w:val="44"/>
        </w:rPr>
      </w:pPr>
      <w:r w:rsidRPr="00A74508">
        <w:rPr>
          <w:rFonts w:ascii="標楷體" w:eastAsia="標楷體" w:hAnsi="Times New Roman" w:hint="eastAsia"/>
          <w:color w:val="000000"/>
          <w:kern w:val="2"/>
          <w:sz w:val="44"/>
          <w:szCs w:val="44"/>
        </w:rPr>
        <w:t>臺東縣政府</w:t>
      </w:r>
    </w:p>
    <w:p w:rsidR="00E659A5" w:rsidRPr="00A74508" w:rsidRDefault="00E659A5" w:rsidP="00E659A5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 w:val="44"/>
          <w:szCs w:val="44"/>
        </w:rPr>
      </w:pPr>
      <w:r w:rsidRPr="00A74508">
        <w:rPr>
          <w:rFonts w:ascii="標楷體" w:eastAsia="標楷體" w:hAnsi="Times New Roman" w:hint="eastAsia"/>
          <w:color w:val="000000"/>
          <w:kern w:val="2"/>
          <w:sz w:val="44"/>
          <w:szCs w:val="44"/>
        </w:rPr>
        <w:t>研習證明書（稿）</w:t>
      </w:r>
    </w:p>
    <w:p w:rsidR="00E659A5" w:rsidRPr="00A74508" w:rsidRDefault="00B25970" w:rsidP="00E659A5">
      <w:pPr>
        <w:autoSpaceDN/>
        <w:snapToGrid w:val="0"/>
        <w:spacing w:line="360" w:lineRule="auto"/>
        <w:jc w:val="right"/>
        <w:textAlignment w:val="auto"/>
        <w:rPr>
          <w:rFonts w:ascii="標楷體" w:eastAsia="標楷體" w:hAnsi="新細明體"/>
          <w:color w:val="000000"/>
          <w:kern w:val="2"/>
          <w:szCs w:val="24"/>
        </w:rPr>
      </w:pPr>
      <w:r w:rsidRPr="00B25970">
        <w:rPr>
          <w:rFonts w:ascii="標楷體" w:eastAsia="標楷體" w:hAnsi="新細明體" w:hint="eastAsia"/>
          <w:color w:val="000000"/>
          <w:kern w:val="2"/>
          <w:szCs w:val="24"/>
        </w:rPr>
        <w:t>府教體字第1110121460號</w:t>
      </w:r>
    </w:p>
    <w:p w:rsidR="00E659A5" w:rsidRPr="00A74508" w:rsidRDefault="00E659A5" w:rsidP="00E659A5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 w:val="36"/>
          <w:szCs w:val="36"/>
        </w:rPr>
      </w:pPr>
      <w:r w:rsidRPr="00A74508">
        <w:rPr>
          <w:rFonts w:ascii="標楷體" w:eastAsia="標楷體" w:hAnsi="Times New Roman" w:hint="eastAsia"/>
          <w:color w:val="000000"/>
          <w:kern w:val="2"/>
          <w:sz w:val="36"/>
          <w:szCs w:val="36"/>
        </w:rPr>
        <w:t>○○○ 君    R12049****</w:t>
      </w:r>
    </w:p>
    <w:p w:rsidR="00E659A5" w:rsidRPr="00A74508" w:rsidRDefault="00E659A5" w:rsidP="00E659A5">
      <w:pPr>
        <w:autoSpaceDN/>
        <w:snapToGrid w:val="0"/>
        <w:spacing w:line="360" w:lineRule="auto"/>
        <w:textAlignment w:val="auto"/>
        <w:rPr>
          <w:rFonts w:ascii="標楷體" w:eastAsia="標楷體" w:hAnsi="新細明體" w:cs="標楷體"/>
          <w:color w:val="000000"/>
          <w:kern w:val="0"/>
          <w:sz w:val="32"/>
          <w:szCs w:val="32"/>
        </w:rPr>
      </w:pP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於民國1</w:t>
      </w:r>
      <w:r>
        <w:rPr>
          <w:rFonts w:ascii="標楷體" w:eastAsia="標楷體" w:hAnsi="Times New Roman"/>
          <w:color w:val="000000"/>
          <w:kern w:val="2"/>
          <w:sz w:val="32"/>
          <w:szCs w:val="32"/>
        </w:rPr>
        <w:t>11</w:t>
      </w: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年8月</w:t>
      </w:r>
      <w:r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1、2、</w:t>
      </w:r>
      <w:r>
        <w:rPr>
          <w:rFonts w:ascii="標楷體" w:eastAsia="標楷體" w:hAnsi="Times New Roman"/>
          <w:color w:val="000000"/>
          <w:kern w:val="2"/>
          <w:sz w:val="32"/>
          <w:szCs w:val="32"/>
        </w:rPr>
        <w:t>3</w:t>
      </w: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日三天，參加本縣</w:t>
      </w:r>
      <w:r w:rsidRPr="00A74508">
        <w:rPr>
          <w:rFonts w:ascii="標楷體" w:eastAsia="標楷體" w:hAnsi="新細明體" w:hint="eastAsia"/>
          <w:color w:val="000000"/>
          <w:kern w:val="2"/>
          <w:sz w:val="32"/>
          <w:szCs w:val="32"/>
        </w:rPr>
        <w:t>1</w:t>
      </w:r>
      <w:r>
        <w:rPr>
          <w:rFonts w:ascii="標楷體" w:eastAsia="標楷體" w:hAnsi="新細明體"/>
          <w:color w:val="000000"/>
          <w:kern w:val="2"/>
          <w:sz w:val="32"/>
          <w:szCs w:val="32"/>
        </w:rPr>
        <w:t>11</w:t>
      </w:r>
      <w:r w:rsidRPr="00A74508">
        <w:rPr>
          <w:rFonts w:ascii="標楷體" w:eastAsia="標楷體" w:hAnsi="新細明體" w:hint="eastAsia"/>
          <w:color w:val="000000"/>
          <w:kern w:val="2"/>
          <w:sz w:val="32"/>
          <w:szCs w:val="32"/>
        </w:rPr>
        <w:t>年度學校</w:t>
      </w:r>
      <w:r w:rsidRPr="00A74508">
        <w:rPr>
          <w:rFonts w:ascii="標楷體" w:eastAsia="標楷體" w:hAnsi="新細明體" w:cs="標楷體" w:hint="eastAsia"/>
          <w:color w:val="000000"/>
          <w:kern w:val="0"/>
          <w:sz w:val="32"/>
          <w:szCs w:val="32"/>
        </w:rPr>
        <w:t>環境</w:t>
      </w: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教育人員（經歷）認證研習，研習期滿核予24小時研習時數，</w:t>
      </w:r>
      <w:r w:rsidRPr="00A74508">
        <w:rPr>
          <w:rFonts w:ascii="標楷體" w:eastAsia="標楷體" w:hAnsi="Times New Roman"/>
          <w:color w:val="000000"/>
          <w:kern w:val="2"/>
          <w:sz w:val="32"/>
          <w:szCs w:val="32"/>
        </w:rPr>
        <w:t>並符合「環境教育人員認證及管理辦法」第5條第1項第1款及</w:t>
      </w: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教育部</w:t>
      </w:r>
      <w:r w:rsidRPr="00A74508">
        <w:rPr>
          <w:rFonts w:ascii="標楷體" w:eastAsia="標楷體" w:hAnsi="Times New Roman"/>
          <w:color w:val="000000"/>
          <w:kern w:val="2"/>
          <w:sz w:val="32"/>
          <w:szCs w:val="32"/>
        </w:rPr>
        <w:t>「學校人員申請環境教育人員認證之研習時數認定原則」研習時數之規</w:t>
      </w: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定</w:t>
      </w:r>
      <w:r w:rsidRPr="00A74508">
        <w:rPr>
          <w:rFonts w:ascii="標楷體" w:eastAsia="標楷體" w:hAnsi="新細明體" w:cs="標楷體" w:hint="eastAsia"/>
          <w:color w:val="000000"/>
          <w:kern w:val="0"/>
          <w:sz w:val="32"/>
          <w:szCs w:val="32"/>
        </w:rPr>
        <w:t>。</w:t>
      </w:r>
    </w:p>
    <w:p w:rsidR="00E659A5" w:rsidRPr="00A74508" w:rsidRDefault="00E659A5" w:rsidP="00E659A5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Cs w:val="24"/>
        </w:rPr>
      </w:pPr>
    </w:p>
    <w:p w:rsidR="00E659A5" w:rsidRPr="00B25970" w:rsidRDefault="00E659A5" w:rsidP="00E659A5">
      <w:pPr>
        <w:autoSpaceDN/>
        <w:snapToGrid w:val="0"/>
        <w:spacing w:line="360" w:lineRule="auto"/>
        <w:textAlignment w:val="auto"/>
        <w:rPr>
          <w:rFonts w:ascii="標楷體" w:eastAsia="標楷體" w:hAnsi="Times New Roman"/>
          <w:color w:val="000000"/>
          <w:kern w:val="2"/>
          <w:sz w:val="28"/>
          <w:szCs w:val="28"/>
        </w:rPr>
      </w:pPr>
      <w:r w:rsidRPr="00A74508">
        <w:rPr>
          <w:rFonts w:ascii="標楷體" w:eastAsia="標楷體" w:hAnsi="Times New Roman" w:hint="eastAsia"/>
          <w:color w:val="000000"/>
          <w:kern w:val="2"/>
          <w:sz w:val="28"/>
          <w:szCs w:val="28"/>
        </w:rPr>
        <w:t>依據文號：</w:t>
      </w:r>
      <w:r w:rsidR="00B25970" w:rsidRPr="00B25970">
        <w:rPr>
          <w:rFonts w:ascii="標楷體" w:eastAsia="標楷體" w:hAnsi="Times New Roman" w:hint="eastAsia"/>
          <w:color w:val="000000"/>
          <w:kern w:val="2"/>
          <w:sz w:val="28"/>
          <w:szCs w:val="28"/>
        </w:rPr>
        <w:t>教育部111年6月8日臺教資(六)字第1110056293號函</w:t>
      </w:r>
    </w:p>
    <w:p w:rsidR="00E659A5" w:rsidRPr="00A74508" w:rsidRDefault="00E659A5" w:rsidP="00E659A5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Cs w:val="24"/>
        </w:rPr>
      </w:pPr>
    </w:p>
    <w:p w:rsidR="00E659A5" w:rsidRPr="00A74508" w:rsidRDefault="00E659A5" w:rsidP="00E659A5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 w:val="32"/>
          <w:szCs w:val="32"/>
        </w:rPr>
      </w:pP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特此證明</w:t>
      </w:r>
    </w:p>
    <w:p w:rsidR="00E659A5" w:rsidRPr="00A74508" w:rsidRDefault="00E659A5" w:rsidP="00E659A5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新細明體"/>
          <w:color w:val="000000"/>
          <w:kern w:val="2"/>
          <w:szCs w:val="24"/>
        </w:rPr>
      </w:pPr>
    </w:p>
    <w:p w:rsidR="00E659A5" w:rsidRPr="00A74508" w:rsidRDefault="00E659A5" w:rsidP="00E659A5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Cs w:val="24"/>
        </w:rPr>
      </w:pPr>
    </w:p>
    <w:p w:rsidR="00E659A5" w:rsidRPr="00A74508" w:rsidRDefault="00E659A5" w:rsidP="00E659A5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 w:val="28"/>
          <w:szCs w:val="28"/>
        </w:rPr>
      </w:pPr>
      <w:r w:rsidRPr="00A74508">
        <w:rPr>
          <w:rFonts w:ascii="標楷體" w:eastAsia="標楷體" w:hAnsi="Times New Roman" w:hint="eastAsia"/>
          <w:color w:val="000000"/>
          <w:kern w:val="2"/>
          <w:sz w:val="28"/>
          <w:szCs w:val="28"/>
        </w:rPr>
        <w:t>（縣長饒○○簽字章）</w:t>
      </w:r>
    </w:p>
    <w:p w:rsidR="00E659A5" w:rsidRPr="00A74508" w:rsidRDefault="00E659A5" w:rsidP="00E659A5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Cs w:val="24"/>
        </w:rPr>
      </w:pPr>
    </w:p>
    <w:p w:rsidR="00E659A5" w:rsidRPr="00A74508" w:rsidRDefault="00E659A5" w:rsidP="00E659A5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Cs w:val="24"/>
        </w:rPr>
      </w:pPr>
    </w:p>
    <w:p w:rsidR="00E659A5" w:rsidRPr="00A74508" w:rsidRDefault="00E659A5" w:rsidP="00E659A5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Cs w:val="24"/>
        </w:rPr>
      </w:pPr>
    </w:p>
    <w:p w:rsidR="00E659A5" w:rsidRPr="00A74508" w:rsidRDefault="00E659A5" w:rsidP="00E659A5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Cs w:val="24"/>
        </w:rPr>
      </w:pPr>
    </w:p>
    <w:p w:rsidR="00E659A5" w:rsidRPr="00A74508" w:rsidRDefault="00E659A5" w:rsidP="00E659A5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 w:val="28"/>
          <w:szCs w:val="28"/>
        </w:rPr>
      </w:pPr>
      <w:r w:rsidRPr="00A74508">
        <w:rPr>
          <w:rFonts w:ascii="標楷體" w:eastAsia="標楷體" w:hAnsi="Times New Roman" w:hint="eastAsia"/>
          <w:color w:val="000000"/>
          <w:kern w:val="2"/>
          <w:sz w:val="28"/>
          <w:szCs w:val="28"/>
        </w:rPr>
        <w:t>（臺東縣政府機關印信）</w:t>
      </w:r>
    </w:p>
    <w:p w:rsidR="00E659A5" w:rsidRPr="00A74508" w:rsidRDefault="00E659A5" w:rsidP="00E659A5">
      <w:pPr>
        <w:autoSpaceDN/>
        <w:snapToGrid w:val="0"/>
        <w:spacing w:line="360" w:lineRule="auto"/>
        <w:jc w:val="center"/>
        <w:textAlignment w:val="auto"/>
        <w:rPr>
          <w:rFonts w:ascii="標楷體" w:eastAsia="標楷體" w:hAnsi="Times New Roman"/>
          <w:color w:val="000000"/>
          <w:kern w:val="2"/>
          <w:szCs w:val="24"/>
        </w:rPr>
      </w:pPr>
    </w:p>
    <w:p w:rsidR="00E659A5" w:rsidRPr="00C96023" w:rsidRDefault="00E659A5" w:rsidP="00E659A5">
      <w:pPr>
        <w:autoSpaceDN/>
        <w:snapToGrid w:val="0"/>
        <w:spacing w:line="360" w:lineRule="auto"/>
        <w:jc w:val="distribute"/>
        <w:textAlignment w:val="auto"/>
        <w:rPr>
          <w:rFonts w:ascii="標楷體" w:eastAsia="標楷體" w:hAnsi="標楷體" w:cs="標楷體"/>
          <w:kern w:val="0"/>
        </w:rPr>
      </w:pP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中華民國1</w:t>
      </w:r>
      <w:r>
        <w:rPr>
          <w:rFonts w:ascii="標楷體" w:eastAsia="標楷體" w:hAnsi="Times New Roman"/>
          <w:color w:val="000000"/>
          <w:kern w:val="2"/>
          <w:sz w:val="32"/>
          <w:szCs w:val="32"/>
        </w:rPr>
        <w:t>11</w:t>
      </w: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年8月</w:t>
      </w:r>
      <w:r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3</w:t>
      </w:r>
      <w:r w:rsidRPr="00A74508">
        <w:rPr>
          <w:rFonts w:ascii="標楷體" w:eastAsia="標楷體" w:hAnsi="Times New Roman" w:hint="eastAsia"/>
          <w:color w:val="000000"/>
          <w:kern w:val="2"/>
          <w:sz w:val="32"/>
          <w:szCs w:val="32"/>
        </w:rPr>
        <w:t>日</w:t>
      </w:r>
    </w:p>
    <w:p w:rsidR="00693CD7" w:rsidRPr="00C96023" w:rsidRDefault="00693CD7" w:rsidP="00B23146">
      <w:pPr>
        <w:autoSpaceDN/>
        <w:snapToGrid w:val="0"/>
        <w:spacing w:line="360" w:lineRule="auto"/>
        <w:textAlignment w:val="auto"/>
        <w:rPr>
          <w:rFonts w:ascii="標楷體" w:eastAsia="標楷體" w:hAnsi="標楷體" w:cs="標楷體"/>
          <w:kern w:val="0"/>
        </w:rPr>
      </w:pPr>
    </w:p>
    <w:sectPr w:rsidR="00693CD7" w:rsidRPr="00C96023" w:rsidSect="00B231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42" w:rsidRDefault="00687942" w:rsidP="00534CC1">
      <w:r>
        <w:separator/>
      </w:r>
    </w:p>
  </w:endnote>
  <w:endnote w:type="continuationSeparator" w:id="0">
    <w:p w:rsidR="00687942" w:rsidRDefault="00687942" w:rsidP="0053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MingStd-Ligh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42" w:rsidRDefault="00687942" w:rsidP="00534CC1">
      <w:r>
        <w:separator/>
      </w:r>
    </w:p>
  </w:footnote>
  <w:footnote w:type="continuationSeparator" w:id="0">
    <w:p w:rsidR="00687942" w:rsidRDefault="00687942" w:rsidP="00534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1FF"/>
    <w:multiLevelType w:val="multilevel"/>
    <w:tmpl w:val="05AA01FF"/>
    <w:lvl w:ilvl="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EE5D1C"/>
    <w:multiLevelType w:val="hybridMultilevel"/>
    <w:tmpl w:val="A568F226"/>
    <w:lvl w:ilvl="0" w:tplc="A404CFCA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 w:hint="eastAsia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0470844"/>
    <w:multiLevelType w:val="hybridMultilevel"/>
    <w:tmpl w:val="B27E3C5C"/>
    <w:lvl w:ilvl="0" w:tplc="2A78A4A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1661B6"/>
    <w:multiLevelType w:val="hybridMultilevel"/>
    <w:tmpl w:val="79A67322"/>
    <w:lvl w:ilvl="0" w:tplc="E47C0F2E">
      <w:start w:val="1"/>
      <w:numFmt w:val="decimal"/>
      <w:lvlText w:val="(%1)"/>
      <w:lvlJc w:val="left"/>
      <w:pPr>
        <w:ind w:left="1920" w:hanging="480"/>
      </w:pPr>
      <w:rPr>
        <w:rFonts w:hint="eastAsia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30707E1B"/>
    <w:multiLevelType w:val="hybridMultilevel"/>
    <w:tmpl w:val="CA7A28E4"/>
    <w:lvl w:ilvl="0" w:tplc="E9C84B7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cs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CC4192"/>
    <w:multiLevelType w:val="hybridMultilevel"/>
    <w:tmpl w:val="CA7A28E4"/>
    <w:lvl w:ilvl="0" w:tplc="E9C84B76">
      <w:start w:val="1"/>
      <w:numFmt w:val="taiwaneseCountingThousand"/>
      <w:lvlText w:val="%1、"/>
      <w:lvlJc w:val="left"/>
      <w:pPr>
        <w:tabs>
          <w:tab w:val="num" w:pos="0"/>
        </w:tabs>
        <w:ind w:left="680" w:hanging="680"/>
      </w:pPr>
      <w:rPr>
        <w:rFonts w:cs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251EBA"/>
    <w:multiLevelType w:val="hybridMultilevel"/>
    <w:tmpl w:val="CFEC3092"/>
    <w:lvl w:ilvl="0" w:tplc="CC5A5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A8"/>
    <w:rsid w:val="00037558"/>
    <w:rsid w:val="00092D9D"/>
    <w:rsid w:val="000C73C2"/>
    <w:rsid w:val="000F1CE6"/>
    <w:rsid w:val="001A4A72"/>
    <w:rsid w:val="001C53FA"/>
    <w:rsid w:val="001E0642"/>
    <w:rsid w:val="00241D7E"/>
    <w:rsid w:val="0034449B"/>
    <w:rsid w:val="00354D51"/>
    <w:rsid w:val="0035657C"/>
    <w:rsid w:val="003575CA"/>
    <w:rsid w:val="003730DB"/>
    <w:rsid w:val="003D2DD9"/>
    <w:rsid w:val="00534CC1"/>
    <w:rsid w:val="00581DD9"/>
    <w:rsid w:val="00652D08"/>
    <w:rsid w:val="00687942"/>
    <w:rsid w:val="00693CD7"/>
    <w:rsid w:val="006A18A1"/>
    <w:rsid w:val="006C3F5A"/>
    <w:rsid w:val="007E6C3F"/>
    <w:rsid w:val="00824711"/>
    <w:rsid w:val="00863A39"/>
    <w:rsid w:val="00867CFC"/>
    <w:rsid w:val="008E2852"/>
    <w:rsid w:val="00902213"/>
    <w:rsid w:val="009618AD"/>
    <w:rsid w:val="00A85960"/>
    <w:rsid w:val="00AC7C87"/>
    <w:rsid w:val="00B23146"/>
    <w:rsid w:val="00B25970"/>
    <w:rsid w:val="00BA6756"/>
    <w:rsid w:val="00BB2C67"/>
    <w:rsid w:val="00BE3DA8"/>
    <w:rsid w:val="00C63DA5"/>
    <w:rsid w:val="00C661E4"/>
    <w:rsid w:val="00C76F1E"/>
    <w:rsid w:val="00C93CE6"/>
    <w:rsid w:val="00C96023"/>
    <w:rsid w:val="00CC4795"/>
    <w:rsid w:val="00DD135A"/>
    <w:rsid w:val="00E06063"/>
    <w:rsid w:val="00E659A5"/>
    <w:rsid w:val="00EB6581"/>
    <w:rsid w:val="00F9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858BB"/>
  <w15:chartTrackingRefBased/>
  <w15:docId w15:val="{DB3D2D53-5D8B-4171-8625-F6EA5C2D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A8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3DA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E3DA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4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4CC1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4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4CC1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List Paragraph"/>
    <w:basedOn w:val="a"/>
    <w:uiPriority w:val="34"/>
    <w:qFormat/>
    <w:rsid w:val="003730D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customStyle="1" w:styleId="UnresolvedMention">
    <w:name w:val="Unresolved Mention"/>
    <w:basedOn w:val="a0"/>
    <w:uiPriority w:val="99"/>
    <w:semiHidden/>
    <w:unhideWhenUsed/>
    <w:rsid w:val="003730D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730DB"/>
    <w:rPr>
      <w:color w:val="954F72" w:themeColor="followed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3575CA"/>
    <w:pPr>
      <w:jc w:val="center"/>
    </w:pPr>
    <w:rPr>
      <w:rFonts w:ascii="標楷體" w:eastAsia="標楷體" w:hAnsi="標楷體"/>
      <w:szCs w:val="24"/>
    </w:rPr>
  </w:style>
  <w:style w:type="character" w:customStyle="1" w:styleId="ac">
    <w:name w:val="註釋標題 字元"/>
    <w:basedOn w:val="a0"/>
    <w:link w:val="ab"/>
    <w:uiPriority w:val="99"/>
    <w:rsid w:val="003575CA"/>
    <w:rPr>
      <w:rFonts w:ascii="標楷體" w:eastAsia="標楷體" w:hAnsi="標楷體" w:cs="Times New Roman"/>
      <w:kern w:val="3"/>
      <w:szCs w:val="24"/>
    </w:rPr>
  </w:style>
  <w:style w:type="paragraph" w:styleId="ad">
    <w:name w:val="Closing"/>
    <w:basedOn w:val="a"/>
    <w:link w:val="ae"/>
    <w:uiPriority w:val="99"/>
    <w:unhideWhenUsed/>
    <w:rsid w:val="003575CA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e">
    <w:name w:val="結語 字元"/>
    <w:basedOn w:val="a0"/>
    <w:link w:val="ad"/>
    <w:uiPriority w:val="99"/>
    <w:rsid w:val="003575CA"/>
    <w:rPr>
      <w:rFonts w:ascii="標楷體" w:eastAsia="標楷體" w:hAnsi="標楷體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1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馬慶雲</cp:lastModifiedBy>
  <cp:revision>3</cp:revision>
  <dcterms:created xsi:type="dcterms:W3CDTF">2022-06-24T08:42:00Z</dcterms:created>
  <dcterms:modified xsi:type="dcterms:W3CDTF">2022-06-24T08:43:00Z</dcterms:modified>
</cp:coreProperties>
</file>