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58" w:rsidRDefault="005C52A3" w:rsidP="005C52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52A3">
        <w:rPr>
          <w:rFonts w:ascii="標楷體" w:eastAsia="標楷體" w:hAnsi="標楷體" w:hint="eastAsia"/>
          <w:b/>
          <w:sz w:val="32"/>
          <w:szCs w:val="32"/>
        </w:rPr>
        <w:t>臺東縣</w:t>
      </w:r>
      <w:r w:rsidR="00AF6727">
        <w:rPr>
          <w:rFonts w:ascii="標楷體" w:eastAsia="標楷體" w:hAnsi="標楷體" w:hint="eastAsia"/>
          <w:b/>
          <w:sz w:val="32"/>
          <w:szCs w:val="32"/>
        </w:rPr>
        <w:t>111年度國民中小學教師及學生英語檢定補助</w:t>
      </w:r>
      <w:r w:rsidRPr="005C52A3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C52A3" w:rsidRDefault="005C52A3" w:rsidP="00AF6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5C52A3">
        <w:rPr>
          <w:rFonts w:ascii="標楷體" w:eastAsia="標楷體" w:hAnsi="標楷體" w:hint="eastAsia"/>
          <w:b/>
          <w:szCs w:val="24"/>
        </w:rPr>
        <w:t>依據</w:t>
      </w:r>
      <w:r w:rsidR="001A4753">
        <w:rPr>
          <w:rFonts w:ascii="標楷體" w:eastAsia="標楷體" w:hAnsi="標楷體" w:hint="eastAsia"/>
          <w:b/>
          <w:szCs w:val="24"/>
        </w:rPr>
        <w:t>：</w:t>
      </w:r>
    </w:p>
    <w:p w:rsidR="005C52A3" w:rsidRPr="005C52A3" w:rsidRDefault="00384C11" w:rsidP="00AF6727">
      <w:pPr>
        <w:pStyle w:val="a3"/>
        <w:numPr>
          <w:ilvl w:val="0"/>
          <w:numId w:val="3"/>
        </w:numPr>
        <w:snapToGrid w:val="0"/>
        <w:spacing w:line="400" w:lineRule="exact"/>
        <w:ind w:leftChars="0" w:left="964" w:hanging="482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</w:rPr>
        <w:t>臺東縣109-112國中小英語人才深耕及情境式英語行動列車計畫</w:t>
      </w:r>
      <w:r w:rsidR="005C52A3">
        <w:rPr>
          <w:rFonts w:ascii="標楷體" w:eastAsia="標楷體" w:hAnsi="標楷體" w:hint="eastAsia"/>
        </w:rPr>
        <w:t>。</w:t>
      </w:r>
    </w:p>
    <w:p w:rsidR="005C52A3" w:rsidRPr="004D653E" w:rsidRDefault="004D653E" w:rsidP="00247CD8">
      <w:pPr>
        <w:pStyle w:val="a3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D653E">
        <w:rPr>
          <w:rFonts w:ascii="標楷體" w:eastAsia="標楷體" w:hAnsi="標楷體" w:hint="eastAsia"/>
        </w:rPr>
        <w:t>教育部國民及學前教育署補助國民中小學推動英語教學</w:t>
      </w:r>
      <w:bookmarkStart w:id="0" w:name="_GoBack"/>
      <w:bookmarkEnd w:id="0"/>
      <w:r w:rsidRPr="004D653E">
        <w:rPr>
          <w:rFonts w:ascii="標楷體" w:eastAsia="標楷體" w:hAnsi="標楷體" w:hint="eastAsia"/>
        </w:rPr>
        <w:t>實施要點</w:t>
      </w:r>
      <w:r w:rsidR="005C52A3" w:rsidRPr="004D653E">
        <w:rPr>
          <w:rFonts w:ascii="標楷體" w:eastAsia="標楷體" w:hAnsi="標楷體" w:hint="eastAsia"/>
        </w:rPr>
        <w:t>。</w:t>
      </w:r>
    </w:p>
    <w:p w:rsidR="005C52A3" w:rsidRDefault="005C52A3" w:rsidP="00AF6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計畫目標</w:t>
      </w:r>
      <w:r w:rsidR="001A4753">
        <w:rPr>
          <w:rFonts w:ascii="標楷體" w:eastAsia="標楷體" w:hAnsi="標楷體" w:hint="eastAsia"/>
          <w:b/>
          <w:szCs w:val="24"/>
        </w:rPr>
        <w:t>：</w:t>
      </w:r>
    </w:p>
    <w:p w:rsidR="00EE7839" w:rsidRDefault="00384C11" w:rsidP="00AF6727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為提升本縣教師專業知能與素養，本案鼓勵國中小現職教師踴躍參與英語檢測，精進語言能力</w:t>
      </w:r>
      <w:r w:rsidR="00290B5D">
        <w:rPr>
          <w:rFonts w:ascii="標楷體" w:eastAsia="標楷體" w:hAnsi="標楷體" w:hint="eastAsia"/>
          <w:szCs w:val="24"/>
        </w:rPr>
        <w:t>，協助本縣培養雙語教學師資人才</w:t>
      </w:r>
      <w:r w:rsidR="00EE7839">
        <w:rPr>
          <w:rFonts w:ascii="標楷體" w:eastAsia="標楷體" w:hAnsi="標楷體" w:hint="eastAsia"/>
          <w:szCs w:val="24"/>
        </w:rPr>
        <w:t>。</w:t>
      </w:r>
    </w:p>
    <w:p w:rsidR="00EE7839" w:rsidRPr="00EE7839" w:rsidRDefault="00EE7839" w:rsidP="00AF6727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藉由</w:t>
      </w:r>
      <w:r w:rsidR="00384C11">
        <w:rPr>
          <w:rFonts w:ascii="標楷體" w:eastAsia="標楷體" w:hAnsi="標楷體" w:hint="eastAsia"/>
          <w:szCs w:val="24"/>
        </w:rPr>
        <w:t>補助學生英檢參與費用</w:t>
      </w:r>
      <w:r>
        <w:rPr>
          <w:rFonts w:ascii="標楷體" w:eastAsia="標楷體" w:hAnsi="標楷體" w:hint="eastAsia"/>
          <w:szCs w:val="24"/>
        </w:rPr>
        <w:t>，</w:t>
      </w:r>
      <w:r w:rsidR="008723ED">
        <w:rPr>
          <w:rFonts w:ascii="標楷體" w:eastAsia="標楷體" w:hAnsi="標楷體" w:hint="eastAsia"/>
          <w:szCs w:val="24"/>
        </w:rPr>
        <w:t>鼓勵各校定期安排學生檢測，</w:t>
      </w:r>
      <w:r w:rsidR="001A4753">
        <w:rPr>
          <w:rFonts w:ascii="標楷體" w:eastAsia="標楷體" w:hAnsi="標楷體" w:hint="eastAsia"/>
          <w:szCs w:val="24"/>
        </w:rPr>
        <w:t>整合校內英語</w:t>
      </w:r>
      <w:r w:rsidR="00384C11">
        <w:rPr>
          <w:rFonts w:ascii="標楷體" w:eastAsia="標楷體" w:hAnsi="標楷體" w:hint="eastAsia"/>
          <w:szCs w:val="24"/>
        </w:rPr>
        <w:t>推動</w:t>
      </w:r>
      <w:r w:rsidR="008723ED">
        <w:rPr>
          <w:rFonts w:ascii="標楷體" w:eastAsia="標楷體" w:hAnsi="標楷體" w:hint="eastAsia"/>
          <w:szCs w:val="24"/>
        </w:rPr>
        <w:t>策略</w:t>
      </w:r>
      <w:r w:rsidR="001A4753">
        <w:rPr>
          <w:rFonts w:ascii="標楷體" w:eastAsia="標楷體" w:hAnsi="標楷體" w:hint="eastAsia"/>
          <w:szCs w:val="24"/>
        </w:rPr>
        <w:t>，打造多元的英語學習環境，提升</w:t>
      </w:r>
      <w:r w:rsidR="00B31C00">
        <w:rPr>
          <w:rFonts w:ascii="標楷體" w:eastAsia="標楷體" w:hAnsi="標楷體" w:hint="eastAsia"/>
          <w:szCs w:val="24"/>
        </w:rPr>
        <w:t>學生聽說能力</w:t>
      </w:r>
      <w:r w:rsidR="001A4753">
        <w:rPr>
          <w:rFonts w:ascii="標楷體" w:eastAsia="標楷體" w:hAnsi="標楷體" w:hint="eastAsia"/>
          <w:szCs w:val="24"/>
        </w:rPr>
        <w:t>、</w:t>
      </w:r>
      <w:r w:rsidR="00B31C00">
        <w:rPr>
          <w:rFonts w:ascii="標楷體" w:eastAsia="標楷體" w:hAnsi="標楷體" w:hint="eastAsia"/>
          <w:szCs w:val="24"/>
        </w:rPr>
        <w:t>學習</w:t>
      </w:r>
      <w:r w:rsidR="001A4753">
        <w:rPr>
          <w:rFonts w:ascii="標楷體" w:eastAsia="標楷體" w:hAnsi="標楷體" w:hint="eastAsia"/>
          <w:szCs w:val="24"/>
        </w:rPr>
        <w:t>興趣及成就感</w:t>
      </w:r>
      <w:r>
        <w:rPr>
          <w:rFonts w:ascii="標楷體" w:eastAsia="標楷體" w:hAnsi="標楷體" w:hint="eastAsia"/>
          <w:szCs w:val="24"/>
        </w:rPr>
        <w:t>。</w:t>
      </w:r>
    </w:p>
    <w:p w:rsidR="005C52A3" w:rsidRDefault="005A542B" w:rsidP="00AF6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計畫補助對象</w:t>
      </w:r>
      <w:r w:rsidR="00EE7839">
        <w:rPr>
          <w:rFonts w:ascii="標楷體" w:eastAsia="標楷體" w:hAnsi="標楷體" w:hint="eastAsia"/>
          <w:b/>
          <w:szCs w:val="24"/>
        </w:rPr>
        <w:t>：</w:t>
      </w:r>
      <w:r w:rsidR="00EE7839" w:rsidRPr="00EE7839">
        <w:rPr>
          <w:rFonts w:ascii="標楷體" w:eastAsia="標楷體" w:hAnsi="標楷體" w:hint="eastAsia"/>
          <w:szCs w:val="24"/>
        </w:rPr>
        <w:t>本縣</w:t>
      </w:r>
      <w:r w:rsidR="004271A8" w:rsidRPr="004271A8">
        <w:rPr>
          <w:rFonts w:ascii="標楷體" w:eastAsia="標楷體" w:hAnsi="標楷體" w:hint="eastAsia"/>
          <w:color w:val="000000" w:themeColor="text1"/>
          <w:szCs w:val="24"/>
        </w:rPr>
        <w:t>公私立</w:t>
      </w:r>
      <w:r w:rsidR="00EE7839" w:rsidRPr="00EE7839">
        <w:rPr>
          <w:rFonts w:ascii="標楷體" w:eastAsia="標楷體" w:hAnsi="標楷體" w:hint="eastAsia"/>
          <w:szCs w:val="24"/>
        </w:rPr>
        <w:t>國民中小學</w:t>
      </w:r>
    </w:p>
    <w:p w:rsidR="005A542B" w:rsidRDefault="005A542B" w:rsidP="00AF6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計畫申請</w:t>
      </w:r>
      <w:r w:rsidR="001A4753">
        <w:rPr>
          <w:rFonts w:ascii="標楷體" w:eastAsia="標楷體" w:hAnsi="標楷體" w:hint="eastAsia"/>
          <w:b/>
          <w:szCs w:val="24"/>
        </w:rPr>
        <w:t>及審查：</w:t>
      </w:r>
    </w:p>
    <w:p w:rsidR="001A4753" w:rsidRPr="001A4753" w:rsidRDefault="00B31C00" w:rsidP="00AF6727">
      <w:pPr>
        <w:pStyle w:val="a3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本案申請期限自即日起至</w:t>
      </w:r>
      <w:r w:rsidR="001A4753">
        <w:rPr>
          <w:rFonts w:ascii="標楷體" w:eastAsia="標楷體" w:hAnsi="標楷體" w:hint="eastAsia"/>
          <w:szCs w:val="24"/>
        </w:rPr>
        <w:t>111年</w:t>
      </w:r>
      <w:r w:rsidR="008723ED">
        <w:rPr>
          <w:rFonts w:ascii="標楷體" w:eastAsia="標楷體" w:hAnsi="標楷體" w:hint="eastAsia"/>
          <w:szCs w:val="24"/>
        </w:rPr>
        <w:t>5</w:t>
      </w:r>
      <w:r w:rsidR="001A4753">
        <w:rPr>
          <w:rFonts w:ascii="標楷體" w:eastAsia="標楷體" w:hAnsi="標楷體" w:hint="eastAsia"/>
          <w:szCs w:val="24"/>
        </w:rPr>
        <w:t>月</w:t>
      </w:r>
      <w:r w:rsidR="003758DE">
        <w:rPr>
          <w:rFonts w:ascii="標楷體" w:eastAsia="標楷體" w:hAnsi="標楷體" w:hint="eastAsia"/>
          <w:szCs w:val="24"/>
        </w:rPr>
        <w:t>3</w:t>
      </w:r>
      <w:r w:rsidR="00384C11">
        <w:rPr>
          <w:rFonts w:ascii="標楷體" w:eastAsia="標楷體" w:hAnsi="標楷體" w:hint="eastAsia"/>
          <w:szCs w:val="24"/>
        </w:rPr>
        <w:t>1</w:t>
      </w:r>
      <w:r w:rsidR="001A4753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或經費用罄為止，並採不定期分批審查核定方式辦理，請有意願申請之學校免備文將核章之計畫</w:t>
      </w:r>
      <w:r w:rsidR="00172E43">
        <w:rPr>
          <w:rFonts w:ascii="標楷體" w:eastAsia="標楷體" w:hAnsi="標楷體" w:hint="eastAsia"/>
          <w:szCs w:val="24"/>
        </w:rPr>
        <w:t>申請表</w:t>
      </w:r>
      <w:r>
        <w:rPr>
          <w:rFonts w:ascii="標楷體" w:eastAsia="標楷體" w:hAnsi="標楷體" w:hint="eastAsia"/>
          <w:szCs w:val="24"/>
        </w:rPr>
        <w:t>(1式2份)送府彙辦，並寄送w</w:t>
      </w:r>
      <w:r>
        <w:rPr>
          <w:rFonts w:ascii="標楷體" w:eastAsia="標楷體" w:hAnsi="標楷體"/>
          <w:szCs w:val="24"/>
        </w:rPr>
        <w:t>ord</w:t>
      </w:r>
      <w:r w:rsidR="001A4753">
        <w:rPr>
          <w:rFonts w:ascii="標楷體" w:eastAsia="標楷體" w:hAnsi="標楷體" w:hint="eastAsia"/>
          <w:szCs w:val="24"/>
        </w:rPr>
        <w:t>檔至英資中心信箱(</w:t>
      </w:r>
      <w:hyperlink r:id="rId7" w:history="1">
        <w:r w:rsidR="001A4753" w:rsidRPr="0004642F">
          <w:rPr>
            <w:rStyle w:val="a4"/>
            <w:rFonts w:ascii="標楷體" w:eastAsia="標楷體" w:hAnsi="標楷體" w:hint="eastAsia"/>
            <w:szCs w:val="24"/>
          </w:rPr>
          <w:t>t</w:t>
        </w:r>
        <w:r w:rsidR="001A4753" w:rsidRPr="0004642F">
          <w:rPr>
            <w:rStyle w:val="a4"/>
            <w:rFonts w:ascii="標楷體" w:eastAsia="標楷體" w:hAnsi="標楷體"/>
            <w:szCs w:val="24"/>
          </w:rPr>
          <w:t>etrc@ttct.edu.tw</w:t>
        </w:r>
      </w:hyperlink>
      <w:r w:rsidR="001A4753" w:rsidRPr="001A4753">
        <w:rPr>
          <w:rFonts w:ascii="標楷體" w:eastAsia="標楷體" w:hAnsi="標楷體"/>
          <w:szCs w:val="24"/>
        </w:rPr>
        <w:t>)</w:t>
      </w:r>
      <w:r w:rsidR="001A4753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俾</w:t>
      </w:r>
      <w:r w:rsidR="001A4753">
        <w:rPr>
          <w:rFonts w:ascii="標楷體" w:eastAsia="標楷體" w:hAnsi="標楷體" w:hint="eastAsia"/>
          <w:szCs w:val="24"/>
        </w:rPr>
        <w:t>利審查</w:t>
      </w:r>
      <w:r>
        <w:rPr>
          <w:rFonts w:ascii="標楷體" w:eastAsia="標楷體" w:hAnsi="標楷體" w:hint="eastAsia"/>
          <w:szCs w:val="24"/>
        </w:rPr>
        <w:t>事宜</w:t>
      </w:r>
      <w:r w:rsidR="001A4753">
        <w:rPr>
          <w:rFonts w:ascii="標楷體" w:eastAsia="標楷體" w:hAnsi="標楷體" w:hint="eastAsia"/>
          <w:szCs w:val="24"/>
        </w:rPr>
        <w:t>。</w:t>
      </w:r>
    </w:p>
    <w:p w:rsidR="005A542B" w:rsidRDefault="005A542B" w:rsidP="00AF6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實施原則</w:t>
      </w:r>
      <w:r w:rsidR="00090DC9">
        <w:rPr>
          <w:rFonts w:ascii="標楷體" w:eastAsia="標楷體" w:hAnsi="標楷體" w:hint="eastAsia"/>
          <w:b/>
          <w:szCs w:val="24"/>
        </w:rPr>
        <w:t>及方式</w:t>
      </w:r>
    </w:p>
    <w:p w:rsidR="00387EA6" w:rsidRDefault="00387EA6" w:rsidP="00AF6727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執行期程：</w:t>
      </w:r>
      <w:r w:rsidR="009B320A">
        <w:rPr>
          <w:rFonts w:ascii="標楷體" w:eastAsia="標楷體" w:hAnsi="標楷體" w:hint="eastAsia"/>
          <w:szCs w:val="24"/>
        </w:rPr>
        <w:t>自</w:t>
      </w:r>
      <w:r w:rsidR="00384C11">
        <w:rPr>
          <w:rFonts w:ascii="標楷體" w:eastAsia="標楷體" w:hAnsi="標楷體" w:hint="eastAsia"/>
          <w:szCs w:val="24"/>
        </w:rPr>
        <w:t>111年1月1日</w:t>
      </w:r>
      <w:r w:rsidR="00B31C00">
        <w:rPr>
          <w:rFonts w:ascii="標楷體" w:eastAsia="標楷體" w:hAnsi="標楷體" w:hint="eastAsia"/>
          <w:szCs w:val="24"/>
        </w:rPr>
        <w:t>起至</w:t>
      </w:r>
      <w:r>
        <w:rPr>
          <w:rFonts w:ascii="標楷體" w:eastAsia="標楷體" w:hAnsi="標楷體" w:hint="eastAsia"/>
          <w:szCs w:val="24"/>
        </w:rPr>
        <w:t>111年</w:t>
      </w:r>
      <w:r w:rsidR="00384C11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</w:t>
      </w:r>
      <w:r w:rsidR="00384C11">
        <w:rPr>
          <w:rFonts w:ascii="標楷體" w:eastAsia="標楷體" w:hAnsi="標楷體" w:hint="eastAsia"/>
          <w:szCs w:val="24"/>
        </w:rPr>
        <w:t>31</w:t>
      </w:r>
      <w:r>
        <w:rPr>
          <w:rFonts w:ascii="標楷體" w:eastAsia="標楷體" w:hAnsi="標楷體" w:hint="eastAsia"/>
          <w:szCs w:val="24"/>
        </w:rPr>
        <w:t>日</w:t>
      </w:r>
      <w:r w:rsidR="00B31C00">
        <w:rPr>
          <w:rFonts w:ascii="標楷體" w:eastAsia="標楷體" w:hAnsi="標楷體" w:hint="eastAsia"/>
          <w:szCs w:val="24"/>
        </w:rPr>
        <w:t>止</w:t>
      </w:r>
      <w:r>
        <w:rPr>
          <w:rFonts w:ascii="標楷體" w:eastAsia="標楷體" w:hAnsi="標楷體" w:hint="eastAsia"/>
          <w:szCs w:val="24"/>
        </w:rPr>
        <w:t>。</w:t>
      </w:r>
    </w:p>
    <w:p w:rsidR="00387EA6" w:rsidRDefault="004271A8" w:rsidP="00AF6727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申請項目</w:t>
      </w:r>
      <w:r w:rsidR="00387EA6" w:rsidRPr="00387EA6">
        <w:rPr>
          <w:rFonts w:ascii="標楷體" w:eastAsia="標楷體" w:hAnsi="標楷體" w:hint="eastAsia"/>
          <w:szCs w:val="24"/>
        </w:rPr>
        <w:t>：</w:t>
      </w:r>
    </w:p>
    <w:p w:rsidR="00387EA6" w:rsidRDefault="004271A8" w:rsidP="00AF672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教師英語檢測報名費：</w:t>
      </w:r>
    </w:p>
    <w:p w:rsidR="004271A8" w:rsidRDefault="004271A8" w:rsidP="00AF6727">
      <w:pPr>
        <w:pStyle w:val="a3"/>
        <w:spacing w:line="400" w:lineRule="exact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1.申請資格：</w:t>
      </w:r>
    </w:p>
    <w:p w:rsidR="004271A8" w:rsidRDefault="004271A8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(1)本縣公私立國民中小學現職教師(含正式或任職3個月以上代理教師)。</w:t>
      </w:r>
    </w:p>
    <w:p w:rsidR="004271A8" w:rsidRDefault="004271A8" w:rsidP="00AF6727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(2)</w:t>
      </w:r>
      <w:r w:rsidRPr="00D65BBA">
        <w:rPr>
          <w:rFonts w:ascii="標楷體" w:eastAsia="標楷體" w:hAnsi="標楷體" w:hint="eastAsia"/>
          <w:b/>
          <w:szCs w:val="24"/>
        </w:rPr>
        <w:t>111年1月1日起至111年10月31日</w:t>
      </w:r>
      <w:r>
        <w:rPr>
          <w:rFonts w:ascii="標楷體" w:eastAsia="標楷體" w:hAnsi="標楷體" w:hint="eastAsia"/>
          <w:szCs w:val="24"/>
        </w:rPr>
        <w:t>期間通過英語檢測達CEF架構之</w:t>
      </w:r>
    </w:p>
    <w:p w:rsidR="004271A8" w:rsidRDefault="004271A8" w:rsidP="00AF6727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B1級(含)以上者，得補助報名費(本案補助之經費不含資料處理等手續</w:t>
      </w:r>
    </w:p>
    <w:p w:rsidR="004271A8" w:rsidRDefault="004271A8" w:rsidP="00AF6727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費)。</w:t>
      </w:r>
    </w:p>
    <w:p w:rsidR="00D65BBA" w:rsidRDefault="00D65BBA" w:rsidP="00D65BBA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(3)獲本縣110學年度英語教育資源中心計畫經費補助之教師，得於同一檢</w:t>
      </w:r>
    </w:p>
    <w:p w:rsidR="00D65BBA" w:rsidRPr="00D65BBA" w:rsidRDefault="00D65BBA" w:rsidP="00D65BBA">
      <w:pPr>
        <w:pStyle w:val="a3"/>
        <w:spacing w:line="400" w:lineRule="exact"/>
        <w:ind w:leftChars="600" w:left="14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測項目不重複補助前提下申請本案。</w:t>
      </w:r>
    </w:p>
    <w:p w:rsidR="004271A8" w:rsidRDefault="004271A8" w:rsidP="00AF6727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2.申請方式：</w:t>
      </w:r>
    </w:p>
    <w:p w:rsidR="004271A8" w:rsidRDefault="004271A8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(1)本案經審查符合資格之教師，將視預算經費情形依收件順序補助。</w:t>
      </w:r>
    </w:p>
    <w:p w:rsidR="004271A8" w:rsidRDefault="004271A8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(2)每位教師111年度至多補助1種英語檢測為限(聽、說、讀、寫4項目得</w:t>
      </w:r>
    </w:p>
    <w:p w:rsidR="004271A8" w:rsidRDefault="004271A8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分別申請)。</w:t>
      </w:r>
    </w:p>
    <w:p w:rsidR="004271A8" w:rsidRDefault="004271A8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4271A8">
        <w:rPr>
          <w:rFonts w:ascii="標楷體" w:eastAsia="標楷體" w:hAnsi="標楷體" w:hint="eastAsia"/>
          <w:szCs w:val="24"/>
        </w:rPr>
        <w:t>申請</w:t>
      </w:r>
      <w:r>
        <w:rPr>
          <w:rFonts w:ascii="標楷體" w:eastAsia="標楷體" w:hAnsi="標楷體" w:hint="eastAsia"/>
          <w:szCs w:val="24"/>
        </w:rPr>
        <w:t>教師</w:t>
      </w:r>
      <w:r w:rsidRPr="004271A8">
        <w:rPr>
          <w:rFonts w:ascii="標楷體" w:eastAsia="標楷體" w:hAnsi="標楷體" w:hint="eastAsia"/>
          <w:szCs w:val="24"/>
        </w:rPr>
        <w:t>請填覆線上表單(https://reurl.cc/e6xbqQ)，並於填報後3日</w:t>
      </w:r>
    </w:p>
    <w:p w:rsidR="004271A8" w:rsidRDefault="004271A8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4271A8">
        <w:rPr>
          <w:rFonts w:ascii="標楷體" w:eastAsia="標楷體" w:hAnsi="標楷體" w:hint="eastAsia"/>
          <w:szCs w:val="24"/>
        </w:rPr>
        <w:t>內</w:t>
      </w:r>
      <w:r>
        <w:rPr>
          <w:rFonts w:ascii="標楷體" w:eastAsia="標楷體" w:hAnsi="標楷體" w:hint="eastAsia"/>
          <w:szCs w:val="24"/>
        </w:rPr>
        <w:t>去電本縣英語教育資源中心(電話：089-281086，分機126)</w:t>
      </w:r>
      <w:r w:rsidRPr="004271A8">
        <w:rPr>
          <w:rFonts w:ascii="標楷體" w:eastAsia="標楷體" w:hAnsi="標楷體" w:hint="eastAsia"/>
          <w:szCs w:val="24"/>
        </w:rPr>
        <w:t>確認完成</w:t>
      </w:r>
    </w:p>
    <w:p w:rsidR="004271A8" w:rsidRDefault="004271A8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4271A8">
        <w:rPr>
          <w:rFonts w:ascii="標楷體" w:eastAsia="標楷體" w:hAnsi="標楷體" w:hint="eastAsia"/>
          <w:szCs w:val="24"/>
        </w:rPr>
        <w:t>申請手續</w:t>
      </w:r>
      <w:r>
        <w:rPr>
          <w:rFonts w:ascii="標楷體" w:eastAsia="標楷體" w:hAnsi="標楷體" w:hint="eastAsia"/>
          <w:szCs w:val="24"/>
        </w:rPr>
        <w:t>。</w:t>
      </w:r>
      <w:r w:rsidRPr="004271A8">
        <w:rPr>
          <w:rFonts w:ascii="標楷體" w:eastAsia="標楷體" w:hAnsi="標楷體" w:hint="eastAsia"/>
          <w:szCs w:val="24"/>
        </w:rPr>
        <w:t>審核通過後，將另函補助</w:t>
      </w:r>
      <w:r>
        <w:rPr>
          <w:rFonts w:ascii="標楷體" w:eastAsia="標楷體" w:hAnsi="標楷體" w:hint="eastAsia"/>
          <w:szCs w:val="24"/>
        </w:rPr>
        <w:t>教師</w:t>
      </w:r>
      <w:r w:rsidRPr="004271A8">
        <w:rPr>
          <w:rFonts w:ascii="標楷體" w:eastAsia="標楷體" w:hAnsi="標楷體" w:hint="eastAsia"/>
          <w:szCs w:val="24"/>
        </w:rPr>
        <w:t>所屬學校，由該校掣據請款。</w:t>
      </w:r>
    </w:p>
    <w:p w:rsidR="008723ED" w:rsidRDefault="008723ED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723ED">
        <w:rPr>
          <w:rFonts w:ascii="標楷體" w:eastAsia="標楷體" w:hAnsi="標楷體" w:hint="eastAsia"/>
          <w:szCs w:val="24"/>
        </w:rPr>
        <w:t>線上表單須上傳成績單(影本須加註與正本相符及教師本人簽章)及報名</w:t>
      </w:r>
    </w:p>
    <w:p w:rsidR="008723ED" w:rsidRPr="004271A8" w:rsidRDefault="008723ED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8723ED">
        <w:rPr>
          <w:rFonts w:ascii="標楷體" w:eastAsia="標楷體" w:hAnsi="標楷體" w:hint="eastAsia"/>
          <w:szCs w:val="24"/>
        </w:rPr>
        <w:t>費收據各1份。</w:t>
      </w:r>
    </w:p>
    <w:p w:rsidR="00387EA6" w:rsidRDefault="004271A8" w:rsidP="00AF672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學生英語檢測報名費</w:t>
      </w:r>
      <w:r w:rsidR="008723ED">
        <w:rPr>
          <w:rFonts w:ascii="標楷體" w:eastAsia="標楷體" w:hAnsi="標楷體" w:hint="eastAsia"/>
          <w:szCs w:val="24"/>
        </w:rPr>
        <w:t>：</w:t>
      </w:r>
    </w:p>
    <w:p w:rsidR="008723ED" w:rsidRDefault="008723ED" w:rsidP="00AF6727">
      <w:pPr>
        <w:pStyle w:val="a3"/>
        <w:spacing w:line="400" w:lineRule="exact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1.申請資格：</w:t>
      </w:r>
    </w:p>
    <w:p w:rsidR="008723ED" w:rsidRDefault="008723ED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(1)本縣公私立國民中小學在學學生。</w:t>
      </w:r>
    </w:p>
    <w:p w:rsidR="008723ED" w:rsidRDefault="008723ED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(2)111年1月1日起至111年10月31日期間報考英語檢測者，得依不同</w:t>
      </w:r>
    </w:p>
    <w:p w:rsidR="008723ED" w:rsidRDefault="008723ED" w:rsidP="00AF6727">
      <w:pPr>
        <w:pStyle w:val="a3"/>
        <w:spacing w:line="400" w:lineRule="exact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類型測驗核實申請補助。</w:t>
      </w:r>
    </w:p>
    <w:p w:rsidR="002D2DEC" w:rsidRDefault="008723ED" w:rsidP="00AF6727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2.申請方式：</w:t>
      </w:r>
      <w:r w:rsidRPr="002D2DEC">
        <w:rPr>
          <w:rFonts w:ascii="標楷體" w:eastAsia="標楷體" w:hAnsi="標楷體" w:hint="eastAsia"/>
          <w:szCs w:val="24"/>
        </w:rPr>
        <w:t>由各校配合校內英語推動策略，統一提出申請計畫</w:t>
      </w:r>
      <w:r w:rsidR="002D2DEC" w:rsidRPr="002D2DEC">
        <w:rPr>
          <w:rFonts w:ascii="標楷體" w:eastAsia="標楷體" w:hAnsi="標楷體" w:hint="eastAsia"/>
          <w:szCs w:val="24"/>
        </w:rPr>
        <w:t>，補助對象可</w:t>
      </w:r>
    </w:p>
    <w:p w:rsidR="002D2DEC" w:rsidRDefault="002D2DEC" w:rsidP="00AF6727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D2DEC">
        <w:rPr>
          <w:rFonts w:ascii="標楷體" w:eastAsia="標楷體" w:hAnsi="標楷體" w:hint="eastAsia"/>
          <w:szCs w:val="24"/>
        </w:rPr>
        <w:t>自行參</w:t>
      </w:r>
      <w:r>
        <w:rPr>
          <w:rFonts w:ascii="標楷體" w:eastAsia="標楷體" w:hAnsi="標楷體" w:hint="eastAsia"/>
          <w:szCs w:val="24"/>
        </w:rPr>
        <w:t>與個人檢測或由學校統一報名團體檢測，本府將視預算經費情形依收</w:t>
      </w:r>
    </w:p>
    <w:p w:rsidR="00387EA6" w:rsidRPr="002D2DEC" w:rsidRDefault="002D2DEC" w:rsidP="00AF6727">
      <w:pPr>
        <w:pStyle w:val="a3"/>
        <w:spacing w:line="400" w:lineRule="exact"/>
        <w:ind w:leftChars="6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件順序補助</w:t>
      </w:r>
      <w:r w:rsidR="008723ED">
        <w:rPr>
          <w:rFonts w:ascii="標楷體" w:eastAsia="標楷體" w:hAnsi="標楷體" w:hint="eastAsia"/>
          <w:szCs w:val="24"/>
        </w:rPr>
        <w:t>。</w:t>
      </w:r>
    </w:p>
    <w:p w:rsidR="005A542B" w:rsidRDefault="005A542B" w:rsidP="00AF6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090DC9">
        <w:rPr>
          <w:rFonts w:ascii="標楷體" w:eastAsia="標楷體" w:hAnsi="標楷體" w:hint="eastAsia"/>
          <w:b/>
          <w:szCs w:val="24"/>
        </w:rPr>
        <w:t>補助原則及基準</w:t>
      </w:r>
    </w:p>
    <w:p w:rsidR="00AF6727" w:rsidRPr="00AF6727" w:rsidRDefault="00AF6727" w:rsidP="00AF6727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F6727">
        <w:rPr>
          <w:rFonts w:ascii="標楷體" w:eastAsia="標楷體" w:hAnsi="標楷體" w:hint="eastAsia"/>
          <w:szCs w:val="24"/>
        </w:rPr>
        <w:t>本府以簡化方案核定執行本補助款，並可分批請款。</w:t>
      </w:r>
    </w:p>
    <w:p w:rsidR="00EC1FEC" w:rsidRPr="00AF6727" w:rsidRDefault="00AF6727" w:rsidP="00AF6727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F6727">
        <w:rPr>
          <w:rFonts w:ascii="標楷體" w:eastAsia="標楷體" w:hAnsi="標楷體" w:hint="eastAsia"/>
          <w:szCs w:val="24"/>
        </w:rPr>
        <w:t>受補助</w:t>
      </w:r>
      <w:r>
        <w:rPr>
          <w:rFonts w:ascii="標楷體" w:eastAsia="標楷體" w:hAnsi="標楷體" w:hint="eastAsia"/>
          <w:szCs w:val="24"/>
        </w:rPr>
        <w:t>學生英語檢測報名費之</w:t>
      </w:r>
      <w:r w:rsidRPr="00AF6727">
        <w:rPr>
          <w:rFonts w:ascii="標楷體" w:eastAsia="標楷體" w:hAnsi="標楷體" w:hint="eastAsia"/>
          <w:szCs w:val="24"/>
        </w:rPr>
        <w:t>學校</w:t>
      </w:r>
      <w:r>
        <w:rPr>
          <w:rFonts w:ascii="標楷體" w:eastAsia="標楷體" w:hAnsi="標楷體" w:hint="eastAsia"/>
          <w:szCs w:val="24"/>
        </w:rPr>
        <w:t>，應</w:t>
      </w:r>
      <w:r w:rsidRPr="00AF6727">
        <w:rPr>
          <w:rFonts w:ascii="標楷體" w:eastAsia="標楷體" w:hAnsi="標楷體" w:hint="eastAsia"/>
          <w:szCs w:val="24"/>
        </w:rPr>
        <w:t>於1</w:t>
      </w:r>
      <w:r>
        <w:rPr>
          <w:rFonts w:ascii="標楷體" w:eastAsia="標楷體" w:hAnsi="標楷體" w:hint="eastAsia"/>
          <w:szCs w:val="24"/>
        </w:rPr>
        <w:t>11</w:t>
      </w:r>
      <w:r w:rsidRPr="00AF6727">
        <w:rPr>
          <w:rFonts w:ascii="標楷體" w:eastAsia="標楷體" w:hAnsi="標楷體" w:hint="eastAsia"/>
          <w:szCs w:val="24"/>
        </w:rPr>
        <w:t>年11月30日前檢附經費結報表</w:t>
      </w:r>
      <w:r>
        <w:rPr>
          <w:rFonts w:ascii="標楷體" w:eastAsia="標楷體" w:hAnsi="標楷體" w:hint="eastAsia"/>
          <w:szCs w:val="24"/>
        </w:rPr>
        <w:t>及</w:t>
      </w:r>
      <w:r w:rsidRPr="00AF6727">
        <w:rPr>
          <w:rFonts w:ascii="標楷體" w:eastAsia="標楷體" w:hAnsi="標楷體" w:hint="eastAsia"/>
          <w:szCs w:val="24"/>
        </w:rPr>
        <w:t>成果報告電子檔</w:t>
      </w:r>
      <w:r>
        <w:rPr>
          <w:rFonts w:ascii="標楷體" w:eastAsia="標楷體" w:hAnsi="標楷體" w:hint="eastAsia"/>
          <w:szCs w:val="24"/>
        </w:rPr>
        <w:t>各</w:t>
      </w:r>
      <w:r w:rsidRPr="00AF6727">
        <w:rPr>
          <w:rFonts w:ascii="標楷體" w:eastAsia="標楷體" w:hAnsi="標楷體" w:hint="eastAsia"/>
          <w:szCs w:val="24"/>
        </w:rPr>
        <w:t>1份</w:t>
      </w:r>
      <w:r>
        <w:rPr>
          <w:rFonts w:ascii="標楷體" w:eastAsia="標楷體" w:hAnsi="標楷體" w:hint="eastAsia"/>
          <w:szCs w:val="24"/>
        </w:rPr>
        <w:t>辦理</w:t>
      </w:r>
      <w:r w:rsidRPr="00AF6727">
        <w:rPr>
          <w:rFonts w:ascii="標楷體" w:eastAsia="標楷體" w:hAnsi="標楷體" w:hint="eastAsia"/>
          <w:szCs w:val="24"/>
        </w:rPr>
        <w:t>核結</w:t>
      </w:r>
      <w:r>
        <w:rPr>
          <w:rFonts w:ascii="標楷體" w:eastAsia="標楷體" w:hAnsi="標楷體" w:hint="eastAsia"/>
          <w:szCs w:val="24"/>
        </w:rPr>
        <w:t>，並將報名費收據、繳費證明或檢測證書留校備查，俾利審計查核</w:t>
      </w:r>
      <w:r w:rsidRPr="00AF6727">
        <w:rPr>
          <w:rFonts w:ascii="標楷體" w:eastAsia="標楷體" w:hAnsi="標楷體" w:hint="eastAsia"/>
          <w:szCs w:val="24"/>
        </w:rPr>
        <w:t>。</w:t>
      </w:r>
    </w:p>
    <w:p w:rsidR="00EE7839" w:rsidRDefault="00EE7839" w:rsidP="00AF6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預期成效</w:t>
      </w:r>
    </w:p>
    <w:p w:rsidR="0053299D" w:rsidRDefault="00290B5D" w:rsidP="00AF6727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本縣公私立國中小10% 學生參與111年度辦理之英語檢測並獲本案補助。</w:t>
      </w:r>
    </w:p>
    <w:p w:rsidR="00A351CB" w:rsidRDefault="00290B5D" w:rsidP="00AF6727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本縣公私立國中小1% 教師通過111年度辦理之英語檢測並獲本案補助</w:t>
      </w:r>
      <w:r w:rsidR="00C5578E">
        <w:rPr>
          <w:rFonts w:ascii="標楷體" w:eastAsia="標楷體" w:hAnsi="標楷體" w:hint="eastAsia"/>
          <w:szCs w:val="24"/>
        </w:rPr>
        <w:t>。</w:t>
      </w:r>
    </w:p>
    <w:p w:rsidR="00A351CB" w:rsidRDefault="00A351CB" w:rsidP="00AF6727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351CB" w:rsidRPr="00A351CB" w:rsidRDefault="00172E43" w:rsidP="00A351CB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附件1</w:t>
      </w:r>
    </w:p>
    <w:p w:rsidR="00290B5D" w:rsidRDefault="00290B5D" w:rsidP="00290B5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52A3">
        <w:rPr>
          <w:rFonts w:ascii="標楷體" w:eastAsia="標楷體" w:hAnsi="標楷體" w:hint="eastAsia"/>
          <w:b/>
          <w:sz w:val="32"/>
          <w:szCs w:val="32"/>
        </w:rPr>
        <w:t>臺東縣</w:t>
      </w:r>
      <w:r>
        <w:rPr>
          <w:rFonts w:ascii="標楷體" w:eastAsia="標楷體" w:hAnsi="標楷體" w:hint="eastAsia"/>
          <w:b/>
          <w:sz w:val="32"/>
          <w:szCs w:val="32"/>
        </w:rPr>
        <w:t>111年度國民中小學教師及學生英語檢定補助</w:t>
      </w:r>
      <w:r w:rsidRPr="005C52A3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351CB" w:rsidRPr="00D96150" w:rsidRDefault="00A351CB" w:rsidP="00A351CB">
      <w:pPr>
        <w:spacing w:line="400" w:lineRule="exact"/>
        <w:ind w:left="48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96150">
        <w:rPr>
          <w:rFonts w:ascii="標楷體" w:eastAsia="標楷體" w:hAnsi="標楷體" w:cs="Times New Roman"/>
          <w:b/>
          <w:sz w:val="32"/>
          <w:szCs w:val="32"/>
        </w:rPr>
        <w:t>申請</w:t>
      </w:r>
      <w:r w:rsidRPr="00D96150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W w:w="10632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2358"/>
        <w:gridCol w:w="2373"/>
        <w:gridCol w:w="294"/>
        <w:gridCol w:w="2966"/>
      </w:tblGrid>
      <w:tr w:rsidR="00A351CB" w:rsidRPr="00D96150" w:rsidTr="00D240D4">
        <w:trPr>
          <w:trHeight w:val="319"/>
        </w:trPr>
        <w:tc>
          <w:tcPr>
            <w:tcW w:w="76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ind w:firstLineChars="500" w:firstLine="1200"/>
              <w:contextualSpacing/>
              <w:jc w:val="right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申請編號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bCs/>
                <w:color w:val="808080"/>
                <w:kern w:val="0"/>
                <w:szCs w:val="24"/>
              </w:rPr>
            </w:pPr>
            <w:r w:rsidRPr="00D96150">
              <w:rPr>
                <w:rFonts w:ascii="標楷體" w:eastAsia="標楷體" w:hAnsi="標楷體" w:cs="Arial" w:hint="eastAsia"/>
                <w:color w:val="808080"/>
                <w:kern w:val="0"/>
                <w:sz w:val="20"/>
                <w:szCs w:val="24"/>
              </w:rPr>
              <w:t>請勿填寫</w:t>
            </w:r>
          </w:p>
        </w:tc>
      </w:tr>
      <w:tr w:rsidR="00A351CB" w:rsidRPr="00D96150" w:rsidTr="00D240D4">
        <w:trPr>
          <w:trHeight w:val="513"/>
        </w:trPr>
        <w:tc>
          <w:tcPr>
            <w:tcW w:w="1063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51CB" w:rsidRPr="00D96150" w:rsidRDefault="00A351CB" w:rsidP="00640831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壹、學校基本資料</w:t>
            </w:r>
          </w:p>
        </w:tc>
      </w:tr>
      <w:tr w:rsidR="00A351CB" w:rsidRPr="00D96150" w:rsidTr="00D240D4">
        <w:trPr>
          <w:trHeight w:val="513"/>
        </w:trPr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7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351CB" w:rsidRPr="00D96150" w:rsidTr="00B90C6F">
        <w:trPr>
          <w:trHeight w:val="491"/>
        </w:trPr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全校班級數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ind w:left="113" w:right="113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學生人數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51CB" w:rsidRPr="00D96150" w:rsidRDefault="00A351CB" w:rsidP="00640831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90C6F" w:rsidRPr="00D96150" w:rsidTr="00E11C95">
        <w:trPr>
          <w:trHeight w:val="493"/>
        </w:trPr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6F" w:rsidRPr="00D96150" w:rsidRDefault="00B90C6F" w:rsidP="00640831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校長</w:t>
            </w:r>
          </w:p>
        </w:tc>
        <w:tc>
          <w:tcPr>
            <w:tcW w:w="7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0C6F" w:rsidRPr="00D96150" w:rsidRDefault="00B90C6F" w:rsidP="00B90C6F">
            <w:pPr>
              <w:spacing w:line="400" w:lineRule="exact"/>
              <w:ind w:right="113"/>
              <w:contextualSpacing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A7164" w:rsidRPr="00D96150" w:rsidTr="00E11C95">
        <w:trPr>
          <w:trHeight w:val="493"/>
        </w:trPr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64" w:rsidRPr="00D96150" w:rsidRDefault="000A7164" w:rsidP="000A7164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協助辦理之英語教師</w:t>
            </w:r>
          </w:p>
        </w:tc>
        <w:tc>
          <w:tcPr>
            <w:tcW w:w="7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7164" w:rsidRPr="00D96150" w:rsidRDefault="000A7164" w:rsidP="00B90C6F">
            <w:pPr>
              <w:spacing w:line="400" w:lineRule="exact"/>
              <w:ind w:right="113"/>
              <w:contextualSpacing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90C6F" w:rsidRPr="00D96150" w:rsidTr="00B90C6F">
        <w:trPr>
          <w:trHeight w:val="493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C6F" w:rsidRPr="00D96150" w:rsidRDefault="00B90C6F" w:rsidP="00B90C6F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承辦人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(職稱)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C6F" w:rsidRPr="00D96150" w:rsidRDefault="00B90C6F" w:rsidP="00B90C6F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F" w:rsidRPr="00D96150" w:rsidRDefault="00B90C6F" w:rsidP="00B90C6F">
            <w:pPr>
              <w:spacing w:line="400" w:lineRule="exact"/>
              <w:ind w:right="113" w:firstLineChars="50" w:firstLine="100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</w:rPr>
              <w:t>聯絡電話(含分機)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C6F" w:rsidRPr="00D96150" w:rsidRDefault="00B90C6F" w:rsidP="00B90C6F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90C6F" w:rsidRPr="00D96150" w:rsidTr="00D240D4">
        <w:trPr>
          <w:trHeight w:val="493"/>
        </w:trPr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6F" w:rsidRPr="00D96150" w:rsidRDefault="00B90C6F" w:rsidP="00B90C6F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計畫期程</w:t>
            </w:r>
          </w:p>
        </w:tc>
        <w:tc>
          <w:tcPr>
            <w:tcW w:w="7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0C6F" w:rsidRPr="00D96150" w:rsidRDefault="00290B5D" w:rsidP="00290B5D">
            <w:p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民國111年1月1日</w:t>
            </w:r>
            <w:r w:rsidR="00B90C6F"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起至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B90C6F"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  <w:r w:rsidR="00B90C6F"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="00B90C6F"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31</w:t>
            </w:r>
            <w:r w:rsidR="00B90C6F"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日止</w:t>
            </w:r>
          </w:p>
        </w:tc>
      </w:tr>
      <w:tr w:rsidR="00B90C6F" w:rsidRPr="00D96150" w:rsidTr="00D240D4">
        <w:trPr>
          <w:trHeight w:val="529"/>
        </w:trPr>
        <w:tc>
          <w:tcPr>
            <w:tcW w:w="1063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0C6F" w:rsidRPr="00D96150" w:rsidRDefault="00B90C6F" w:rsidP="00B90C6F">
            <w:pPr>
              <w:spacing w:line="400" w:lineRule="exact"/>
              <w:ind w:right="113"/>
              <w:contextualSpacing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貳</w:t>
            </w: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、申請計畫內容</w:t>
            </w:r>
          </w:p>
        </w:tc>
      </w:tr>
      <w:tr w:rsidR="00B90C6F" w:rsidRPr="00D96150" w:rsidTr="00D240D4">
        <w:trPr>
          <w:trHeight w:val="529"/>
        </w:trPr>
        <w:tc>
          <w:tcPr>
            <w:tcW w:w="1063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Style w:val="1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3572"/>
              <w:gridCol w:w="3353"/>
              <w:gridCol w:w="3496"/>
            </w:tblGrid>
            <w:tr w:rsidR="00B90C6F" w:rsidRPr="00D96150" w:rsidTr="00290B5D">
              <w:trPr>
                <w:trHeight w:val="674"/>
              </w:trPr>
              <w:tc>
                <w:tcPr>
                  <w:tcW w:w="3572" w:type="dxa"/>
                  <w:vAlign w:val="center"/>
                </w:tcPr>
                <w:p w:rsidR="00B90C6F" w:rsidRPr="00290B5D" w:rsidRDefault="00290B5D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申請項目</w:t>
                  </w:r>
                </w:p>
              </w:tc>
              <w:tc>
                <w:tcPr>
                  <w:tcW w:w="6849" w:type="dxa"/>
                  <w:gridSpan w:val="2"/>
                  <w:vAlign w:val="center"/>
                </w:tcPr>
                <w:p w:rsidR="00B90C6F" w:rsidRPr="00290B5D" w:rsidRDefault="00290B5D" w:rsidP="00290B5D">
                  <w:pPr>
                    <w:spacing w:afterLines="100" w:after="360"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學生英語檢測報名費</w:t>
                  </w:r>
                </w:p>
              </w:tc>
            </w:tr>
            <w:tr w:rsidR="00B90C6F" w:rsidRPr="00D96150" w:rsidTr="00290B5D">
              <w:trPr>
                <w:trHeight w:val="1251"/>
              </w:trPr>
              <w:tc>
                <w:tcPr>
                  <w:tcW w:w="3572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計畫目標</w:t>
                  </w:r>
                </w:p>
              </w:tc>
              <w:tc>
                <w:tcPr>
                  <w:tcW w:w="6849" w:type="dxa"/>
                  <w:gridSpan w:val="2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1.</w:t>
                  </w:r>
                </w:p>
                <w:p w:rsidR="00B90C6F" w:rsidRPr="00290B5D" w:rsidRDefault="00B90C6F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2.</w:t>
                  </w:r>
                </w:p>
                <w:p w:rsidR="00B90C6F" w:rsidRPr="00290B5D" w:rsidRDefault="00B90C6F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3.</w:t>
                  </w:r>
                </w:p>
              </w:tc>
            </w:tr>
            <w:tr w:rsidR="00B90C6F" w:rsidRPr="00D96150" w:rsidTr="00290B5D">
              <w:trPr>
                <w:trHeight w:val="986"/>
              </w:trPr>
              <w:tc>
                <w:tcPr>
                  <w:tcW w:w="3572" w:type="dxa"/>
                  <w:vAlign w:val="center"/>
                </w:tcPr>
                <w:p w:rsidR="00B90C6F" w:rsidRPr="00290B5D" w:rsidRDefault="00290B5D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行政運作與支持</w:t>
                  </w:r>
                </w:p>
              </w:tc>
              <w:tc>
                <w:tcPr>
                  <w:tcW w:w="6849" w:type="dxa"/>
                  <w:gridSpan w:val="2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1.</w:t>
                  </w:r>
                </w:p>
                <w:p w:rsidR="00B90C6F" w:rsidRDefault="00B90C6F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2.</w:t>
                  </w:r>
                </w:p>
                <w:p w:rsidR="00290B5D" w:rsidRPr="00290B5D" w:rsidRDefault="00290B5D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3.</w:t>
                  </w:r>
                </w:p>
              </w:tc>
            </w:tr>
            <w:tr w:rsidR="00290B5D" w:rsidRPr="00D96150" w:rsidTr="00290B5D">
              <w:trPr>
                <w:trHeight w:val="986"/>
              </w:trPr>
              <w:tc>
                <w:tcPr>
                  <w:tcW w:w="3572" w:type="dxa"/>
                  <w:vAlign w:val="center"/>
                </w:tcPr>
                <w:p w:rsidR="00290B5D" w:rsidRPr="00290B5D" w:rsidRDefault="00290B5D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學校英語推動策略與檢測規劃</w:t>
                  </w:r>
                </w:p>
              </w:tc>
              <w:tc>
                <w:tcPr>
                  <w:tcW w:w="6849" w:type="dxa"/>
                  <w:gridSpan w:val="2"/>
                  <w:vAlign w:val="center"/>
                </w:tcPr>
                <w:p w:rsidR="00290B5D" w:rsidRPr="00290B5D" w:rsidRDefault="00290B5D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1.</w:t>
                  </w:r>
                </w:p>
                <w:p w:rsidR="00290B5D" w:rsidRDefault="00290B5D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2.</w:t>
                  </w:r>
                </w:p>
                <w:p w:rsidR="00290B5D" w:rsidRPr="00290B5D" w:rsidRDefault="00290B5D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3.</w:t>
                  </w:r>
                </w:p>
              </w:tc>
            </w:tr>
            <w:tr w:rsidR="00B90C6F" w:rsidRPr="00D96150" w:rsidTr="00290B5D">
              <w:trPr>
                <w:trHeight w:val="986"/>
              </w:trPr>
              <w:tc>
                <w:tcPr>
                  <w:tcW w:w="3572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預期成效</w:t>
                  </w:r>
                </w:p>
              </w:tc>
              <w:tc>
                <w:tcPr>
                  <w:tcW w:w="6849" w:type="dxa"/>
                  <w:gridSpan w:val="2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1.</w:t>
                  </w:r>
                </w:p>
                <w:p w:rsidR="00B90C6F" w:rsidRDefault="00B90C6F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2.</w:t>
                  </w:r>
                </w:p>
                <w:p w:rsidR="00290B5D" w:rsidRPr="00290B5D" w:rsidRDefault="00290B5D" w:rsidP="00290B5D">
                  <w:pPr>
                    <w:spacing w:line="400" w:lineRule="exact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3.</w:t>
                  </w:r>
                </w:p>
              </w:tc>
            </w:tr>
            <w:tr w:rsidR="00B90C6F" w:rsidRPr="00D96150" w:rsidTr="00290B5D">
              <w:trPr>
                <w:trHeight w:val="391"/>
              </w:trPr>
              <w:tc>
                <w:tcPr>
                  <w:tcW w:w="3572" w:type="dxa"/>
                  <w:vMerge w:val="restart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期程規劃</w:t>
                  </w:r>
                </w:p>
              </w:tc>
              <w:tc>
                <w:tcPr>
                  <w:tcW w:w="3353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執行內容項目</w:t>
                  </w:r>
                </w:p>
              </w:tc>
              <w:tc>
                <w:tcPr>
                  <w:tcW w:w="3496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辦理時間</w:t>
                  </w:r>
                </w:p>
              </w:tc>
            </w:tr>
            <w:tr w:rsidR="00B90C6F" w:rsidRPr="00D96150" w:rsidTr="00290B5D">
              <w:trPr>
                <w:trHeight w:val="567"/>
              </w:trPr>
              <w:tc>
                <w:tcPr>
                  <w:tcW w:w="3572" w:type="dxa"/>
                  <w:vMerge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3353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執行</w:t>
                  </w:r>
                </w:p>
              </w:tc>
              <w:tc>
                <w:tcPr>
                  <w:tcW w:w="3496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111年 O月 O 日至O月 O 日</w:t>
                  </w:r>
                </w:p>
              </w:tc>
            </w:tr>
            <w:tr w:rsidR="00B90C6F" w:rsidRPr="00D96150" w:rsidTr="00290B5D">
              <w:trPr>
                <w:trHeight w:val="567"/>
              </w:trPr>
              <w:tc>
                <w:tcPr>
                  <w:tcW w:w="3572" w:type="dxa"/>
                  <w:vMerge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3353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核銷</w:t>
                  </w:r>
                </w:p>
              </w:tc>
              <w:tc>
                <w:tcPr>
                  <w:tcW w:w="3496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111年 O月 O 日至O月 O 日</w:t>
                  </w:r>
                </w:p>
              </w:tc>
            </w:tr>
            <w:tr w:rsidR="00B90C6F" w:rsidRPr="00D96150" w:rsidTr="00290B5D">
              <w:trPr>
                <w:trHeight w:val="391"/>
              </w:trPr>
              <w:tc>
                <w:tcPr>
                  <w:tcW w:w="3572" w:type="dxa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90B5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附註</w:t>
                  </w:r>
                </w:p>
              </w:tc>
              <w:tc>
                <w:tcPr>
                  <w:tcW w:w="6849" w:type="dxa"/>
                  <w:gridSpan w:val="2"/>
                  <w:vAlign w:val="center"/>
                </w:tcPr>
                <w:p w:rsidR="00B90C6F" w:rsidRPr="00290B5D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B90C6F" w:rsidRDefault="00B90C6F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3E1609" w:rsidRPr="00290B5D" w:rsidRDefault="003E1609" w:rsidP="00290B5D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</w:tbl>
          <w:p w:rsidR="00B90C6F" w:rsidRPr="009061A9" w:rsidRDefault="00B90C6F" w:rsidP="00B90C6F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90C6F" w:rsidRPr="00D96150" w:rsidTr="00D240D4">
        <w:trPr>
          <w:trHeight w:val="529"/>
        </w:trPr>
        <w:tc>
          <w:tcPr>
            <w:tcW w:w="1063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0C6F" w:rsidRPr="00D96150" w:rsidRDefault="00B90C6F" w:rsidP="00B90C6F">
            <w:pPr>
              <w:spacing w:line="400" w:lineRule="exact"/>
              <w:ind w:right="113"/>
              <w:contextualSpacing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shd w:val="clear" w:color="auto" w:fill="D9D9D9" w:themeFill="background1" w:themeFillShade="D9"/>
              </w:rPr>
              <w:lastRenderedPageBreak/>
              <w:t>參</w:t>
            </w: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shd w:val="clear" w:color="auto" w:fill="D9D9D9" w:themeFill="background1" w:themeFillShade="D9"/>
              </w:rPr>
              <w:t xml:space="preserve">、經費概算  </w:t>
            </w: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B90C6F" w:rsidRPr="00D96150" w:rsidTr="00D240D4">
        <w:trPr>
          <w:trHeight w:val="529"/>
        </w:trPr>
        <w:tc>
          <w:tcPr>
            <w:tcW w:w="1063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67"/>
              <w:gridCol w:w="1418"/>
              <w:gridCol w:w="850"/>
              <w:gridCol w:w="1418"/>
              <w:gridCol w:w="2844"/>
              <w:gridCol w:w="2259"/>
            </w:tblGrid>
            <w:tr w:rsidR="00B90C6F" w:rsidRPr="00D96150" w:rsidTr="00DA780A">
              <w:tc>
                <w:tcPr>
                  <w:tcW w:w="1667" w:type="dxa"/>
                  <w:vAlign w:val="center"/>
                </w:tcPr>
                <w:p w:rsidR="000A7164" w:rsidRPr="000A7164" w:rsidRDefault="000A7164" w:rsidP="000A716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4"/>
                      <w:szCs w:val="24"/>
                    </w:rPr>
                    <w:t>經常門</w:t>
                  </w:r>
                </w:p>
                <w:p w:rsidR="00B90C6F" w:rsidRPr="000A7164" w:rsidRDefault="00B90C6F" w:rsidP="000A716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經費項目                                                  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B90C6F" w:rsidRPr="000A7164" w:rsidRDefault="00B90C6F" w:rsidP="00B90C6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單 價(元)</w:t>
                  </w:r>
                </w:p>
              </w:tc>
              <w:tc>
                <w:tcPr>
                  <w:tcW w:w="850" w:type="dxa"/>
                  <w:vAlign w:val="center"/>
                </w:tcPr>
                <w:p w:rsidR="00B90C6F" w:rsidRPr="000A7164" w:rsidRDefault="00B90C6F" w:rsidP="00B90C6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數 量</w:t>
                  </w:r>
                </w:p>
              </w:tc>
              <w:tc>
                <w:tcPr>
                  <w:tcW w:w="1418" w:type="dxa"/>
                  <w:vAlign w:val="center"/>
                </w:tcPr>
                <w:p w:rsidR="00B90C6F" w:rsidRPr="000A7164" w:rsidRDefault="00B90C6F" w:rsidP="00B90C6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總 價(元)</w:t>
                  </w:r>
                </w:p>
              </w:tc>
              <w:tc>
                <w:tcPr>
                  <w:tcW w:w="2844" w:type="dxa"/>
                  <w:vAlign w:val="center"/>
                </w:tcPr>
                <w:p w:rsidR="00B90C6F" w:rsidRPr="000A7164" w:rsidRDefault="00B90C6F" w:rsidP="000A7164">
                  <w:pPr>
                    <w:spacing w:line="440" w:lineRule="exac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說明</w:t>
                  </w:r>
                  <w:r w:rsidRPr="00DA780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(請詳述經費</w:t>
                  </w:r>
                  <w:r w:rsidR="000A7164" w:rsidRPr="00DA780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執行內容</w:t>
                  </w:r>
                  <w:r w:rsidRPr="00DA780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259" w:type="dxa"/>
                  <w:vAlign w:val="center"/>
                </w:tcPr>
                <w:p w:rsidR="00B90C6F" w:rsidRPr="000A7164" w:rsidRDefault="00B90C6F" w:rsidP="00B90C6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備註</w:t>
                  </w:r>
                </w:p>
              </w:tc>
            </w:tr>
            <w:tr w:rsidR="00B90C6F" w:rsidRPr="00D96150" w:rsidTr="003E1609">
              <w:tc>
                <w:tcPr>
                  <w:tcW w:w="1667" w:type="dxa"/>
                  <w:vAlign w:val="center"/>
                </w:tcPr>
                <w:p w:rsidR="003E1609" w:rsidRDefault="003E1609" w:rsidP="00B90C6F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英語檢測</w:t>
                  </w:r>
                </w:p>
                <w:p w:rsidR="00B90C6F" w:rsidRPr="000A7164" w:rsidRDefault="003E1609" w:rsidP="00B90C6F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報名費</w:t>
                  </w:r>
                </w:p>
              </w:tc>
              <w:tc>
                <w:tcPr>
                  <w:tcW w:w="1418" w:type="dxa"/>
                  <w:vAlign w:val="center"/>
                </w:tcPr>
                <w:p w:rsidR="00B90C6F" w:rsidRPr="000A7164" w:rsidRDefault="003E1609" w:rsidP="003E1609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E1609">
                    <w:rPr>
                      <w:rFonts w:ascii="標楷體" w:eastAsia="標楷體" w:hAnsi="標楷體" w:hint="eastAsia"/>
                      <w:color w:val="FF0000"/>
                      <w:sz w:val="24"/>
                      <w:szCs w:val="24"/>
                    </w:rPr>
                    <w:t>112</w:t>
                  </w:r>
                  <w:r>
                    <w:rPr>
                      <w:rFonts w:ascii="標楷體" w:eastAsia="標楷體" w:hAnsi="標楷體"/>
                      <w:color w:val="FF0000"/>
                      <w:sz w:val="24"/>
                      <w:szCs w:val="24"/>
                    </w:rPr>
                    <w:t>,</w:t>
                  </w:r>
                  <w:r w:rsidRPr="003E1609">
                    <w:rPr>
                      <w:rFonts w:ascii="標楷體" w:eastAsia="標楷體" w:hAnsi="標楷體" w:hint="eastAsia"/>
                      <w:color w:val="FF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0" w:type="dxa"/>
                  <w:vAlign w:val="center"/>
                </w:tcPr>
                <w:p w:rsidR="00B90C6F" w:rsidRPr="000A7164" w:rsidRDefault="003E1609" w:rsidP="003E1609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1式</w:t>
                  </w:r>
                </w:p>
              </w:tc>
              <w:tc>
                <w:tcPr>
                  <w:tcW w:w="1418" w:type="dxa"/>
                  <w:vAlign w:val="center"/>
                </w:tcPr>
                <w:p w:rsidR="00B90C6F" w:rsidRPr="000A7164" w:rsidRDefault="003E1609" w:rsidP="003E1609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E1609">
                    <w:rPr>
                      <w:rFonts w:ascii="標楷體" w:eastAsia="標楷體" w:hAnsi="標楷體" w:hint="eastAsia"/>
                      <w:color w:val="FF0000"/>
                      <w:sz w:val="24"/>
                      <w:szCs w:val="24"/>
                    </w:rPr>
                    <w:t>112</w:t>
                  </w:r>
                  <w:r>
                    <w:rPr>
                      <w:rFonts w:ascii="標楷體" w:eastAsia="標楷體" w:hAnsi="標楷體"/>
                      <w:color w:val="FF0000"/>
                      <w:sz w:val="24"/>
                      <w:szCs w:val="24"/>
                    </w:rPr>
                    <w:t>,</w:t>
                  </w:r>
                  <w:r w:rsidRPr="003E1609">
                    <w:rPr>
                      <w:rFonts w:ascii="標楷體" w:eastAsia="標楷體" w:hAnsi="標楷體" w:hint="eastAsia"/>
                      <w:color w:val="FF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844" w:type="dxa"/>
                  <w:vAlign w:val="center"/>
                </w:tcPr>
                <w:p w:rsidR="00B90C6F" w:rsidRPr="000A7164" w:rsidRDefault="00B90C6F" w:rsidP="003E1609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B90C6F" w:rsidRDefault="003E1609" w:rsidP="00B90C6F">
                  <w:pPr>
                    <w:spacing w:line="400" w:lineRule="exact"/>
                    <w:ind w:right="113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說明欄填寫範例:</w:t>
                  </w:r>
                </w:p>
                <w:p w:rsidR="003E1609" w:rsidRDefault="003E1609" w:rsidP="00B90C6F">
                  <w:pPr>
                    <w:spacing w:line="400" w:lineRule="exact"/>
                    <w:ind w:right="113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英語檢測費用，核實支應。</w:t>
                  </w:r>
                </w:p>
                <w:p w:rsidR="003E1609" w:rsidRDefault="003E1609" w:rsidP="00B90C6F">
                  <w:pPr>
                    <w:spacing w:line="400" w:lineRule="exact"/>
                    <w:ind w:right="113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1.全民英檢初級(聽讀): 200人*530元=106</w:t>
                  </w:r>
                  <w:r>
                    <w:rPr>
                      <w:rFonts w:ascii="標楷體" w:eastAsia="標楷體" w:hAnsi="標楷體"/>
                      <w:szCs w:val="24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000元</w:t>
                  </w:r>
                </w:p>
                <w:p w:rsidR="003E1609" w:rsidRDefault="003E1609" w:rsidP="00B90C6F">
                  <w:pPr>
                    <w:spacing w:line="400" w:lineRule="exact"/>
                    <w:ind w:right="113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2.全民英檢中級(說寫): 3人*1280元=3840元</w:t>
                  </w:r>
                </w:p>
                <w:p w:rsidR="003E1609" w:rsidRPr="000A7164" w:rsidRDefault="003E1609" w:rsidP="00B90C6F">
                  <w:pPr>
                    <w:spacing w:line="400" w:lineRule="exact"/>
                    <w:ind w:right="113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3.全民英檢中高級(聽說讀寫): 1人*2360元=2360元</w:t>
                  </w:r>
                </w:p>
              </w:tc>
            </w:tr>
            <w:tr w:rsidR="00DA780A" w:rsidRPr="00D96150" w:rsidTr="00DA780A">
              <w:tc>
                <w:tcPr>
                  <w:tcW w:w="3935" w:type="dxa"/>
                  <w:gridSpan w:val="3"/>
                </w:tcPr>
                <w:p w:rsidR="00DA780A" w:rsidRPr="000A7164" w:rsidRDefault="00DA780A" w:rsidP="003E1609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0A71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4262" w:type="dxa"/>
                  <w:gridSpan w:val="2"/>
                </w:tcPr>
                <w:p w:rsidR="00DA780A" w:rsidRPr="000A7164" w:rsidRDefault="003E1609" w:rsidP="003E1609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E1609">
                    <w:rPr>
                      <w:rFonts w:ascii="標楷體" w:eastAsia="標楷體" w:hAnsi="標楷體" w:hint="eastAsia"/>
                      <w:color w:val="FF0000"/>
                      <w:sz w:val="24"/>
                      <w:szCs w:val="24"/>
                    </w:rPr>
                    <w:t>112,200</w:t>
                  </w:r>
                </w:p>
              </w:tc>
              <w:tc>
                <w:tcPr>
                  <w:tcW w:w="2259" w:type="dxa"/>
                </w:tcPr>
                <w:p w:rsidR="00DA780A" w:rsidRPr="000A7164" w:rsidRDefault="00DA780A" w:rsidP="00DA780A">
                  <w:pPr>
                    <w:spacing w:line="400" w:lineRule="exact"/>
                    <w:ind w:right="113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</w:tbl>
          <w:p w:rsidR="00B90C6F" w:rsidRPr="00D96150" w:rsidRDefault="00B90C6F" w:rsidP="00B90C6F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A351CB" w:rsidRDefault="00A351CB" w:rsidP="007F64D2">
      <w:pPr>
        <w:ind w:leftChars="-177" w:left="1" w:hangingChars="213" w:hanging="426"/>
        <w:rPr>
          <w:rFonts w:ascii="標楷體" w:eastAsia="標楷體" w:hAnsi="標楷體" w:cs="Times New Roman"/>
          <w:b/>
          <w:sz w:val="20"/>
          <w:szCs w:val="20"/>
        </w:rPr>
      </w:pPr>
    </w:p>
    <w:p w:rsidR="007F64D2" w:rsidRPr="00D96150" w:rsidRDefault="007F64D2" w:rsidP="007F64D2">
      <w:pPr>
        <w:ind w:leftChars="-177" w:left="1" w:hangingChars="213" w:hanging="426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>(學校核章)</w:t>
      </w:r>
    </w:p>
    <w:p w:rsidR="00A351CB" w:rsidRPr="00D96150" w:rsidRDefault="00A351CB" w:rsidP="007F64D2">
      <w:pPr>
        <w:ind w:leftChars="-177" w:left="1" w:hangingChars="152" w:hanging="426"/>
        <w:rPr>
          <w:rFonts w:ascii="標楷體" w:eastAsia="標楷體" w:hAnsi="標楷體" w:cs="Times New Roman"/>
          <w:b/>
          <w:sz w:val="28"/>
          <w:szCs w:val="28"/>
        </w:rPr>
      </w:pPr>
      <w:r w:rsidRPr="00D96150">
        <w:rPr>
          <w:rFonts w:ascii="標楷體" w:eastAsia="標楷體" w:hAnsi="標楷體" w:cs="Times New Roman"/>
          <w:b/>
          <w:sz w:val="28"/>
          <w:szCs w:val="28"/>
        </w:rPr>
        <w:t>承辦人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  <w:t xml:space="preserve">  </w:t>
      </w:r>
      <w:r w:rsidR="007F64D2">
        <w:rPr>
          <w:rFonts w:ascii="標楷體" w:eastAsia="標楷體" w:hAnsi="標楷體" w:cs="Times New Roman"/>
          <w:b/>
          <w:sz w:val="28"/>
          <w:szCs w:val="28"/>
        </w:rPr>
        <w:t xml:space="preserve">      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>處室主任</w:t>
      </w:r>
      <w:r w:rsidR="007F64D2"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="007F64D2"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="007F64D2" w:rsidRPr="00D96150">
        <w:rPr>
          <w:rFonts w:ascii="標楷體" w:eastAsia="標楷體" w:hAnsi="標楷體" w:cs="Times New Roman"/>
          <w:b/>
          <w:sz w:val="28"/>
          <w:szCs w:val="28"/>
        </w:rPr>
        <w:tab/>
        <w:t xml:space="preserve">  </w:t>
      </w:r>
      <w:r w:rsidR="007F64D2">
        <w:rPr>
          <w:rFonts w:ascii="標楷體" w:eastAsia="標楷體" w:hAnsi="標楷體" w:cs="Times New Roman"/>
          <w:b/>
          <w:sz w:val="28"/>
          <w:szCs w:val="28"/>
        </w:rPr>
        <w:t xml:space="preserve">      </w:t>
      </w:r>
      <w:r w:rsidR="007F64D2">
        <w:rPr>
          <w:rFonts w:ascii="標楷體" w:eastAsia="標楷體" w:hAnsi="標楷體" w:cs="Times New Roman" w:hint="eastAsia"/>
          <w:b/>
          <w:sz w:val="28"/>
          <w:szCs w:val="28"/>
        </w:rPr>
        <w:t>主計</w:t>
      </w:r>
      <w:r w:rsidR="007F64D2"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="007F64D2" w:rsidRPr="00D96150">
        <w:rPr>
          <w:rFonts w:ascii="標楷體" w:eastAsia="標楷體" w:hAnsi="標楷體" w:cs="Times New Roman"/>
          <w:b/>
          <w:sz w:val="28"/>
          <w:szCs w:val="28"/>
        </w:rPr>
        <w:tab/>
        <w:t xml:space="preserve">  </w:t>
      </w:r>
      <w:r w:rsidR="007F64D2">
        <w:rPr>
          <w:rFonts w:ascii="標楷體" w:eastAsia="標楷體" w:hAnsi="標楷體" w:cs="Times New Roman"/>
          <w:b/>
          <w:sz w:val="28"/>
          <w:szCs w:val="28"/>
        </w:rPr>
        <w:t xml:space="preserve">      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>校長</w:t>
      </w:r>
    </w:p>
    <w:p w:rsidR="00A351CB" w:rsidRDefault="00A351CB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DA780A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3E1609" w:rsidRDefault="003E1609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3E1609" w:rsidRDefault="003E1609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3E1609" w:rsidRDefault="003E1609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3E1609" w:rsidRDefault="003E1609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3E1609" w:rsidRDefault="003E1609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3E1609" w:rsidRDefault="003E1609" w:rsidP="00A351CB">
      <w:pPr>
        <w:spacing w:line="400" w:lineRule="exact"/>
        <w:rPr>
          <w:rFonts w:ascii="標楷體" w:eastAsia="標楷體" w:hAnsi="標楷體"/>
          <w:szCs w:val="24"/>
        </w:rPr>
      </w:pPr>
    </w:p>
    <w:p w:rsidR="00172E43" w:rsidRDefault="00172E43" w:rsidP="00172E43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附件2</w:t>
      </w:r>
    </w:p>
    <w:p w:rsidR="00172E43" w:rsidRDefault="00172E43" w:rsidP="00172E43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290B5D" w:rsidRDefault="00290B5D" w:rsidP="00290B5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52A3">
        <w:rPr>
          <w:rFonts w:ascii="標楷體" w:eastAsia="標楷體" w:hAnsi="標楷體" w:hint="eastAsia"/>
          <w:b/>
          <w:sz w:val="32"/>
          <w:szCs w:val="32"/>
        </w:rPr>
        <w:t>臺東縣</w:t>
      </w:r>
      <w:r>
        <w:rPr>
          <w:rFonts w:ascii="標楷體" w:eastAsia="標楷體" w:hAnsi="標楷體" w:hint="eastAsia"/>
          <w:b/>
          <w:sz w:val="32"/>
          <w:szCs w:val="32"/>
        </w:rPr>
        <w:t>111年度國民中小學教師及學生英語檢定補助</w:t>
      </w:r>
      <w:r w:rsidRPr="005C52A3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72E43" w:rsidRPr="005A0171" w:rsidRDefault="00172E43" w:rsidP="00172E4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 w:rsidRPr="005A0171">
        <w:rPr>
          <w:rFonts w:ascii="標楷體" w:eastAsia="標楷體" w:hint="eastAsia"/>
          <w:b/>
          <w:bCs/>
          <w:color w:val="000000"/>
          <w:spacing w:val="20"/>
          <w:sz w:val="36"/>
          <w:szCs w:val="32"/>
        </w:rPr>
        <w:t>成果報告</w:t>
      </w:r>
      <w:r w:rsidR="00290B5D">
        <w:rPr>
          <w:rFonts w:ascii="標楷體" w:eastAsia="標楷體" w:hint="eastAsia"/>
          <w:b/>
          <w:bCs/>
          <w:color w:val="000000"/>
          <w:spacing w:val="20"/>
          <w:sz w:val="36"/>
          <w:szCs w:val="32"/>
        </w:rPr>
        <w:t>-學生英語檢測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406"/>
        <w:gridCol w:w="4760"/>
      </w:tblGrid>
      <w:tr w:rsidR="00172E43" w:rsidRPr="005A0171" w:rsidTr="00172E43">
        <w:tc>
          <w:tcPr>
            <w:tcW w:w="2354" w:type="dxa"/>
            <w:shd w:val="clear" w:color="auto" w:fill="auto"/>
            <w:vAlign w:val="center"/>
          </w:tcPr>
          <w:p w:rsidR="00172E43" w:rsidRPr="005A0171" w:rsidRDefault="00172E43" w:rsidP="007D3444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:rsidR="00172E43" w:rsidRPr="005A0171" w:rsidRDefault="00172E43" w:rsidP="00172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E43" w:rsidRPr="005A0171" w:rsidTr="00172E43">
        <w:trPr>
          <w:trHeight w:val="559"/>
        </w:trPr>
        <w:tc>
          <w:tcPr>
            <w:tcW w:w="2354" w:type="dxa"/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實施期程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:rsidR="00172E43" w:rsidRPr="005A0171" w:rsidRDefault="00172E43" w:rsidP="00290B5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自民國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290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290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290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290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31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日止</w:t>
            </w:r>
          </w:p>
        </w:tc>
      </w:tr>
      <w:tr w:rsidR="00172E43" w:rsidRPr="00A56ACB" w:rsidTr="00172E43">
        <w:trPr>
          <w:trHeight w:val="1586"/>
        </w:trPr>
        <w:tc>
          <w:tcPr>
            <w:tcW w:w="2354" w:type="dxa"/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執行成果</w:t>
            </w:r>
          </w:p>
          <w:p w:rsidR="00172E43" w:rsidRPr="005A0171" w:rsidRDefault="00172E43" w:rsidP="007D344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(條列式)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:rsidR="00172E43" w:rsidRDefault="00172E43" w:rsidP="00172E4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</w:p>
          <w:p w:rsidR="00172E43" w:rsidRDefault="00172E43" w:rsidP="00172E4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</w:p>
          <w:p w:rsidR="00172E43" w:rsidRPr="005A0171" w:rsidRDefault="00172E43" w:rsidP="00172E4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</w:p>
        </w:tc>
      </w:tr>
      <w:tr w:rsidR="00172E43" w:rsidRPr="005A0171" w:rsidTr="00172E43">
        <w:trPr>
          <w:trHeight w:val="553"/>
        </w:trPr>
        <w:tc>
          <w:tcPr>
            <w:tcW w:w="9520" w:type="dxa"/>
            <w:gridSpan w:val="3"/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成果照片(6-8張即可)</w:t>
            </w:r>
          </w:p>
        </w:tc>
      </w:tr>
      <w:tr w:rsidR="00172E43" w:rsidRPr="005A0171" w:rsidTr="00172E43">
        <w:trPr>
          <w:trHeight w:val="2486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E43" w:rsidRPr="005A0171" w:rsidTr="00172E43">
        <w:tc>
          <w:tcPr>
            <w:tcW w:w="4760" w:type="dxa"/>
            <w:gridSpan w:val="2"/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</w:tr>
      <w:tr w:rsidR="00172E43" w:rsidRPr="005A0171" w:rsidTr="00172E43">
        <w:trPr>
          <w:trHeight w:val="2483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E43" w:rsidRPr="005A0171" w:rsidTr="00172E43"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</w:tr>
      <w:tr w:rsidR="00172E43" w:rsidRPr="005A0171" w:rsidTr="00172E43">
        <w:trPr>
          <w:trHeight w:val="2483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E43" w:rsidRPr="005A0171" w:rsidTr="00172E43"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43" w:rsidRPr="005A0171" w:rsidRDefault="00172E43" w:rsidP="007D34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</w:tr>
    </w:tbl>
    <w:p w:rsidR="00DA780A" w:rsidRPr="00172E43" w:rsidRDefault="00DA780A" w:rsidP="00A351CB">
      <w:pPr>
        <w:spacing w:line="400" w:lineRule="exact"/>
        <w:rPr>
          <w:rFonts w:ascii="標楷體" w:eastAsia="標楷體" w:hAnsi="標楷體"/>
          <w:szCs w:val="24"/>
        </w:rPr>
      </w:pPr>
    </w:p>
    <w:sectPr w:rsidR="00DA780A" w:rsidRPr="00172E43" w:rsidSect="005C52A3">
      <w:pgSz w:w="11906" w:h="16838"/>
      <w:pgMar w:top="851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8D" w:rsidRDefault="00005B8D" w:rsidP="00063AE0">
      <w:r>
        <w:separator/>
      </w:r>
    </w:p>
  </w:endnote>
  <w:endnote w:type="continuationSeparator" w:id="0">
    <w:p w:rsidR="00005B8D" w:rsidRDefault="00005B8D" w:rsidP="0006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8D" w:rsidRDefault="00005B8D" w:rsidP="00063AE0">
      <w:r>
        <w:separator/>
      </w:r>
    </w:p>
  </w:footnote>
  <w:footnote w:type="continuationSeparator" w:id="0">
    <w:p w:rsidR="00005B8D" w:rsidRDefault="00005B8D" w:rsidP="0006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BB5"/>
    <w:multiLevelType w:val="hybridMultilevel"/>
    <w:tmpl w:val="075EE8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3661D5"/>
    <w:multiLevelType w:val="hybridMultilevel"/>
    <w:tmpl w:val="CFA212DC"/>
    <w:lvl w:ilvl="0" w:tplc="A7A2A0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780BBE"/>
    <w:multiLevelType w:val="hybridMultilevel"/>
    <w:tmpl w:val="27A44B78"/>
    <w:lvl w:ilvl="0" w:tplc="886E8CE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B10117"/>
    <w:multiLevelType w:val="hybridMultilevel"/>
    <w:tmpl w:val="D990E8BA"/>
    <w:lvl w:ilvl="0" w:tplc="D362E112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89F1863"/>
    <w:multiLevelType w:val="hybridMultilevel"/>
    <w:tmpl w:val="D14A9B54"/>
    <w:lvl w:ilvl="0" w:tplc="82BE1A54">
      <w:start w:val="1"/>
      <w:numFmt w:val="taiwaneseCountingThousand"/>
      <w:lvlText w:val="%1、"/>
      <w:lvlJc w:val="left"/>
      <w:pPr>
        <w:ind w:left="96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120897"/>
    <w:multiLevelType w:val="hybridMultilevel"/>
    <w:tmpl w:val="552001E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526E0C38"/>
    <w:multiLevelType w:val="hybridMultilevel"/>
    <w:tmpl w:val="D14A9B54"/>
    <w:lvl w:ilvl="0" w:tplc="82BE1A54">
      <w:start w:val="1"/>
      <w:numFmt w:val="taiwaneseCountingThousand"/>
      <w:lvlText w:val="%1、"/>
      <w:lvlJc w:val="left"/>
      <w:pPr>
        <w:ind w:left="96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52049F"/>
    <w:multiLevelType w:val="hybridMultilevel"/>
    <w:tmpl w:val="9D9CD9E0"/>
    <w:lvl w:ilvl="0" w:tplc="08BC76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napToGrid w:val="0"/>
        <w:spacing w:val="-46"/>
        <w:kern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067CBA"/>
    <w:multiLevelType w:val="hybridMultilevel"/>
    <w:tmpl w:val="67D262DE"/>
    <w:lvl w:ilvl="0" w:tplc="53DA69E8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CA308DA"/>
    <w:multiLevelType w:val="hybridMultilevel"/>
    <w:tmpl w:val="67D262DE"/>
    <w:lvl w:ilvl="0" w:tplc="53DA69E8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BA95DB6"/>
    <w:multiLevelType w:val="hybridMultilevel"/>
    <w:tmpl w:val="8F9019EC"/>
    <w:lvl w:ilvl="0" w:tplc="53DA69E8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CCE4F7E"/>
    <w:multiLevelType w:val="hybridMultilevel"/>
    <w:tmpl w:val="F762EC6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EB11225"/>
    <w:multiLevelType w:val="hybridMultilevel"/>
    <w:tmpl w:val="D990E8BA"/>
    <w:lvl w:ilvl="0" w:tplc="D362E112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A3"/>
    <w:rsid w:val="00005B8D"/>
    <w:rsid w:val="00063AE0"/>
    <w:rsid w:val="00066018"/>
    <w:rsid w:val="00090DC9"/>
    <w:rsid w:val="000A7164"/>
    <w:rsid w:val="00140858"/>
    <w:rsid w:val="00172E43"/>
    <w:rsid w:val="0018013B"/>
    <w:rsid w:val="001A4753"/>
    <w:rsid w:val="001D1D87"/>
    <w:rsid w:val="00290B5D"/>
    <w:rsid w:val="002A44DA"/>
    <w:rsid w:val="002D2DEC"/>
    <w:rsid w:val="003758DE"/>
    <w:rsid w:val="00384C11"/>
    <w:rsid w:val="00387EA6"/>
    <w:rsid w:val="003E1609"/>
    <w:rsid w:val="004271A8"/>
    <w:rsid w:val="00444E85"/>
    <w:rsid w:val="004D653E"/>
    <w:rsid w:val="005212E8"/>
    <w:rsid w:val="0053299D"/>
    <w:rsid w:val="005843A7"/>
    <w:rsid w:val="005A542B"/>
    <w:rsid w:val="005C52A3"/>
    <w:rsid w:val="006C1D6E"/>
    <w:rsid w:val="007F64D2"/>
    <w:rsid w:val="008723ED"/>
    <w:rsid w:val="00890289"/>
    <w:rsid w:val="008F5C6F"/>
    <w:rsid w:val="0094474B"/>
    <w:rsid w:val="009B320A"/>
    <w:rsid w:val="009E0F10"/>
    <w:rsid w:val="00A329FF"/>
    <w:rsid w:val="00A351CB"/>
    <w:rsid w:val="00AC6D12"/>
    <w:rsid w:val="00AF6727"/>
    <w:rsid w:val="00B31C00"/>
    <w:rsid w:val="00B90C6F"/>
    <w:rsid w:val="00C4149D"/>
    <w:rsid w:val="00C5578E"/>
    <w:rsid w:val="00C81EC4"/>
    <w:rsid w:val="00C97583"/>
    <w:rsid w:val="00D240D4"/>
    <w:rsid w:val="00D65BBA"/>
    <w:rsid w:val="00D67EE3"/>
    <w:rsid w:val="00DA780A"/>
    <w:rsid w:val="00DB385E"/>
    <w:rsid w:val="00EC1FEC"/>
    <w:rsid w:val="00E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F4F9E"/>
  <w15:chartTrackingRefBased/>
  <w15:docId w15:val="{CB9A1782-C41D-4253-8D33-27EB269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A3"/>
    <w:pPr>
      <w:ind w:leftChars="200" w:left="480"/>
    </w:pPr>
  </w:style>
  <w:style w:type="character" w:styleId="a4">
    <w:name w:val="Hyperlink"/>
    <w:basedOn w:val="a0"/>
    <w:uiPriority w:val="99"/>
    <w:unhideWhenUsed/>
    <w:rsid w:val="001A4753"/>
    <w:rPr>
      <w:color w:val="0563C1" w:themeColor="hyperlink"/>
      <w:u w:val="single"/>
    </w:rPr>
  </w:style>
  <w:style w:type="paragraph" w:customStyle="1" w:styleId="Default">
    <w:name w:val="Default"/>
    <w:rsid w:val="00C975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rsid w:val="00A351C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99"/>
    <w:locked/>
    <w:rsid w:val="00A351CB"/>
    <w:pPr>
      <w:widowControl w:val="0"/>
    </w:pPr>
    <w:rPr>
      <w:rFonts w:ascii="Calibri" w:eastAsia="新細明體" w:hAnsi="Calibri" w:cs="Times New Roman"/>
      <w:kern w:val="0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3A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3AE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271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71A8"/>
  </w:style>
  <w:style w:type="character" w:customStyle="1" w:styleId="ac">
    <w:name w:val="註解文字 字元"/>
    <w:basedOn w:val="a0"/>
    <w:link w:val="ab"/>
    <w:uiPriority w:val="99"/>
    <w:semiHidden/>
    <w:rsid w:val="004271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71A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271A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2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27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trc@ttc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2022-03-15T16:31:00Z</cp:lastPrinted>
  <dcterms:created xsi:type="dcterms:W3CDTF">2022-04-07T08:50:00Z</dcterms:created>
  <dcterms:modified xsi:type="dcterms:W3CDTF">2022-04-07T10:33:00Z</dcterms:modified>
</cp:coreProperties>
</file>