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03" w:tblpY="-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8"/>
      </w:tblGrid>
      <w:tr w:rsidR="00E27A60" w:rsidTr="00927D9A">
        <w:trPr>
          <w:cantSplit/>
          <w:trHeight w:val="522"/>
        </w:trPr>
        <w:tc>
          <w:tcPr>
            <w:tcW w:w="1198" w:type="dxa"/>
            <w:vAlign w:val="center"/>
          </w:tcPr>
          <w:p w:rsidR="00E27A60" w:rsidRPr="00E217BC" w:rsidRDefault="00BA633C" w:rsidP="00927D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17BC">
              <w:rPr>
                <w:rFonts w:ascii="標楷體" w:eastAsia="標楷體" w:hAnsi="標楷體" w:hint="eastAsia"/>
                <w:szCs w:val="24"/>
              </w:rPr>
              <w:t>正</w:t>
            </w:r>
            <w:r w:rsidR="00D25F74" w:rsidRPr="00E217B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27A60" w:rsidRPr="00E217BC">
              <w:rPr>
                <w:rFonts w:ascii="標楷體" w:eastAsia="標楷體" w:hAnsi="標楷體" w:hint="eastAsia"/>
                <w:szCs w:val="24"/>
              </w:rPr>
              <w:t>本</w:t>
            </w:r>
          </w:p>
        </w:tc>
      </w:tr>
    </w:tbl>
    <w:p w:rsidR="00E27A60" w:rsidRDefault="00390516" w:rsidP="008335C8">
      <w:pPr>
        <w:spacing w:beforeLines="50" w:before="180"/>
        <w:jc w:val="center"/>
        <w:rPr>
          <w:rFonts w:ascii="標楷體" w:eastAsia="標楷體" w:hAnsi="標楷體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6D95C" wp14:editId="6A4D81ED">
                <wp:simplePos x="0" y="0"/>
                <wp:positionH relativeFrom="column">
                  <wp:posOffset>4572000</wp:posOffset>
                </wp:positionH>
                <wp:positionV relativeFrom="paragraph">
                  <wp:posOffset>-517525</wp:posOffset>
                </wp:positionV>
                <wp:extent cx="914400" cy="517525"/>
                <wp:effectExtent l="0" t="0" r="0" b="0"/>
                <wp:wrapNone/>
                <wp:docPr id="2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B82" w:rsidRDefault="00322B82" w:rsidP="00E27A60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檔    號:</w:t>
                            </w:r>
                          </w:p>
                          <w:p w:rsidR="00322B82" w:rsidRDefault="00322B82" w:rsidP="00E27A60"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保存年限: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26" type="#_x0000_t202" style="position:absolute;left:0;text-align:left;margin-left:5in;margin-top:-40.75pt;width:1in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" stroked="f">
                <v:textbox>
                  <w:txbxContent>
                    <w:p w14:paraId="7697CDFA" w14:textId="77777777" w:rsidR="00322B82" w:rsidRDefault="00322B82" w:rsidP="00E27A60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檔    號:</w:t>
                      </w:r>
                    </w:p>
                    <w:p w14:paraId="38C5E78E" w14:textId="77777777" w:rsidR="00322B82" w:rsidRDefault="00322B82" w:rsidP="00E27A60"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保存年限:</w:t>
                      </w:r>
                    </w:p>
                  </w:txbxContent>
                </v:textbox>
              </v:shape>
            </w:pict>
          </mc:Fallback>
        </mc:AlternateContent>
      </w:r>
      <w:r w:rsidR="00E27A60">
        <w:rPr>
          <w:rFonts w:ascii="標楷體" w:eastAsia="標楷體" w:hAnsi="標楷體" w:hint="eastAsia"/>
          <w:sz w:val="48"/>
          <w:szCs w:val="48"/>
        </w:rPr>
        <w:t xml:space="preserve">財團法人台灣閱讀文化基金會 </w:t>
      </w:r>
      <w:r w:rsidR="00E27A60">
        <w:rPr>
          <w:rFonts w:ascii="標楷體" w:eastAsia="標楷體" w:hAnsi="標楷體" w:hint="eastAsia"/>
          <w:sz w:val="48"/>
        </w:rPr>
        <w:t>函</w:t>
      </w:r>
    </w:p>
    <w:p w:rsidR="00E27A60" w:rsidRDefault="00390516" w:rsidP="008335C8">
      <w:pPr>
        <w:spacing w:beforeLines="50" w:before="180" w:line="200" w:lineRule="exact"/>
        <w:rPr>
          <w:rFonts w:ascii="標楷體" w:eastAsia="標楷體" w:hAnsi="標楷體"/>
          <w:spacing w:val="-2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E4354" wp14:editId="18E9CC61">
                <wp:simplePos x="0" y="0"/>
                <wp:positionH relativeFrom="column">
                  <wp:posOffset>3429000</wp:posOffset>
                </wp:positionH>
                <wp:positionV relativeFrom="paragraph">
                  <wp:posOffset>33655</wp:posOffset>
                </wp:positionV>
                <wp:extent cx="3048000" cy="931545"/>
                <wp:effectExtent l="0" t="0" r="0" b="1905"/>
                <wp:wrapNone/>
                <wp:docPr id="1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785" w:rsidRDefault="00B21785" w:rsidP="00B21785">
                            <w:pPr>
                              <w:spacing w:line="240" w:lineRule="exact"/>
                              <w:rPr>
                                <w:rFonts w:ascii="Verdana" w:eastAsia="標楷體" w:hAnsi="Verdan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>地址：</w:t>
                            </w:r>
                            <w:r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>542</w:t>
                            </w:r>
                            <w:r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>南投縣草屯鎮中正路</w:t>
                            </w:r>
                            <w:r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>567</w:t>
                            </w:r>
                            <w:r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>之</w:t>
                            </w:r>
                            <w:r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>號</w:t>
                            </w:r>
                            <w:r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>樓</w:t>
                            </w:r>
                            <w:r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標楷體" w:hAnsi="Verdana"/>
                                <w:kern w:val="0"/>
                                <w:sz w:val="20"/>
                              </w:rPr>
                              <w:t xml:space="preserve">    </w:t>
                            </w:r>
                          </w:p>
                          <w:p w:rsidR="00FF69CD" w:rsidRPr="00FF69CD" w:rsidRDefault="0022737C" w:rsidP="00FF69CD">
                            <w:pPr>
                              <w:spacing w:line="240" w:lineRule="exact"/>
                              <w:rPr>
                                <w:rFonts w:ascii="Verdana" w:eastAsia="標楷體" w:hAnsi="Verdan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>承辦人：</w:t>
                            </w:r>
                            <w:r w:rsidR="006C3D40"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>莊子朋</w:t>
                            </w:r>
                            <w:r w:rsidR="00FF69CD" w:rsidRPr="00FF69CD">
                              <w:rPr>
                                <w:rFonts w:ascii="Verdana" w:eastAsia="標楷體" w:hAnsi="Verdana"/>
                                <w:kern w:val="0"/>
                                <w:sz w:val="20"/>
                              </w:rPr>
                              <w:t xml:space="preserve">                                                                            </w:t>
                            </w:r>
                            <w:r w:rsidR="00FF69CD" w:rsidRPr="00FF69CD"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 xml:space="preserve">                               </w:t>
                            </w:r>
                            <w:r w:rsidR="00FF69CD" w:rsidRPr="00FF69CD">
                              <w:rPr>
                                <w:rFonts w:ascii="Verdana" w:eastAsia="標楷體" w:hAnsi="Verdana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="00FF69CD" w:rsidRPr="00FF69CD"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 xml:space="preserve">  </w:t>
                            </w:r>
                            <w:r w:rsidR="00FF69CD" w:rsidRPr="00FF69CD">
                              <w:rPr>
                                <w:rFonts w:ascii="Verdana" w:eastAsia="標楷體" w:hAnsi="Verdana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="00FF69CD" w:rsidRPr="00FF69CD"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="00FF69CD" w:rsidRPr="00FF69CD"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>電話：</w:t>
                            </w:r>
                            <w:r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>049-2566102 EXT.</w:t>
                            </w:r>
                            <w:r w:rsidR="000423FB"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>28</w:t>
                            </w:r>
                          </w:p>
                          <w:p w:rsidR="00FF69CD" w:rsidRPr="00FF69CD" w:rsidRDefault="00FF69CD" w:rsidP="00FF69CD">
                            <w:pPr>
                              <w:spacing w:line="240" w:lineRule="exact"/>
                              <w:rPr>
                                <w:rFonts w:ascii="Verdana" w:eastAsia="標楷體" w:hAnsi="Verdana"/>
                                <w:kern w:val="0"/>
                                <w:sz w:val="20"/>
                              </w:rPr>
                            </w:pPr>
                            <w:r w:rsidRPr="00FF69CD"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>傳真：</w:t>
                            </w:r>
                            <w:r w:rsidRPr="00FF69CD"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>049-2566925</w:t>
                            </w:r>
                          </w:p>
                          <w:p w:rsidR="00FF69CD" w:rsidRPr="00FF69CD" w:rsidRDefault="00FF69CD" w:rsidP="00FF69CD">
                            <w:pPr>
                              <w:spacing w:line="240" w:lineRule="exact"/>
                              <w:rPr>
                                <w:rFonts w:ascii="Verdana" w:eastAsia="標楷體" w:hAnsi="Verdana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F69CD"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>電子信箱：</w:t>
                            </w:r>
                            <w:r w:rsidR="006C3D40"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>dijinpon</w:t>
                            </w:r>
                            <w:r w:rsidRPr="00FF69CD">
                              <w:rPr>
                                <w:rFonts w:ascii="Verdana" w:eastAsia="標楷體" w:hAnsi="Verdana" w:hint="eastAsia"/>
                                <w:kern w:val="0"/>
                                <w:sz w:val="20"/>
                              </w:rPr>
                              <w:t>@twnread.org.tw</w:t>
                            </w:r>
                          </w:p>
                          <w:p w:rsidR="00322B82" w:rsidRPr="00FF69CD" w:rsidRDefault="00322B82" w:rsidP="00B217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27" type="#_x0000_t202" style="position:absolute;margin-left:270pt;margin-top:2.65pt;width:240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" stroked="f">
                <v:textbox>
                  <w:txbxContent>
                    <w:p w14:paraId="10DD71AF" w14:textId="77777777" w:rsidR="00B21785" w:rsidRDefault="00B21785" w:rsidP="00B21785">
                      <w:pPr>
                        <w:spacing w:line="240" w:lineRule="exact"/>
                        <w:rPr>
                          <w:rFonts w:ascii="Verdana" w:eastAsia="標楷體" w:hAnsi="Verdana"/>
                          <w:kern w:val="0"/>
                          <w:sz w:val="20"/>
                        </w:rPr>
                      </w:pPr>
                      <w:r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>地址：</w:t>
                      </w:r>
                      <w:r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>542</w:t>
                      </w:r>
                      <w:r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>南投縣草屯鎮中正路</w:t>
                      </w:r>
                      <w:r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>567</w:t>
                      </w:r>
                      <w:r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>之</w:t>
                      </w:r>
                      <w:r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>11</w:t>
                      </w:r>
                      <w:r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>號</w:t>
                      </w:r>
                      <w:r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>1</w:t>
                      </w:r>
                      <w:r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>樓</w:t>
                      </w:r>
                      <w:r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eastAsia="標楷體" w:hAnsi="Verdana"/>
                          <w:kern w:val="0"/>
                          <w:sz w:val="20"/>
                        </w:rPr>
                        <w:t xml:space="preserve">    </w:t>
                      </w:r>
                    </w:p>
                    <w:p w14:paraId="1A5F0897" w14:textId="77777777" w:rsidR="00FF69CD" w:rsidRPr="00FF69CD" w:rsidRDefault="0022737C" w:rsidP="00FF69CD">
                      <w:pPr>
                        <w:spacing w:line="240" w:lineRule="exact"/>
                        <w:rPr>
                          <w:rFonts w:ascii="Verdana" w:eastAsia="標楷體" w:hAnsi="Verdana"/>
                          <w:kern w:val="0"/>
                          <w:sz w:val="20"/>
                        </w:rPr>
                      </w:pPr>
                      <w:r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>承辦人：</w:t>
                      </w:r>
                      <w:r w:rsidR="006C3D40"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>莊子朋</w:t>
                      </w:r>
                      <w:r w:rsidR="00FF69CD" w:rsidRPr="00FF69CD">
                        <w:rPr>
                          <w:rFonts w:ascii="Verdana" w:eastAsia="標楷體" w:hAnsi="Verdana"/>
                          <w:kern w:val="0"/>
                          <w:sz w:val="20"/>
                        </w:rPr>
                        <w:t xml:space="preserve">                                                                            </w:t>
                      </w:r>
                      <w:r w:rsidR="00FF69CD" w:rsidRPr="00FF69CD"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 xml:space="preserve">                               </w:t>
                      </w:r>
                      <w:r w:rsidR="00FF69CD" w:rsidRPr="00FF69CD">
                        <w:rPr>
                          <w:rFonts w:ascii="Verdana" w:eastAsia="標楷體" w:hAnsi="Verdana"/>
                          <w:kern w:val="0"/>
                          <w:sz w:val="20"/>
                        </w:rPr>
                        <w:t xml:space="preserve"> </w:t>
                      </w:r>
                      <w:r w:rsidR="00FF69CD" w:rsidRPr="00FF69CD"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 xml:space="preserve">  </w:t>
                      </w:r>
                      <w:r w:rsidR="00FF69CD" w:rsidRPr="00FF69CD">
                        <w:rPr>
                          <w:rFonts w:ascii="Verdana" w:eastAsia="標楷體" w:hAnsi="Verdana"/>
                          <w:kern w:val="0"/>
                          <w:sz w:val="20"/>
                        </w:rPr>
                        <w:t xml:space="preserve"> </w:t>
                      </w:r>
                      <w:r w:rsidR="00FF69CD" w:rsidRPr="00FF69CD"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 xml:space="preserve"> </w:t>
                      </w:r>
                      <w:r w:rsidR="00FF69CD" w:rsidRPr="00FF69CD"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>電話：</w:t>
                      </w:r>
                      <w:r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>049-2566102 EXT.</w:t>
                      </w:r>
                      <w:r w:rsidR="000423FB"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>28</w:t>
                      </w:r>
                    </w:p>
                    <w:p w14:paraId="4AD93D4E" w14:textId="77777777" w:rsidR="00FF69CD" w:rsidRPr="00FF69CD" w:rsidRDefault="00FF69CD" w:rsidP="00FF69CD">
                      <w:pPr>
                        <w:spacing w:line="240" w:lineRule="exact"/>
                        <w:rPr>
                          <w:rFonts w:ascii="Verdana" w:eastAsia="標楷體" w:hAnsi="Verdana"/>
                          <w:kern w:val="0"/>
                          <w:sz w:val="20"/>
                        </w:rPr>
                      </w:pPr>
                      <w:r w:rsidRPr="00FF69CD"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>傳真：</w:t>
                      </w:r>
                      <w:r w:rsidRPr="00FF69CD"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>049-2566925</w:t>
                      </w:r>
                    </w:p>
                    <w:p w14:paraId="0B11B8E0" w14:textId="77777777" w:rsidR="00FF69CD" w:rsidRPr="00FF69CD" w:rsidRDefault="00FF69CD" w:rsidP="00FF69CD">
                      <w:pPr>
                        <w:spacing w:line="240" w:lineRule="exact"/>
                        <w:rPr>
                          <w:rFonts w:ascii="Verdana" w:eastAsia="標楷體" w:hAnsi="Verdana"/>
                          <w:kern w:val="0"/>
                          <w:sz w:val="22"/>
                          <w:szCs w:val="22"/>
                        </w:rPr>
                      </w:pPr>
                      <w:r w:rsidRPr="00FF69CD"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>電子信箱：</w:t>
                      </w:r>
                      <w:r w:rsidR="006C3D40"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>dijinpon</w:t>
                      </w:r>
                      <w:r w:rsidRPr="00FF69CD">
                        <w:rPr>
                          <w:rFonts w:ascii="Verdana" w:eastAsia="標楷體" w:hAnsi="Verdana" w:hint="eastAsia"/>
                          <w:kern w:val="0"/>
                          <w:sz w:val="20"/>
                        </w:rPr>
                        <w:t>@twnread.org.tw</w:t>
                      </w:r>
                    </w:p>
                    <w:p w14:paraId="41EE0D31" w14:textId="77777777" w:rsidR="00322B82" w:rsidRPr="00FF69CD" w:rsidRDefault="00322B82" w:rsidP="00B217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7A60" w:rsidRDefault="00E27A60" w:rsidP="008335C8">
      <w:pPr>
        <w:spacing w:beforeLines="50" w:before="180"/>
        <w:rPr>
          <w:rFonts w:ascii="標楷體" w:eastAsia="標楷體" w:hAnsi="標楷體"/>
          <w:sz w:val="36"/>
        </w:rPr>
      </w:pPr>
    </w:p>
    <w:p w:rsidR="00E27A60" w:rsidRPr="00E217BC" w:rsidRDefault="00E27A60" w:rsidP="00E27A60">
      <w:pPr>
        <w:rPr>
          <w:rFonts w:ascii="Verdana" w:eastAsia="標楷體" w:hAnsi="Verdana"/>
          <w:sz w:val="32"/>
          <w:szCs w:val="32"/>
        </w:rPr>
      </w:pPr>
      <w:r w:rsidRPr="00E217BC">
        <w:rPr>
          <w:rFonts w:ascii="Verdana" w:eastAsia="標楷體" w:hAnsi="Verdana" w:hint="eastAsia"/>
          <w:sz w:val="32"/>
          <w:szCs w:val="32"/>
        </w:rPr>
        <w:t>受文者：</w:t>
      </w:r>
      <w:proofErr w:type="gramStart"/>
      <w:r w:rsidR="00CA31DE" w:rsidRPr="0093615E">
        <w:rPr>
          <w:rFonts w:ascii="Verdana" w:eastAsia="標楷體" w:hAnsi="Verdana" w:hint="eastAsia"/>
          <w:sz w:val="32"/>
          <w:szCs w:val="32"/>
        </w:rPr>
        <w:t>臺</w:t>
      </w:r>
      <w:proofErr w:type="gramEnd"/>
      <w:r w:rsidR="006C3D40">
        <w:rPr>
          <w:rFonts w:ascii="Verdana" w:eastAsia="標楷體" w:hAnsi="Verdana" w:hint="eastAsia"/>
          <w:sz w:val="32"/>
          <w:szCs w:val="32"/>
        </w:rPr>
        <w:t>東縣政府</w:t>
      </w:r>
      <w:r w:rsidR="002B393A">
        <w:rPr>
          <w:rFonts w:ascii="Verdana" w:eastAsia="標楷體" w:hAnsi="Verdana" w:hint="eastAsia"/>
          <w:sz w:val="32"/>
          <w:szCs w:val="32"/>
        </w:rPr>
        <w:t>教育處</w:t>
      </w:r>
    </w:p>
    <w:p w:rsidR="00E27A60" w:rsidRPr="00E217BC" w:rsidRDefault="00E27A60" w:rsidP="00E27A60">
      <w:pPr>
        <w:rPr>
          <w:rFonts w:ascii="Verdana" w:eastAsia="標楷體" w:hAnsi="Verdana"/>
          <w:szCs w:val="24"/>
        </w:rPr>
      </w:pPr>
      <w:r w:rsidRPr="00E217BC">
        <w:rPr>
          <w:rFonts w:ascii="Verdana" w:eastAsia="標楷體" w:hAnsi="Verdana" w:hint="eastAsia"/>
          <w:szCs w:val="24"/>
        </w:rPr>
        <w:t>發文日期：中華民國</w:t>
      </w:r>
      <w:r w:rsidRPr="00E217BC">
        <w:rPr>
          <w:rFonts w:ascii="Verdana" w:eastAsia="標楷體" w:hAnsi="Verdana" w:hint="eastAsia"/>
          <w:szCs w:val="24"/>
        </w:rPr>
        <w:t>1</w:t>
      </w:r>
      <w:r w:rsidR="00CC51A4">
        <w:rPr>
          <w:rFonts w:ascii="Verdana" w:eastAsia="標楷體" w:hAnsi="Verdana" w:hint="eastAsia"/>
          <w:szCs w:val="24"/>
        </w:rPr>
        <w:t>11</w:t>
      </w:r>
      <w:r w:rsidRPr="00E217BC">
        <w:rPr>
          <w:rFonts w:ascii="Verdana" w:eastAsia="標楷體" w:hAnsi="Verdana" w:hint="eastAsia"/>
          <w:szCs w:val="24"/>
        </w:rPr>
        <w:t>年</w:t>
      </w:r>
      <w:r w:rsidR="00CC51A4">
        <w:rPr>
          <w:rFonts w:ascii="Verdana" w:eastAsia="標楷體" w:hAnsi="Verdana" w:hint="eastAsia"/>
          <w:szCs w:val="24"/>
        </w:rPr>
        <w:t>2</w:t>
      </w:r>
      <w:r w:rsidRPr="00AE3E65">
        <w:rPr>
          <w:rFonts w:ascii="Verdana" w:eastAsia="標楷體" w:hAnsi="Verdana" w:hint="eastAsia"/>
          <w:szCs w:val="24"/>
        </w:rPr>
        <w:t>月</w:t>
      </w:r>
      <w:r w:rsidR="00CC51A4">
        <w:rPr>
          <w:rFonts w:ascii="Verdana" w:eastAsia="標楷體" w:hAnsi="Verdana" w:hint="eastAsia"/>
          <w:szCs w:val="24"/>
        </w:rPr>
        <w:t>1</w:t>
      </w:r>
      <w:r w:rsidR="003E1B8A">
        <w:rPr>
          <w:rFonts w:ascii="Verdana" w:eastAsia="標楷體" w:hAnsi="Verdana"/>
          <w:szCs w:val="24"/>
        </w:rPr>
        <w:t>6</w:t>
      </w:r>
      <w:r w:rsidRPr="00AE3E65">
        <w:rPr>
          <w:rFonts w:ascii="Verdana" w:eastAsia="標楷體" w:hAnsi="Verdana" w:hint="eastAsia"/>
          <w:szCs w:val="24"/>
        </w:rPr>
        <w:t>日</w:t>
      </w:r>
    </w:p>
    <w:p w:rsidR="00E27A60" w:rsidRPr="00E217BC" w:rsidRDefault="00E27A60" w:rsidP="00E27A60">
      <w:pPr>
        <w:spacing w:line="0" w:lineRule="atLeast"/>
        <w:rPr>
          <w:rFonts w:ascii="Verdana" w:eastAsia="標楷體" w:hAnsi="Verdana"/>
          <w:szCs w:val="24"/>
        </w:rPr>
      </w:pPr>
      <w:r w:rsidRPr="00E217BC">
        <w:rPr>
          <w:rFonts w:ascii="Verdana" w:eastAsia="標楷體" w:hAnsi="Verdana" w:hint="eastAsia"/>
          <w:szCs w:val="24"/>
        </w:rPr>
        <w:t>發文字號：</w:t>
      </w:r>
      <w:proofErr w:type="gramStart"/>
      <w:r w:rsidRPr="00E217BC">
        <w:rPr>
          <w:rFonts w:ascii="Verdana" w:eastAsia="標楷體" w:hAnsi="Verdana" w:hint="eastAsia"/>
          <w:szCs w:val="24"/>
        </w:rPr>
        <w:t>台閱文字</w:t>
      </w:r>
      <w:proofErr w:type="gramEnd"/>
      <w:r w:rsidRPr="00E217BC">
        <w:rPr>
          <w:rFonts w:ascii="Verdana" w:eastAsia="標楷體" w:hAnsi="Verdana" w:hint="eastAsia"/>
          <w:szCs w:val="24"/>
        </w:rPr>
        <w:t>第</w:t>
      </w:r>
      <w:r w:rsidR="00CC51A4">
        <w:rPr>
          <w:rFonts w:ascii="Verdana" w:eastAsia="標楷體" w:hAnsi="Verdana"/>
          <w:szCs w:val="24"/>
        </w:rPr>
        <w:t>111</w:t>
      </w:r>
      <w:r w:rsidR="0019001C">
        <w:rPr>
          <w:rFonts w:ascii="Verdana" w:eastAsia="標楷體" w:hAnsi="Verdana"/>
          <w:szCs w:val="24"/>
        </w:rPr>
        <w:t>00021</w:t>
      </w:r>
      <w:r w:rsidRPr="00E217BC">
        <w:rPr>
          <w:rFonts w:ascii="Verdana" w:eastAsia="標楷體" w:hAnsi="Verdana" w:hint="eastAsia"/>
          <w:szCs w:val="24"/>
        </w:rPr>
        <w:t>號</w:t>
      </w:r>
    </w:p>
    <w:p w:rsidR="00E27A60" w:rsidRPr="00E217BC" w:rsidRDefault="00E27A60" w:rsidP="00E27A60">
      <w:pPr>
        <w:spacing w:line="0" w:lineRule="atLeast"/>
        <w:rPr>
          <w:rFonts w:ascii="Verdana" w:eastAsia="標楷體" w:hAnsi="Verdana"/>
          <w:szCs w:val="24"/>
        </w:rPr>
      </w:pPr>
      <w:proofErr w:type="gramStart"/>
      <w:r w:rsidRPr="00E217BC">
        <w:rPr>
          <w:rFonts w:ascii="Verdana" w:eastAsia="標楷體" w:hAnsi="Verdana" w:hint="eastAsia"/>
          <w:szCs w:val="24"/>
        </w:rPr>
        <w:t>速別</w:t>
      </w:r>
      <w:proofErr w:type="gramEnd"/>
      <w:r w:rsidRPr="00E217BC">
        <w:rPr>
          <w:rFonts w:ascii="Verdana" w:eastAsia="標楷體" w:hAnsi="Verdana" w:hint="eastAsia"/>
          <w:szCs w:val="24"/>
        </w:rPr>
        <w:t>：普通</w:t>
      </w:r>
    </w:p>
    <w:p w:rsidR="00E27A60" w:rsidRPr="00E217BC" w:rsidRDefault="00E27A60" w:rsidP="00E27A60">
      <w:pPr>
        <w:spacing w:line="0" w:lineRule="atLeast"/>
        <w:rPr>
          <w:rFonts w:ascii="Verdana" w:eastAsia="標楷體" w:hAnsi="Verdana"/>
          <w:szCs w:val="24"/>
        </w:rPr>
      </w:pPr>
      <w:r w:rsidRPr="00E217BC">
        <w:rPr>
          <w:rFonts w:ascii="Verdana" w:eastAsia="標楷體" w:hAnsi="Verdana" w:hint="eastAsia"/>
          <w:szCs w:val="24"/>
        </w:rPr>
        <w:t>密等及解密條件或保密期限：普通</w:t>
      </w:r>
    </w:p>
    <w:p w:rsidR="00E27A60" w:rsidRPr="00116374" w:rsidRDefault="00E27A60" w:rsidP="00F836F8">
      <w:pPr>
        <w:adjustRightInd w:val="0"/>
        <w:snapToGrid w:val="0"/>
        <w:rPr>
          <w:rFonts w:ascii="Arial" w:eastAsia="標楷體" w:hAnsi="Arial" w:cs="Arial"/>
          <w:sz w:val="20"/>
        </w:rPr>
      </w:pPr>
      <w:r w:rsidRPr="00E217BC">
        <w:rPr>
          <w:rFonts w:ascii="Verdana" w:eastAsia="標楷體" w:hAnsi="Verdana" w:hint="eastAsia"/>
          <w:szCs w:val="24"/>
        </w:rPr>
        <w:t>附件：</w:t>
      </w:r>
      <w:r w:rsidR="00922AE7" w:rsidRPr="00922AE7">
        <w:rPr>
          <w:rFonts w:ascii="Verdana" w:eastAsia="標楷體" w:hAnsi="Verdana" w:hint="eastAsia"/>
          <w:szCs w:val="24"/>
        </w:rPr>
        <w:t>數位閱讀教學</w:t>
      </w:r>
      <w:r w:rsidR="00CC51A4">
        <w:rPr>
          <w:rFonts w:ascii="Verdana" w:eastAsia="標楷體" w:hAnsi="Verdana" w:hint="eastAsia"/>
          <w:szCs w:val="24"/>
        </w:rPr>
        <w:t>推廣</w:t>
      </w:r>
      <w:r w:rsidR="00922AE7" w:rsidRPr="00922AE7">
        <w:rPr>
          <w:rFonts w:ascii="Verdana" w:eastAsia="標楷體" w:hAnsi="Verdana" w:hint="eastAsia"/>
          <w:szCs w:val="24"/>
        </w:rPr>
        <w:t>研習</w:t>
      </w:r>
      <w:r w:rsidR="00922AE7" w:rsidRPr="00922AE7">
        <w:rPr>
          <w:rFonts w:ascii="Verdana" w:eastAsia="標楷體" w:hAnsi="Verdana" w:hint="eastAsia"/>
          <w:szCs w:val="24"/>
        </w:rPr>
        <w:t>(</w:t>
      </w:r>
      <w:proofErr w:type="gramStart"/>
      <w:r w:rsidR="003E1B8A">
        <w:rPr>
          <w:rFonts w:ascii="Verdana" w:eastAsia="標楷體" w:hAnsi="Verdana" w:hint="eastAsia"/>
          <w:szCs w:val="24"/>
        </w:rPr>
        <w:t>臺</w:t>
      </w:r>
      <w:proofErr w:type="gramEnd"/>
      <w:r w:rsidR="00CC51A4">
        <w:rPr>
          <w:rFonts w:ascii="Verdana" w:eastAsia="標楷體" w:hAnsi="Verdana" w:hint="eastAsia"/>
          <w:szCs w:val="24"/>
        </w:rPr>
        <w:t>東</w:t>
      </w:r>
      <w:proofErr w:type="gramStart"/>
      <w:r w:rsidR="003E1B8A">
        <w:rPr>
          <w:rFonts w:ascii="Verdana" w:eastAsia="標楷體" w:hAnsi="Verdana" w:hint="eastAsia"/>
          <w:szCs w:val="24"/>
        </w:rPr>
        <w:t>縣</w:t>
      </w:r>
      <w:r w:rsidR="00CC51A4">
        <w:rPr>
          <w:rFonts w:ascii="Verdana" w:eastAsia="標楷體" w:hAnsi="Verdana" w:hint="eastAsia"/>
          <w:szCs w:val="24"/>
        </w:rPr>
        <w:t>線上</w:t>
      </w:r>
      <w:proofErr w:type="gramEnd"/>
      <w:r w:rsidR="003E1B8A">
        <w:rPr>
          <w:rFonts w:ascii="Verdana" w:eastAsia="標楷體" w:hAnsi="Verdana" w:hint="eastAsia"/>
          <w:szCs w:val="24"/>
        </w:rPr>
        <w:t>研習場次</w:t>
      </w:r>
      <w:r w:rsidR="00922AE7" w:rsidRPr="00922AE7">
        <w:rPr>
          <w:rFonts w:ascii="Verdana" w:eastAsia="標楷體" w:hAnsi="Verdana" w:hint="eastAsia"/>
          <w:szCs w:val="24"/>
        </w:rPr>
        <w:t>)</w:t>
      </w:r>
      <w:r w:rsidR="00F836F8" w:rsidRPr="00116374">
        <w:rPr>
          <w:rFonts w:ascii="Arial" w:eastAsia="標楷體" w:hAnsi="Arial" w:cs="Arial"/>
          <w:sz w:val="20"/>
        </w:rPr>
        <w:t xml:space="preserve"> </w:t>
      </w:r>
    </w:p>
    <w:p w:rsidR="00F836F8" w:rsidRDefault="00F836F8" w:rsidP="00BA633C">
      <w:pPr>
        <w:adjustRightInd w:val="0"/>
        <w:snapToGrid w:val="0"/>
        <w:ind w:left="960" w:hangingChars="300" w:hanging="960"/>
        <w:rPr>
          <w:rFonts w:ascii="Arial" w:eastAsia="標楷體" w:hAnsi="Arial" w:cs="Arial"/>
          <w:sz w:val="32"/>
          <w:szCs w:val="32"/>
        </w:rPr>
      </w:pPr>
    </w:p>
    <w:p w:rsidR="00E27A60" w:rsidRPr="0093615E" w:rsidRDefault="00E27A60" w:rsidP="00BA633C">
      <w:pPr>
        <w:adjustRightInd w:val="0"/>
        <w:snapToGrid w:val="0"/>
        <w:ind w:left="960" w:hangingChars="300" w:hanging="960"/>
        <w:rPr>
          <w:rFonts w:ascii="Arial" w:eastAsia="標楷體" w:hAnsi="Arial" w:cs="Arial"/>
          <w:sz w:val="32"/>
          <w:szCs w:val="32"/>
        </w:rPr>
      </w:pPr>
      <w:r w:rsidRPr="00E217BC">
        <w:rPr>
          <w:rFonts w:ascii="Arial" w:eastAsia="標楷體" w:hAnsi="Arial" w:cs="Arial"/>
          <w:sz w:val="32"/>
          <w:szCs w:val="32"/>
        </w:rPr>
        <w:t>主旨：本會</w:t>
      </w:r>
      <w:r w:rsidRPr="00E217BC">
        <w:rPr>
          <w:rFonts w:ascii="Arial" w:eastAsia="標楷體" w:hAnsi="Arial" w:cs="Arial" w:hint="eastAsia"/>
          <w:sz w:val="32"/>
          <w:szCs w:val="32"/>
        </w:rPr>
        <w:t>辦理「</w:t>
      </w:r>
      <w:bookmarkStart w:id="0" w:name="_GoBack"/>
      <w:r w:rsidR="006C3D40" w:rsidRPr="0093615E">
        <w:rPr>
          <w:rFonts w:ascii="Arial" w:eastAsia="標楷體" w:hAnsi="Arial" w:cs="Arial" w:hint="eastAsia"/>
          <w:sz w:val="32"/>
          <w:szCs w:val="32"/>
        </w:rPr>
        <w:t>數位閱讀教學推廣</w:t>
      </w:r>
      <w:r w:rsidR="00922AE7" w:rsidRPr="0093615E">
        <w:rPr>
          <w:rFonts w:ascii="Arial" w:eastAsia="標楷體" w:hAnsi="Arial" w:cs="Arial" w:hint="eastAsia"/>
          <w:sz w:val="32"/>
          <w:szCs w:val="32"/>
        </w:rPr>
        <w:t>研習</w:t>
      </w:r>
      <w:bookmarkEnd w:id="0"/>
      <w:r w:rsidR="00922AE7" w:rsidRPr="0093615E">
        <w:rPr>
          <w:rFonts w:ascii="Arial" w:eastAsia="標楷體" w:hAnsi="Arial" w:cs="Arial" w:hint="eastAsia"/>
          <w:sz w:val="32"/>
          <w:szCs w:val="32"/>
        </w:rPr>
        <w:t>(</w:t>
      </w:r>
      <w:proofErr w:type="gramStart"/>
      <w:r w:rsidR="00CA31DE" w:rsidRPr="0093615E">
        <w:rPr>
          <w:rFonts w:ascii="Arial" w:eastAsia="標楷體" w:hAnsi="Arial" w:cs="Arial" w:hint="eastAsia"/>
          <w:sz w:val="32"/>
          <w:szCs w:val="32"/>
        </w:rPr>
        <w:t>臺</w:t>
      </w:r>
      <w:proofErr w:type="gramEnd"/>
      <w:r w:rsidR="006C3D40" w:rsidRPr="0093615E">
        <w:rPr>
          <w:rFonts w:ascii="Arial" w:eastAsia="標楷體" w:hAnsi="Arial" w:cs="Arial" w:hint="eastAsia"/>
          <w:sz w:val="32"/>
          <w:szCs w:val="32"/>
        </w:rPr>
        <w:t>東</w:t>
      </w:r>
      <w:proofErr w:type="gramStart"/>
      <w:r w:rsidR="00CA31DE" w:rsidRPr="0093615E">
        <w:rPr>
          <w:rFonts w:ascii="Arial" w:eastAsia="標楷體" w:hAnsi="Arial" w:cs="Arial" w:hint="eastAsia"/>
          <w:sz w:val="32"/>
          <w:szCs w:val="32"/>
        </w:rPr>
        <w:t>縣</w:t>
      </w:r>
      <w:r w:rsidR="006C3D40" w:rsidRPr="0093615E">
        <w:rPr>
          <w:rFonts w:ascii="Arial" w:eastAsia="標楷體" w:hAnsi="Arial" w:cs="Arial" w:hint="eastAsia"/>
          <w:sz w:val="32"/>
          <w:szCs w:val="32"/>
        </w:rPr>
        <w:t>線上</w:t>
      </w:r>
      <w:proofErr w:type="gramEnd"/>
      <w:r w:rsidR="00CA31DE" w:rsidRPr="0093615E">
        <w:rPr>
          <w:rFonts w:ascii="Arial" w:eastAsia="標楷體" w:hAnsi="Arial" w:cs="Arial" w:hint="eastAsia"/>
          <w:sz w:val="32"/>
          <w:szCs w:val="32"/>
        </w:rPr>
        <w:t>研習</w:t>
      </w:r>
      <w:r w:rsidR="006C3D40" w:rsidRPr="0093615E">
        <w:rPr>
          <w:rFonts w:ascii="Arial" w:eastAsia="標楷體" w:hAnsi="Arial" w:cs="Arial" w:hint="eastAsia"/>
          <w:sz w:val="32"/>
          <w:szCs w:val="32"/>
        </w:rPr>
        <w:t>場</w:t>
      </w:r>
      <w:r w:rsidR="00CA31DE" w:rsidRPr="0093615E">
        <w:rPr>
          <w:rFonts w:ascii="Arial" w:eastAsia="標楷體" w:hAnsi="Arial" w:cs="Arial" w:hint="eastAsia"/>
          <w:sz w:val="32"/>
          <w:szCs w:val="32"/>
        </w:rPr>
        <w:t>次</w:t>
      </w:r>
      <w:r w:rsidR="00922AE7" w:rsidRPr="0093615E">
        <w:rPr>
          <w:rFonts w:ascii="Arial" w:eastAsia="標楷體" w:hAnsi="Arial" w:cs="Arial" w:hint="eastAsia"/>
          <w:sz w:val="32"/>
          <w:szCs w:val="32"/>
        </w:rPr>
        <w:t>)</w:t>
      </w:r>
      <w:r w:rsidR="00BA633C" w:rsidRPr="0093615E">
        <w:rPr>
          <w:rFonts w:ascii="Arial" w:eastAsia="標楷體" w:hAnsi="Arial" w:cs="Arial" w:hint="eastAsia"/>
          <w:sz w:val="32"/>
          <w:szCs w:val="32"/>
        </w:rPr>
        <w:t>」</w:t>
      </w:r>
      <w:r w:rsidR="00533B1A" w:rsidRPr="0093615E">
        <w:rPr>
          <w:rFonts w:ascii="Arial" w:eastAsia="標楷體" w:hAnsi="Arial" w:cs="Arial" w:hint="eastAsia"/>
          <w:sz w:val="32"/>
          <w:szCs w:val="32"/>
        </w:rPr>
        <w:t>，</w:t>
      </w:r>
      <w:r w:rsidR="00CA31DE" w:rsidRPr="0093615E">
        <w:rPr>
          <w:rFonts w:ascii="Arial" w:eastAsia="標楷體" w:hAnsi="Arial" w:cs="Arial" w:hint="eastAsia"/>
          <w:sz w:val="32"/>
          <w:szCs w:val="32"/>
        </w:rPr>
        <w:t>懇請</w:t>
      </w:r>
      <w:r w:rsidR="009B26D7" w:rsidRPr="0093615E">
        <w:rPr>
          <w:rFonts w:ascii="Arial" w:eastAsia="標楷體" w:hAnsi="Arial" w:cs="Arial" w:hint="eastAsia"/>
          <w:sz w:val="32"/>
          <w:szCs w:val="32"/>
        </w:rPr>
        <w:t xml:space="preserve"> </w:t>
      </w:r>
      <w:r w:rsidR="009B26D7" w:rsidRPr="0093615E">
        <w:rPr>
          <w:rFonts w:ascii="Arial" w:eastAsia="標楷體" w:hAnsi="Arial" w:cs="Arial" w:hint="eastAsia"/>
          <w:sz w:val="32"/>
          <w:szCs w:val="32"/>
        </w:rPr>
        <w:t>貴府</w:t>
      </w:r>
      <w:r w:rsidR="00CA31DE" w:rsidRPr="0093615E">
        <w:rPr>
          <w:rFonts w:ascii="Arial" w:eastAsia="標楷體" w:hAnsi="Arial" w:cs="Arial" w:hint="eastAsia"/>
          <w:sz w:val="32"/>
          <w:szCs w:val="32"/>
        </w:rPr>
        <w:t>核予研習時數，並</w:t>
      </w:r>
      <w:r w:rsidR="009B26D7" w:rsidRPr="0093615E">
        <w:rPr>
          <w:rFonts w:ascii="Arial" w:eastAsia="標楷體" w:hAnsi="Arial" w:cs="Arial" w:hint="eastAsia"/>
          <w:sz w:val="32"/>
          <w:szCs w:val="32"/>
        </w:rPr>
        <w:t>轉知所屬學校踴躍報名，</w:t>
      </w:r>
      <w:r w:rsidR="00CA31DE" w:rsidRPr="0093615E">
        <w:rPr>
          <w:rFonts w:ascii="Arial" w:eastAsia="標楷體" w:hAnsi="Arial" w:cs="Arial" w:hint="eastAsia"/>
          <w:sz w:val="32"/>
          <w:szCs w:val="32"/>
        </w:rPr>
        <w:t>及</w:t>
      </w:r>
      <w:r w:rsidR="009B26D7" w:rsidRPr="0093615E">
        <w:rPr>
          <w:rFonts w:ascii="Arial" w:eastAsia="標楷體" w:hAnsi="Arial" w:cs="Arial" w:hint="eastAsia"/>
          <w:sz w:val="32"/>
          <w:szCs w:val="32"/>
        </w:rPr>
        <w:t>惠允參與教師公假，</w:t>
      </w:r>
      <w:r w:rsidR="009B26D7" w:rsidRPr="0093615E">
        <w:rPr>
          <w:rFonts w:ascii="Verdana" w:eastAsia="標楷體" w:hAnsi="標楷體" w:hint="eastAsia"/>
          <w:sz w:val="32"/>
          <w:szCs w:val="32"/>
        </w:rPr>
        <w:t>懇請</w:t>
      </w:r>
      <w:r w:rsidR="009B26D7" w:rsidRPr="0093615E">
        <w:rPr>
          <w:rFonts w:ascii="Verdana" w:eastAsia="標楷體" w:hAnsi="標楷體" w:hint="eastAsia"/>
          <w:sz w:val="32"/>
          <w:szCs w:val="32"/>
        </w:rPr>
        <w:t xml:space="preserve"> </w:t>
      </w:r>
      <w:r w:rsidR="009B26D7" w:rsidRPr="0093615E">
        <w:rPr>
          <w:rFonts w:ascii="Verdana" w:eastAsia="標楷體" w:hAnsi="標楷體" w:hint="eastAsia"/>
          <w:sz w:val="32"/>
          <w:szCs w:val="32"/>
        </w:rPr>
        <w:t>同意</w:t>
      </w:r>
      <w:proofErr w:type="gramStart"/>
      <w:r w:rsidR="009B26D7" w:rsidRPr="0093615E">
        <w:rPr>
          <w:rFonts w:ascii="Verdana" w:eastAsia="標楷體" w:hAnsi="標楷體" w:hint="eastAsia"/>
          <w:sz w:val="32"/>
          <w:szCs w:val="32"/>
        </w:rPr>
        <w:t>惠覆。</w:t>
      </w:r>
      <w:proofErr w:type="gramEnd"/>
    </w:p>
    <w:p w:rsidR="00E97BB3" w:rsidRPr="0093615E" w:rsidRDefault="00E27A60" w:rsidP="00E97BB3">
      <w:pPr>
        <w:jc w:val="both"/>
        <w:outlineLvl w:val="0"/>
        <w:rPr>
          <w:rFonts w:ascii="Verdana" w:eastAsia="標楷體" w:hAnsi="Verdana"/>
          <w:sz w:val="32"/>
          <w:szCs w:val="32"/>
        </w:rPr>
      </w:pPr>
      <w:r w:rsidRPr="0093615E">
        <w:rPr>
          <w:rFonts w:ascii="Verdana" w:eastAsia="標楷體" w:hAnsi="標楷體"/>
          <w:sz w:val="32"/>
          <w:szCs w:val="32"/>
        </w:rPr>
        <w:t>說明：</w:t>
      </w:r>
    </w:p>
    <w:p w:rsidR="002D4BB7" w:rsidRPr="0093615E" w:rsidRDefault="002D4BB7" w:rsidP="008E539C">
      <w:pPr>
        <w:adjustRightInd w:val="0"/>
        <w:snapToGrid w:val="0"/>
        <w:ind w:leftChars="1" w:left="566" w:hangingChars="188" w:hanging="564"/>
        <w:jc w:val="both"/>
        <w:outlineLvl w:val="0"/>
        <w:rPr>
          <w:rFonts w:ascii="標楷體" w:eastAsia="標楷體" w:hAnsi="標楷體" w:cs="Arial"/>
          <w:kern w:val="0"/>
          <w:sz w:val="30"/>
          <w:szCs w:val="30"/>
        </w:rPr>
      </w:pPr>
      <w:proofErr w:type="gramStart"/>
      <w:r w:rsidRPr="0093615E">
        <w:rPr>
          <w:rFonts w:ascii="Arial" w:eastAsia="標楷體" w:hAnsi="標楷體" w:cs="Arial"/>
          <w:sz w:val="30"/>
          <w:szCs w:val="30"/>
        </w:rPr>
        <w:t>ㄧ</w:t>
      </w:r>
      <w:proofErr w:type="gramEnd"/>
      <w:r w:rsidRPr="0093615E">
        <w:rPr>
          <w:rFonts w:ascii="Arial" w:eastAsia="標楷體" w:hAnsi="標楷體" w:cs="Arial"/>
          <w:sz w:val="30"/>
          <w:szCs w:val="30"/>
        </w:rPr>
        <w:t>、</w:t>
      </w:r>
      <w:r w:rsidR="009B26D7" w:rsidRPr="0093615E">
        <w:rPr>
          <w:rFonts w:ascii="Arial" w:eastAsia="標楷體" w:hAnsi="Arial" w:cs="Arial" w:hint="eastAsia"/>
          <w:sz w:val="30"/>
          <w:szCs w:val="30"/>
        </w:rPr>
        <w:t>本會在</w:t>
      </w:r>
      <w:r w:rsidR="009B26D7" w:rsidRPr="0093615E">
        <w:rPr>
          <w:rFonts w:ascii="Arial" w:eastAsia="標楷體" w:hAnsi="Arial" w:cs="Arial" w:hint="eastAsia"/>
          <w:sz w:val="30"/>
          <w:szCs w:val="30"/>
        </w:rPr>
        <w:t xml:space="preserve"> </w:t>
      </w:r>
      <w:r w:rsidR="009B26D7" w:rsidRPr="0093615E">
        <w:rPr>
          <w:rFonts w:ascii="Arial" w:eastAsia="標楷體" w:hAnsi="Arial" w:cs="Arial" w:hint="eastAsia"/>
          <w:sz w:val="30"/>
          <w:szCs w:val="30"/>
        </w:rPr>
        <w:t>貴府支持與協助下成立「數位愛的書庫」，為落實推廣數位閱讀教學，</w:t>
      </w:r>
      <w:r w:rsidR="009B26D7" w:rsidRPr="0093615E">
        <w:rPr>
          <w:rFonts w:ascii="Arial" w:eastAsia="標楷體" w:hAnsi="標楷體" w:cs="Arial"/>
          <w:sz w:val="30"/>
          <w:szCs w:val="30"/>
        </w:rPr>
        <w:t>於</w:t>
      </w:r>
      <w:r w:rsidR="009B26D7" w:rsidRPr="0093615E">
        <w:rPr>
          <w:rFonts w:ascii="Arial" w:eastAsia="標楷體" w:hAnsi="標楷體" w:cs="Arial" w:hint="eastAsia"/>
          <w:sz w:val="30"/>
          <w:szCs w:val="30"/>
        </w:rPr>
        <w:t>1</w:t>
      </w:r>
      <w:r w:rsidR="006C3D40" w:rsidRPr="0093615E">
        <w:rPr>
          <w:rFonts w:ascii="Arial" w:eastAsia="標楷體" w:hAnsi="標楷體" w:cs="Arial" w:hint="eastAsia"/>
          <w:sz w:val="30"/>
          <w:szCs w:val="30"/>
        </w:rPr>
        <w:t>11</w:t>
      </w:r>
      <w:r w:rsidR="009B26D7" w:rsidRPr="0093615E">
        <w:rPr>
          <w:rFonts w:ascii="Arial" w:eastAsia="標楷體" w:hAnsi="標楷體" w:cs="Arial" w:hint="eastAsia"/>
          <w:sz w:val="30"/>
          <w:szCs w:val="30"/>
        </w:rPr>
        <w:t>年</w:t>
      </w:r>
      <w:r w:rsidR="006C3D40" w:rsidRPr="0093615E">
        <w:rPr>
          <w:rFonts w:ascii="Arial" w:eastAsia="標楷體" w:hAnsi="標楷體" w:cs="Arial" w:hint="eastAsia"/>
          <w:sz w:val="30"/>
          <w:szCs w:val="30"/>
        </w:rPr>
        <w:t>3</w:t>
      </w:r>
      <w:r w:rsidR="009B26D7" w:rsidRPr="0093615E">
        <w:rPr>
          <w:rFonts w:ascii="Arial" w:eastAsia="標楷體" w:hAnsi="標楷體" w:cs="Arial" w:hint="eastAsia"/>
          <w:sz w:val="30"/>
          <w:szCs w:val="30"/>
        </w:rPr>
        <w:t>月</w:t>
      </w:r>
      <w:r w:rsidR="006C3D40" w:rsidRPr="0093615E">
        <w:rPr>
          <w:rFonts w:ascii="Arial" w:eastAsia="標楷體" w:hAnsi="標楷體" w:cs="Arial" w:hint="eastAsia"/>
          <w:sz w:val="30"/>
          <w:szCs w:val="30"/>
        </w:rPr>
        <w:t>16</w:t>
      </w:r>
      <w:r w:rsidR="009B26D7" w:rsidRPr="0093615E">
        <w:rPr>
          <w:rFonts w:ascii="Arial" w:eastAsia="標楷體" w:hAnsi="標楷體" w:cs="Arial" w:hint="eastAsia"/>
          <w:sz w:val="30"/>
          <w:szCs w:val="30"/>
        </w:rPr>
        <w:t>日</w:t>
      </w:r>
      <w:r w:rsidR="009B26D7" w:rsidRPr="0093615E">
        <w:rPr>
          <w:rFonts w:ascii="Arial" w:eastAsia="標楷體" w:hAnsi="Arial" w:cs="Arial" w:hint="eastAsia"/>
          <w:sz w:val="30"/>
          <w:szCs w:val="30"/>
        </w:rPr>
        <w:t>辦理「</w:t>
      </w:r>
      <w:proofErr w:type="gramStart"/>
      <w:r w:rsidR="006C3D40" w:rsidRPr="0093615E">
        <w:rPr>
          <w:rFonts w:ascii="Arial" w:eastAsia="標楷體" w:hAnsi="Arial" w:cs="Arial" w:hint="eastAsia"/>
          <w:sz w:val="30"/>
          <w:szCs w:val="30"/>
        </w:rPr>
        <w:t>111</w:t>
      </w:r>
      <w:proofErr w:type="gramEnd"/>
      <w:r w:rsidR="006C3D40" w:rsidRPr="0093615E">
        <w:rPr>
          <w:rFonts w:ascii="Arial" w:eastAsia="標楷體" w:hAnsi="Arial" w:cs="Arial" w:hint="eastAsia"/>
          <w:sz w:val="30"/>
          <w:szCs w:val="30"/>
        </w:rPr>
        <w:t>年度數位閱讀教學推廣</w:t>
      </w:r>
      <w:r w:rsidR="009B26D7" w:rsidRPr="0093615E">
        <w:rPr>
          <w:rFonts w:ascii="Arial" w:eastAsia="標楷體" w:hAnsi="Arial" w:cs="Arial" w:hint="eastAsia"/>
          <w:sz w:val="30"/>
          <w:szCs w:val="30"/>
        </w:rPr>
        <w:t>研習</w:t>
      </w:r>
      <w:r w:rsidR="00CA31DE" w:rsidRPr="0093615E">
        <w:rPr>
          <w:rFonts w:ascii="Arial" w:eastAsia="標楷體" w:hAnsi="Arial" w:cs="Arial" w:hint="eastAsia"/>
          <w:sz w:val="30"/>
          <w:szCs w:val="30"/>
        </w:rPr>
        <w:t>(</w:t>
      </w:r>
      <w:proofErr w:type="gramStart"/>
      <w:r w:rsidR="00CA31DE" w:rsidRPr="0093615E">
        <w:rPr>
          <w:rFonts w:ascii="Arial" w:eastAsia="標楷體" w:hAnsi="Arial" w:cs="Arial" w:hint="eastAsia"/>
          <w:sz w:val="30"/>
          <w:szCs w:val="30"/>
        </w:rPr>
        <w:t>線上研習</w:t>
      </w:r>
      <w:proofErr w:type="gramEnd"/>
      <w:r w:rsidR="00CA31DE" w:rsidRPr="0093615E">
        <w:rPr>
          <w:rFonts w:ascii="Arial" w:eastAsia="標楷體" w:hAnsi="Arial" w:cs="Arial"/>
          <w:sz w:val="30"/>
          <w:szCs w:val="30"/>
        </w:rPr>
        <w:t>)</w:t>
      </w:r>
      <w:r w:rsidR="009B26D7" w:rsidRPr="0093615E">
        <w:rPr>
          <w:rFonts w:ascii="Arial" w:eastAsia="標楷體" w:hAnsi="Arial" w:cs="Arial" w:hint="eastAsia"/>
          <w:sz w:val="30"/>
          <w:szCs w:val="30"/>
        </w:rPr>
        <w:t>」，</w:t>
      </w:r>
      <w:r w:rsidR="00CA31DE" w:rsidRPr="0093615E">
        <w:rPr>
          <w:rFonts w:ascii="Arial" w:eastAsia="標楷體" w:hAnsi="Arial" w:cs="Arial" w:hint="eastAsia"/>
          <w:sz w:val="30"/>
          <w:szCs w:val="30"/>
        </w:rPr>
        <w:t>懇請</w:t>
      </w:r>
      <w:r w:rsidR="009B26D7" w:rsidRPr="0093615E">
        <w:rPr>
          <w:rFonts w:ascii="Arial" w:eastAsia="標楷體" w:hAnsi="Arial" w:cs="Arial" w:hint="eastAsia"/>
          <w:sz w:val="30"/>
          <w:szCs w:val="30"/>
        </w:rPr>
        <w:t xml:space="preserve"> </w:t>
      </w:r>
      <w:r w:rsidR="009B26D7" w:rsidRPr="0093615E">
        <w:rPr>
          <w:rFonts w:ascii="Arial" w:eastAsia="標楷體" w:hAnsi="Arial" w:cs="Arial" w:hint="eastAsia"/>
          <w:sz w:val="30"/>
          <w:szCs w:val="30"/>
        </w:rPr>
        <w:t>貴府</w:t>
      </w:r>
      <w:r w:rsidR="00CA31DE" w:rsidRPr="0093615E">
        <w:rPr>
          <w:rFonts w:ascii="Arial" w:eastAsia="標楷體" w:hAnsi="Arial" w:cs="Arial" w:hint="eastAsia"/>
          <w:sz w:val="30"/>
          <w:szCs w:val="30"/>
        </w:rPr>
        <w:t>同意核發研習時數</w:t>
      </w:r>
      <w:r w:rsidR="00CA31DE" w:rsidRPr="0093615E">
        <w:rPr>
          <w:rFonts w:ascii="Arial" w:eastAsia="標楷體" w:hAnsi="Arial" w:cs="Arial" w:hint="eastAsia"/>
          <w:sz w:val="30"/>
          <w:szCs w:val="30"/>
        </w:rPr>
        <w:t>2</w:t>
      </w:r>
      <w:r w:rsidR="00CA31DE" w:rsidRPr="0093615E">
        <w:rPr>
          <w:rFonts w:ascii="Arial" w:eastAsia="標楷體" w:hAnsi="Arial" w:cs="Arial"/>
          <w:sz w:val="30"/>
          <w:szCs w:val="30"/>
        </w:rPr>
        <w:t>.5</w:t>
      </w:r>
      <w:r w:rsidR="00CA31DE" w:rsidRPr="0093615E">
        <w:rPr>
          <w:rFonts w:ascii="Arial" w:eastAsia="標楷體" w:hAnsi="Arial" w:cs="Arial" w:hint="eastAsia"/>
          <w:sz w:val="30"/>
          <w:szCs w:val="30"/>
        </w:rPr>
        <w:t>小時，</w:t>
      </w:r>
      <w:r w:rsidR="00F50553" w:rsidRPr="0093615E">
        <w:rPr>
          <w:rFonts w:ascii="Arial" w:eastAsia="標楷體" w:hAnsi="標楷體" w:cs="Arial" w:hint="eastAsia"/>
          <w:sz w:val="30"/>
          <w:szCs w:val="30"/>
        </w:rPr>
        <w:t>及惠允參與教師公假</w:t>
      </w:r>
      <w:r w:rsidR="009B26D7" w:rsidRPr="0093615E">
        <w:rPr>
          <w:rFonts w:ascii="Arial" w:eastAsia="標楷體" w:hAnsi="標楷體" w:cs="Arial" w:hint="eastAsia"/>
          <w:sz w:val="30"/>
          <w:szCs w:val="30"/>
        </w:rPr>
        <w:t>。</w:t>
      </w:r>
    </w:p>
    <w:p w:rsidR="00E217BC" w:rsidRPr="0093615E" w:rsidRDefault="00CA31DE" w:rsidP="00472FA8">
      <w:pPr>
        <w:adjustRightInd w:val="0"/>
        <w:snapToGrid w:val="0"/>
        <w:spacing w:beforeLines="50" w:before="180" w:afterLines="50" w:after="180" w:line="320" w:lineRule="exact"/>
        <w:ind w:leftChars="1" w:left="530" w:hangingChars="176" w:hanging="528"/>
        <w:jc w:val="both"/>
        <w:outlineLvl w:val="0"/>
        <w:rPr>
          <w:rFonts w:ascii="Arial" w:eastAsia="標楷體" w:hAnsi="標楷體" w:cs="Arial"/>
          <w:sz w:val="30"/>
          <w:szCs w:val="30"/>
        </w:rPr>
      </w:pPr>
      <w:r w:rsidRPr="0093615E">
        <w:rPr>
          <w:rFonts w:ascii="Arial" w:eastAsia="標楷體" w:hAnsi="標楷體" w:cs="Arial" w:hint="eastAsia"/>
          <w:sz w:val="30"/>
          <w:szCs w:val="30"/>
        </w:rPr>
        <w:t>二</w:t>
      </w:r>
      <w:r w:rsidR="002D4BB7" w:rsidRPr="0093615E">
        <w:rPr>
          <w:rFonts w:ascii="Arial" w:eastAsia="標楷體" w:hAnsi="標楷體" w:cs="Arial" w:hint="eastAsia"/>
          <w:sz w:val="30"/>
          <w:szCs w:val="30"/>
        </w:rPr>
        <w:t>、</w:t>
      </w:r>
      <w:r w:rsidR="00F50553" w:rsidRPr="0093615E">
        <w:rPr>
          <w:rFonts w:ascii="Arial" w:eastAsia="標楷體" w:hAnsi="標楷體" w:cs="Arial" w:hint="eastAsia"/>
          <w:sz w:val="30"/>
          <w:szCs w:val="30"/>
        </w:rPr>
        <w:t>敦請貴府所屬之</w:t>
      </w:r>
      <w:r w:rsidR="006C3D40" w:rsidRPr="0093615E">
        <w:rPr>
          <w:rFonts w:ascii="Arial" w:eastAsia="標楷體" w:hAnsi="標楷體" w:cs="Arial" w:hint="eastAsia"/>
          <w:sz w:val="30"/>
          <w:szCs w:val="30"/>
        </w:rPr>
        <w:t>東海國小</w:t>
      </w:r>
      <w:r w:rsidR="00F50553" w:rsidRPr="0093615E">
        <w:rPr>
          <w:rFonts w:ascii="Arial" w:eastAsia="標楷體" w:hAnsi="標楷體" w:cs="Arial" w:hint="eastAsia"/>
          <w:sz w:val="30"/>
          <w:szCs w:val="30"/>
        </w:rPr>
        <w:t>擔任承辦學校，協助活動相關事宜。</w:t>
      </w:r>
    </w:p>
    <w:p w:rsidR="00CA31DE" w:rsidRPr="0093615E" w:rsidRDefault="00CA31DE" w:rsidP="00CF42A5">
      <w:pPr>
        <w:adjustRightInd w:val="0"/>
        <w:snapToGrid w:val="0"/>
        <w:ind w:leftChars="1" w:left="530" w:hangingChars="176" w:hanging="528"/>
        <w:jc w:val="both"/>
        <w:outlineLvl w:val="0"/>
        <w:rPr>
          <w:rFonts w:ascii="Arial" w:eastAsia="標楷體" w:hAnsi="Arial" w:cs="Arial"/>
          <w:sz w:val="30"/>
          <w:szCs w:val="30"/>
        </w:rPr>
      </w:pPr>
      <w:r w:rsidRPr="0093615E">
        <w:rPr>
          <w:rFonts w:ascii="Arial" w:eastAsia="標楷體" w:hAnsi="標楷體" w:cs="Arial" w:hint="eastAsia"/>
          <w:sz w:val="30"/>
          <w:szCs w:val="30"/>
        </w:rPr>
        <w:t>三、</w:t>
      </w:r>
      <w:proofErr w:type="gramStart"/>
      <w:r w:rsidRPr="0093615E">
        <w:rPr>
          <w:rFonts w:ascii="Arial" w:eastAsia="標楷體" w:hAnsi="標楷體" w:cs="Arial" w:hint="eastAsia"/>
          <w:sz w:val="30"/>
          <w:szCs w:val="30"/>
        </w:rPr>
        <w:t>線上研習</w:t>
      </w:r>
      <w:proofErr w:type="gramEnd"/>
      <w:r w:rsidRPr="0093615E">
        <w:rPr>
          <w:rFonts w:ascii="Arial" w:eastAsia="標楷體" w:hAnsi="標楷體" w:cs="Arial" w:hint="eastAsia"/>
          <w:sz w:val="30"/>
          <w:szCs w:val="30"/>
        </w:rPr>
        <w:t>資訊如下，敦請</w:t>
      </w:r>
      <w:proofErr w:type="gramStart"/>
      <w:r w:rsidRPr="0093615E">
        <w:rPr>
          <w:rFonts w:ascii="Arial" w:eastAsia="標楷體" w:hAnsi="標楷體" w:cs="Arial" w:hint="eastAsia"/>
          <w:sz w:val="30"/>
          <w:szCs w:val="30"/>
        </w:rPr>
        <w:t>貴府</w:t>
      </w:r>
      <w:r w:rsidRPr="0093615E">
        <w:rPr>
          <w:rFonts w:ascii="Arial" w:eastAsia="標楷體" w:hAnsi="Arial" w:cs="Arial" w:hint="eastAsia"/>
          <w:sz w:val="30"/>
          <w:szCs w:val="30"/>
        </w:rPr>
        <w:t>轉知</w:t>
      </w:r>
      <w:proofErr w:type="gramEnd"/>
      <w:r w:rsidRPr="0093615E">
        <w:rPr>
          <w:rFonts w:ascii="Arial" w:eastAsia="標楷體" w:hAnsi="Arial" w:cs="Arial" w:hint="eastAsia"/>
          <w:sz w:val="30"/>
          <w:szCs w:val="30"/>
        </w:rPr>
        <w:t>所屬學校踴躍報名：</w:t>
      </w:r>
    </w:p>
    <w:p w:rsidR="00CA31DE" w:rsidRPr="0093615E" w:rsidRDefault="00CA31DE" w:rsidP="00CF42A5">
      <w:pPr>
        <w:adjustRightInd w:val="0"/>
        <w:snapToGrid w:val="0"/>
        <w:ind w:leftChars="1" w:left="530" w:hangingChars="176" w:hanging="528"/>
        <w:jc w:val="both"/>
        <w:outlineLvl w:val="0"/>
        <w:rPr>
          <w:rFonts w:ascii="Arial" w:eastAsia="標楷體" w:hAnsi="Arial" w:cs="Arial"/>
          <w:sz w:val="30"/>
          <w:szCs w:val="30"/>
        </w:rPr>
      </w:pPr>
      <w:r w:rsidRPr="0093615E">
        <w:rPr>
          <w:rFonts w:ascii="Arial" w:eastAsia="標楷體" w:hAnsi="Arial" w:cs="Arial" w:hint="eastAsia"/>
          <w:sz w:val="30"/>
          <w:szCs w:val="30"/>
        </w:rPr>
        <w:t xml:space="preserve"> </w:t>
      </w:r>
      <w:r w:rsidRPr="0093615E">
        <w:rPr>
          <w:rFonts w:ascii="Arial" w:eastAsia="標楷體" w:hAnsi="Arial" w:cs="Arial"/>
          <w:sz w:val="30"/>
          <w:szCs w:val="30"/>
        </w:rPr>
        <w:t xml:space="preserve">  1.</w:t>
      </w:r>
      <w:r w:rsidRPr="0093615E">
        <w:rPr>
          <w:rFonts w:ascii="Arial" w:eastAsia="標楷體" w:hAnsi="Arial" w:cs="Arial" w:hint="eastAsia"/>
          <w:sz w:val="30"/>
          <w:szCs w:val="30"/>
        </w:rPr>
        <w:t>時間：</w:t>
      </w:r>
      <w:r w:rsidRPr="0093615E">
        <w:rPr>
          <w:rFonts w:ascii="Arial" w:eastAsia="標楷體" w:hAnsi="Arial" w:cs="Arial" w:hint="eastAsia"/>
          <w:sz w:val="30"/>
          <w:szCs w:val="30"/>
        </w:rPr>
        <w:t>3</w:t>
      </w:r>
      <w:r w:rsidRPr="0093615E">
        <w:rPr>
          <w:rFonts w:ascii="Arial" w:eastAsia="標楷體" w:hAnsi="Arial" w:cs="Arial"/>
          <w:sz w:val="30"/>
          <w:szCs w:val="30"/>
        </w:rPr>
        <w:t>/16(</w:t>
      </w:r>
      <w:r w:rsidRPr="0093615E">
        <w:rPr>
          <w:rFonts w:ascii="Arial" w:eastAsia="標楷體" w:hAnsi="Arial" w:cs="Arial" w:hint="eastAsia"/>
          <w:sz w:val="30"/>
          <w:szCs w:val="30"/>
        </w:rPr>
        <w:t>三</w:t>
      </w:r>
      <w:r w:rsidRPr="0093615E">
        <w:rPr>
          <w:rFonts w:ascii="Arial" w:eastAsia="標楷體" w:hAnsi="Arial" w:cs="Arial"/>
          <w:sz w:val="30"/>
          <w:szCs w:val="30"/>
        </w:rPr>
        <w:t>)</w:t>
      </w:r>
      <w:r w:rsidRPr="0093615E">
        <w:rPr>
          <w:rFonts w:ascii="Arial" w:eastAsia="標楷體" w:hAnsi="Arial" w:cs="Arial" w:hint="eastAsia"/>
          <w:sz w:val="30"/>
          <w:szCs w:val="30"/>
        </w:rPr>
        <w:t>下午</w:t>
      </w:r>
      <w:r w:rsidRPr="0093615E">
        <w:rPr>
          <w:rFonts w:ascii="Arial" w:eastAsia="標楷體" w:hAnsi="Arial" w:cs="Arial" w:hint="eastAsia"/>
          <w:sz w:val="30"/>
          <w:szCs w:val="30"/>
        </w:rPr>
        <w:t>13:30</w:t>
      </w:r>
      <w:r w:rsidRPr="0093615E">
        <w:rPr>
          <w:rFonts w:ascii="Arial" w:eastAsia="標楷體" w:hAnsi="Arial" w:cs="Arial" w:hint="eastAsia"/>
          <w:sz w:val="30"/>
          <w:szCs w:val="30"/>
        </w:rPr>
        <w:t>至</w:t>
      </w:r>
      <w:r w:rsidRPr="0093615E">
        <w:rPr>
          <w:rFonts w:ascii="Arial" w:eastAsia="標楷體" w:hAnsi="Arial" w:cs="Arial" w:hint="eastAsia"/>
          <w:sz w:val="30"/>
          <w:szCs w:val="30"/>
        </w:rPr>
        <w:t>16:00</w:t>
      </w:r>
    </w:p>
    <w:p w:rsidR="00CA31DE" w:rsidRPr="0093615E" w:rsidRDefault="00CA31DE" w:rsidP="00CF42A5">
      <w:pPr>
        <w:adjustRightInd w:val="0"/>
        <w:snapToGrid w:val="0"/>
        <w:ind w:leftChars="1" w:left="530" w:hangingChars="176" w:hanging="528"/>
        <w:jc w:val="both"/>
        <w:outlineLvl w:val="0"/>
        <w:rPr>
          <w:rFonts w:ascii="Arial" w:eastAsia="標楷體" w:hAnsi="Arial" w:cs="Arial"/>
          <w:sz w:val="30"/>
          <w:szCs w:val="30"/>
        </w:rPr>
      </w:pPr>
      <w:r w:rsidRPr="0093615E">
        <w:rPr>
          <w:rFonts w:ascii="Arial" w:eastAsia="標楷體" w:hAnsi="Arial" w:cs="Arial" w:hint="eastAsia"/>
          <w:sz w:val="30"/>
          <w:szCs w:val="30"/>
        </w:rPr>
        <w:t xml:space="preserve"> </w:t>
      </w:r>
      <w:r w:rsidRPr="0093615E">
        <w:rPr>
          <w:rFonts w:ascii="Arial" w:eastAsia="標楷體" w:hAnsi="Arial" w:cs="Arial"/>
          <w:sz w:val="30"/>
          <w:szCs w:val="30"/>
        </w:rPr>
        <w:t xml:space="preserve">  2.</w:t>
      </w:r>
      <w:r w:rsidRPr="0093615E">
        <w:rPr>
          <w:rFonts w:ascii="Arial" w:eastAsia="標楷體" w:hAnsi="Arial" w:cs="Arial" w:hint="eastAsia"/>
          <w:sz w:val="30"/>
          <w:szCs w:val="30"/>
        </w:rPr>
        <w:t>方式：</w:t>
      </w:r>
      <w:r w:rsidR="00CF42A5" w:rsidRPr="0093615E">
        <w:rPr>
          <w:rFonts w:ascii="Arial" w:eastAsia="標楷體" w:hAnsi="Arial" w:cs="Arial" w:hint="eastAsia"/>
          <w:sz w:val="30"/>
          <w:szCs w:val="30"/>
        </w:rPr>
        <w:t>Google Meet</w:t>
      </w:r>
      <w:proofErr w:type="gramStart"/>
      <w:r w:rsidRPr="0093615E">
        <w:rPr>
          <w:rFonts w:ascii="Arial" w:eastAsia="標楷體" w:hAnsi="Arial" w:cs="Arial" w:hint="eastAsia"/>
          <w:sz w:val="30"/>
          <w:szCs w:val="30"/>
        </w:rPr>
        <w:t>線上研習</w:t>
      </w:r>
      <w:proofErr w:type="gramEnd"/>
      <w:r w:rsidRPr="0093615E">
        <w:rPr>
          <w:rFonts w:ascii="Arial" w:eastAsia="標楷體" w:hAnsi="Arial" w:cs="Arial" w:hint="eastAsia"/>
          <w:sz w:val="30"/>
          <w:szCs w:val="30"/>
        </w:rPr>
        <w:t>連結</w:t>
      </w:r>
      <w:r w:rsidRPr="0093615E">
        <w:rPr>
          <w:rFonts w:ascii="Arial" w:eastAsia="標楷體" w:hAnsi="Arial" w:cs="Arial"/>
          <w:sz w:val="30"/>
          <w:szCs w:val="30"/>
        </w:rPr>
        <w:t>meet.</w:t>
      </w:r>
      <w:proofErr w:type="gramStart"/>
      <w:r w:rsidRPr="0093615E">
        <w:rPr>
          <w:rFonts w:ascii="Arial" w:eastAsia="標楷體" w:hAnsi="Arial" w:cs="Arial"/>
          <w:sz w:val="30"/>
          <w:szCs w:val="30"/>
        </w:rPr>
        <w:t>google.com/</w:t>
      </w:r>
      <w:proofErr w:type="spellStart"/>
      <w:r w:rsidRPr="0093615E">
        <w:rPr>
          <w:rFonts w:ascii="Arial" w:eastAsia="標楷體" w:hAnsi="Arial" w:cs="Arial"/>
          <w:sz w:val="30"/>
          <w:szCs w:val="30"/>
        </w:rPr>
        <w:t>oxz-hyeg-vki</w:t>
      </w:r>
      <w:proofErr w:type="spellEnd"/>
      <w:proofErr w:type="gramEnd"/>
    </w:p>
    <w:p w:rsidR="00CA31DE" w:rsidRPr="0093615E" w:rsidRDefault="00CA31DE" w:rsidP="00CF42A5">
      <w:pPr>
        <w:adjustRightInd w:val="0"/>
        <w:snapToGrid w:val="0"/>
        <w:ind w:leftChars="1" w:left="530" w:hangingChars="176" w:hanging="528"/>
        <w:jc w:val="both"/>
        <w:outlineLvl w:val="0"/>
        <w:rPr>
          <w:rFonts w:ascii="Arial" w:eastAsia="標楷體" w:hAnsi="Arial" w:cs="Arial"/>
          <w:sz w:val="30"/>
          <w:szCs w:val="30"/>
        </w:rPr>
      </w:pPr>
      <w:r w:rsidRPr="0093615E">
        <w:rPr>
          <w:rFonts w:ascii="Arial" w:eastAsia="標楷體" w:hAnsi="Arial" w:cs="Arial" w:hint="eastAsia"/>
          <w:sz w:val="30"/>
          <w:szCs w:val="30"/>
        </w:rPr>
        <w:t xml:space="preserve"> </w:t>
      </w:r>
      <w:r w:rsidRPr="0093615E">
        <w:rPr>
          <w:rFonts w:ascii="Arial" w:eastAsia="標楷體" w:hAnsi="Arial" w:cs="Arial"/>
          <w:sz w:val="30"/>
          <w:szCs w:val="30"/>
        </w:rPr>
        <w:t xml:space="preserve">  </w:t>
      </w:r>
      <w:r w:rsidR="00CF42A5" w:rsidRPr="0093615E">
        <w:rPr>
          <w:rFonts w:ascii="Arial" w:eastAsia="標楷體" w:hAnsi="Arial" w:cs="Arial"/>
          <w:sz w:val="30"/>
          <w:szCs w:val="30"/>
        </w:rPr>
        <w:t>3</w:t>
      </w:r>
      <w:r w:rsidRPr="0093615E">
        <w:rPr>
          <w:rFonts w:ascii="Arial" w:eastAsia="標楷體" w:hAnsi="Arial" w:cs="Arial"/>
          <w:sz w:val="30"/>
          <w:szCs w:val="30"/>
        </w:rPr>
        <w:t>.</w:t>
      </w:r>
      <w:r w:rsidRPr="0093615E">
        <w:rPr>
          <w:rFonts w:ascii="Arial" w:eastAsia="標楷體" w:hAnsi="Arial" w:cs="Arial" w:hint="eastAsia"/>
          <w:sz w:val="30"/>
          <w:szCs w:val="30"/>
        </w:rPr>
        <w:t>講題：</w:t>
      </w:r>
      <w:r w:rsidR="00CF42A5" w:rsidRPr="0093615E">
        <w:rPr>
          <w:rFonts w:ascii="Arial" w:eastAsia="標楷體" w:hAnsi="Arial" w:cs="Arial" w:hint="eastAsia"/>
          <w:sz w:val="30"/>
          <w:szCs w:val="30"/>
        </w:rPr>
        <w:t>數位閱讀教學</w:t>
      </w:r>
      <w:proofErr w:type="gramStart"/>
      <w:r w:rsidR="00CF42A5" w:rsidRPr="0093615E">
        <w:rPr>
          <w:rFonts w:ascii="Arial" w:eastAsia="標楷體" w:hAnsi="Arial" w:cs="Arial" w:hint="eastAsia"/>
          <w:sz w:val="30"/>
          <w:szCs w:val="30"/>
        </w:rPr>
        <w:t>及線上探究</w:t>
      </w:r>
      <w:proofErr w:type="gramEnd"/>
      <w:r w:rsidR="00CF42A5" w:rsidRPr="0093615E">
        <w:rPr>
          <w:rFonts w:ascii="Arial" w:eastAsia="標楷體" w:hAnsi="Arial" w:cs="Arial" w:hint="eastAsia"/>
          <w:sz w:val="30"/>
          <w:szCs w:val="30"/>
        </w:rPr>
        <w:t>競賽實例分享</w:t>
      </w:r>
    </w:p>
    <w:p w:rsidR="00CA31DE" w:rsidRPr="0093615E" w:rsidRDefault="00CA31DE" w:rsidP="00CF42A5">
      <w:pPr>
        <w:adjustRightInd w:val="0"/>
        <w:snapToGrid w:val="0"/>
        <w:ind w:leftChars="1" w:left="530" w:hangingChars="176" w:hanging="528"/>
        <w:jc w:val="both"/>
        <w:outlineLvl w:val="0"/>
        <w:rPr>
          <w:rFonts w:ascii="Arial" w:eastAsia="標楷體" w:hAnsi="Arial" w:cs="Arial"/>
          <w:sz w:val="30"/>
          <w:szCs w:val="30"/>
        </w:rPr>
      </w:pPr>
      <w:r w:rsidRPr="0093615E">
        <w:rPr>
          <w:rFonts w:ascii="Arial" w:eastAsia="標楷體" w:hAnsi="Arial" w:cs="Arial" w:hint="eastAsia"/>
          <w:sz w:val="30"/>
          <w:szCs w:val="30"/>
        </w:rPr>
        <w:t xml:space="preserve"> </w:t>
      </w:r>
      <w:r w:rsidRPr="0093615E">
        <w:rPr>
          <w:rFonts w:ascii="Arial" w:eastAsia="標楷體" w:hAnsi="Arial" w:cs="Arial"/>
          <w:sz w:val="30"/>
          <w:szCs w:val="30"/>
        </w:rPr>
        <w:t xml:space="preserve">  </w:t>
      </w:r>
      <w:r w:rsidR="00CF42A5" w:rsidRPr="0093615E">
        <w:rPr>
          <w:rFonts w:ascii="Arial" w:eastAsia="標楷體" w:hAnsi="Arial" w:cs="Arial"/>
          <w:sz w:val="30"/>
          <w:szCs w:val="30"/>
        </w:rPr>
        <w:t>4</w:t>
      </w:r>
      <w:r w:rsidRPr="0093615E">
        <w:rPr>
          <w:rFonts w:ascii="Arial" w:eastAsia="標楷體" w:hAnsi="Arial" w:cs="Arial"/>
          <w:sz w:val="30"/>
          <w:szCs w:val="30"/>
        </w:rPr>
        <w:t>.</w:t>
      </w:r>
      <w:r w:rsidRPr="0093615E">
        <w:rPr>
          <w:rFonts w:ascii="Arial" w:eastAsia="標楷體" w:hAnsi="Arial" w:cs="Arial" w:hint="eastAsia"/>
          <w:sz w:val="30"/>
          <w:szCs w:val="30"/>
        </w:rPr>
        <w:t>講師：</w:t>
      </w:r>
      <w:r w:rsidR="00CF42A5" w:rsidRPr="0093615E">
        <w:rPr>
          <w:rFonts w:ascii="Arial" w:eastAsia="標楷體" w:hAnsi="Arial" w:cs="Arial" w:hint="eastAsia"/>
          <w:sz w:val="30"/>
          <w:szCs w:val="30"/>
        </w:rPr>
        <w:t>方子華老師／</w:t>
      </w:r>
      <w:proofErr w:type="gramStart"/>
      <w:r w:rsidR="00CF42A5" w:rsidRPr="0093615E">
        <w:rPr>
          <w:rFonts w:ascii="Arial" w:eastAsia="標楷體" w:hAnsi="Arial" w:cs="Arial" w:hint="eastAsia"/>
          <w:sz w:val="30"/>
          <w:szCs w:val="30"/>
        </w:rPr>
        <w:t>臺</w:t>
      </w:r>
      <w:proofErr w:type="gramEnd"/>
      <w:r w:rsidR="00CF42A5" w:rsidRPr="0093615E">
        <w:rPr>
          <w:rFonts w:ascii="Arial" w:eastAsia="標楷體" w:hAnsi="Arial" w:cs="Arial" w:hint="eastAsia"/>
          <w:sz w:val="30"/>
          <w:szCs w:val="30"/>
        </w:rPr>
        <w:t>中市葫蘆</w:t>
      </w:r>
      <w:proofErr w:type="gramStart"/>
      <w:r w:rsidR="00CF42A5" w:rsidRPr="0093615E">
        <w:rPr>
          <w:rFonts w:ascii="Arial" w:eastAsia="標楷體" w:hAnsi="Arial" w:cs="Arial" w:hint="eastAsia"/>
          <w:sz w:val="30"/>
          <w:szCs w:val="30"/>
        </w:rPr>
        <w:t>墩</w:t>
      </w:r>
      <w:proofErr w:type="gramEnd"/>
      <w:r w:rsidR="00CF42A5" w:rsidRPr="0093615E">
        <w:rPr>
          <w:rFonts w:ascii="Arial" w:eastAsia="標楷體" w:hAnsi="Arial" w:cs="Arial" w:hint="eastAsia"/>
          <w:sz w:val="30"/>
          <w:szCs w:val="30"/>
        </w:rPr>
        <w:t>國小</w:t>
      </w:r>
    </w:p>
    <w:p w:rsidR="00CF42A5" w:rsidRPr="0093615E" w:rsidRDefault="00CF42A5" w:rsidP="00CF42A5">
      <w:pPr>
        <w:adjustRightInd w:val="0"/>
        <w:snapToGrid w:val="0"/>
        <w:ind w:leftChars="1" w:left="530" w:hangingChars="176" w:hanging="528"/>
        <w:jc w:val="both"/>
        <w:outlineLvl w:val="0"/>
        <w:rPr>
          <w:rFonts w:ascii="Arial" w:eastAsia="標楷體" w:hAnsi="標楷體" w:cs="Arial"/>
          <w:sz w:val="30"/>
          <w:szCs w:val="30"/>
        </w:rPr>
      </w:pPr>
      <w:r w:rsidRPr="0093615E">
        <w:rPr>
          <w:rFonts w:ascii="Arial" w:eastAsia="標楷體" w:hAnsi="Arial" w:cs="Arial" w:hint="eastAsia"/>
          <w:sz w:val="30"/>
          <w:szCs w:val="30"/>
        </w:rPr>
        <w:t xml:space="preserve"> </w:t>
      </w:r>
      <w:r w:rsidRPr="0093615E">
        <w:rPr>
          <w:rFonts w:ascii="Arial" w:eastAsia="標楷體" w:hAnsi="Arial" w:cs="Arial"/>
          <w:sz w:val="30"/>
          <w:szCs w:val="30"/>
        </w:rPr>
        <w:t xml:space="preserve">  5.</w:t>
      </w:r>
      <w:r w:rsidRPr="0093615E">
        <w:rPr>
          <w:rFonts w:ascii="Arial" w:eastAsia="標楷體" w:hAnsi="Arial" w:cs="Arial" w:hint="eastAsia"/>
          <w:sz w:val="30"/>
          <w:szCs w:val="30"/>
        </w:rPr>
        <w:t>報名方式：</w:t>
      </w:r>
      <w:r w:rsidR="003E1B8A" w:rsidRPr="0093615E">
        <w:rPr>
          <w:rFonts w:ascii="Arial" w:eastAsia="標楷體" w:hAnsi="Arial" w:cs="Arial" w:hint="eastAsia"/>
          <w:sz w:val="30"/>
          <w:szCs w:val="30"/>
        </w:rPr>
        <w:t>請至「全國教師在職進修資訊網」報名</w:t>
      </w:r>
    </w:p>
    <w:p w:rsidR="00F50553" w:rsidRPr="00CF42A5" w:rsidRDefault="00CA31DE" w:rsidP="00F50553">
      <w:pPr>
        <w:adjustRightInd w:val="0"/>
        <w:snapToGrid w:val="0"/>
        <w:spacing w:before="240"/>
        <w:outlineLvl w:val="0"/>
        <w:rPr>
          <w:rFonts w:ascii="Arial" w:eastAsia="標楷體" w:hAnsi="標楷體" w:cs="Arial"/>
          <w:sz w:val="30"/>
          <w:szCs w:val="30"/>
        </w:rPr>
      </w:pPr>
      <w:r w:rsidRPr="00CF42A5">
        <w:rPr>
          <w:rFonts w:ascii="標楷體" w:eastAsia="標楷體" w:hAnsi="標楷體" w:cs="Arial" w:hint="eastAsia"/>
          <w:sz w:val="30"/>
          <w:szCs w:val="30"/>
        </w:rPr>
        <w:t>四</w:t>
      </w:r>
      <w:r w:rsidR="00BA633C" w:rsidRPr="00CF42A5">
        <w:rPr>
          <w:rFonts w:ascii="標楷體" w:eastAsia="標楷體" w:hAnsi="標楷體" w:cs="Arial" w:hint="eastAsia"/>
          <w:sz w:val="30"/>
          <w:szCs w:val="30"/>
        </w:rPr>
        <w:t>、</w:t>
      </w:r>
      <w:r w:rsidR="00F50553" w:rsidRPr="00CF42A5">
        <w:rPr>
          <w:rFonts w:ascii="Arial" w:eastAsia="標楷體" w:hAnsi="標楷體" w:cs="Arial" w:hint="eastAsia"/>
          <w:sz w:val="30"/>
          <w:szCs w:val="30"/>
        </w:rPr>
        <w:t>本計畫相關課程及活動，請參附件。如有未盡事宜，請洽本會活動</w:t>
      </w:r>
    </w:p>
    <w:p w:rsidR="009B26D7" w:rsidRPr="00CF42A5" w:rsidRDefault="00F50553" w:rsidP="00F50553">
      <w:pPr>
        <w:adjustRightInd w:val="0"/>
        <w:snapToGrid w:val="0"/>
        <w:outlineLvl w:val="0"/>
        <w:rPr>
          <w:rFonts w:ascii="標楷體" w:eastAsia="標楷體" w:hAnsi="標楷體" w:cs="Arial"/>
          <w:sz w:val="30"/>
          <w:szCs w:val="30"/>
        </w:rPr>
      </w:pPr>
      <w:r w:rsidRPr="00CF42A5">
        <w:rPr>
          <w:rFonts w:ascii="Arial" w:eastAsia="標楷體" w:hAnsi="標楷體" w:cs="Arial" w:hint="eastAsia"/>
          <w:sz w:val="30"/>
          <w:szCs w:val="30"/>
        </w:rPr>
        <w:t xml:space="preserve">    </w:t>
      </w:r>
      <w:r w:rsidRPr="00CF42A5">
        <w:rPr>
          <w:rFonts w:ascii="Arial" w:eastAsia="標楷體" w:hAnsi="標楷體" w:cs="Arial" w:hint="eastAsia"/>
          <w:sz w:val="30"/>
          <w:szCs w:val="30"/>
        </w:rPr>
        <w:t>連絡人</w:t>
      </w:r>
      <w:r w:rsidR="006C3D40" w:rsidRPr="00CF42A5">
        <w:rPr>
          <w:rFonts w:ascii="Arial" w:eastAsia="標楷體" w:hAnsi="標楷體" w:cs="Arial" w:hint="eastAsia"/>
          <w:sz w:val="30"/>
          <w:szCs w:val="30"/>
        </w:rPr>
        <w:t>莊子朋</w:t>
      </w:r>
      <w:r w:rsidRPr="00CF42A5">
        <w:rPr>
          <w:rFonts w:ascii="Arial" w:eastAsia="標楷體" w:hAnsi="標楷體" w:cs="Arial" w:hint="eastAsia"/>
          <w:sz w:val="30"/>
          <w:szCs w:val="30"/>
        </w:rPr>
        <w:t>組長，</w:t>
      </w:r>
      <w:r w:rsidRPr="00CF42A5">
        <w:rPr>
          <w:rFonts w:ascii="Arial" w:eastAsia="標楷體" w:hAnsi="標楷體" w:cs="Arial" w:hint="eastAsia"/>
          <w:sz w:val="30"/>
          <w:szCs w:val="30"/>
        </w:rPr>
        <w:t>049-2566102</w:t>
      </w:r>
      <w:r w:rsidRPr="00CF42A5">
        <w:rPr>
          <w:rFonts w:ascii="Arial" w:eastAsia="標楷體" w:hAnsi="標楷體" w:cs="Arial" w:hint="eastAsia"/>
          <w:sz w:val="30"/>
          <w:szCs w:val="30"/>
        </w:rPr>
        <w:t>分機</w:t>
      </w:r>
      <w:r w:rsidRPr="00CF42A5">
        <w:rPr>
          <w:rFonts w:ascii="Arial" w:eastAsia="標楷體" w:hAnsi="標楷體" w:cs="Arial" w:hint="eastAsia"/>
          <w:sz w:val="30"/>
          <w:szCs w:val="30"/>
        </w:rPr>
        <w:t>28</w:t>
      </w:r>
      <w:r w:rsidRPr="00CF42A5">
        <w:rPr>
          <w:rFonts w:ascii="Arial" w:eastAsia="標楷體" w:hAnsi="標楷體" w:cs="Arial" w:hint="eastAsia"/>
          <w:sz w:val="30"/>
          <w:szCs w:val="30"/>
        </w:rPr>
        <w:t>。</w:t>
      </w:r>
    </w:p>
    <w:p w:rsidR="00104530" w:rsidRDefault="00104530" w:rsidP="00E27D10">
      <w:pPr>
        <w:adjustRightInd w:val="0"/>
        <w:snapToGrid w:val="0"/>
        <w:spacing w:beforeLines="50" w:before="180" w:afterLines="50" w:after="180" w:line="320" w:lineRule="exact"/>
        <w:ind w:left="742" w:hangingChars="309" w:hanging="742"/>
        <w:jc w:val="both"/>
        <w:outlineLvl w:val="0"/>
        <w:rPr>
          <w:rFonts w:ascii="Arial" w:eastAsia="標楷體" w:hAnsi="標楷體" w:cs="Arial"/>
          <w:szCs w:val="24"/>
        </w:rPr>
      </w:pPr>
    </w:p>
    <w:p w:rsidR="00E27A60" w:rsidRPr="00E27D10" w:rsidRDefault="00E27A60" w:rsidP="00E27D10">
      <w:pPr>
        <w:adjustRightInd w:val="0"/>
        <w:snapToGrid w:val="0"/>
        <w:spacing w:beforeLines="50" w:before="180" w:afterLines="50" w:after="180" w:line="320" w:lineRule="exact"/>
        <w:ind w:left="742" w:hangingChars="309" w:hanging="742"/>
        <w:jc w:val="both"/>
        <w:outlineLvl w:val="0"/>
        <w:rPr>
          <w:rFonts w:ascii="標楷體" w:eastAsia="標楷體" w:hAnsi="標楷體" w:cs="Arial"/>
          <w:sz w:val="32"/>
          <w:szCs w:val="32"/>
        </w:rPr>
      </w:pPr>
      <w:r w:rsidRPr="00A829AE">
        <w:rPr>
          <w:rFonts w:ascii="Arial" w:eastAsia="標楷體" w:hAnsi="標楷體" w:cs="Arial"/>
          <w:szCs w:val="24"/>
        </w:rPr>
        <w:t>正本</w:t>
      </w:r>
      <w:r w:rsidRPr="003149AD">
        <w:rPr>
          <w:rFonts w:ascii="Arial" w:eastAsia="標楷體" w:hAnsi="標楷體" w:cs="Arial"/>
          <w:szCs w:val="24"/>
        </w:rPr>
        <w:t>：</w:t>
      </w:r>
      <w:proofErr w:type="gramStart"/>
      <w:r w:rsidR="00CA31DE">
        <w:rPr>
          <w:rFonts w:ascii="Arial" w:eastAsia="標楷體" w:hAnsi="標楷體" w:cs="Arial" w:hint="eastAsia"/>
          <w:szCs w:val="24"/>
        </w:rPr>
        <w:t>臺</w:t>
      </w:r>
      <w:proofErr w:type="gramEnd"/>
      <w:r w:rsidR="006C3D40">
        <w:rPr>
          <w:rFonts w:ascii="Arial" w:eastAsia="標楷體" w:hAnsi="標楷體" w:cs="Arial" w:hint="eastAsia"/>
          <w:szCs w:val="24"/>
        </w:rPr>
        <w:t>東</w:t>
      </w:r>
      <w:r w:rsidR="00FF69CD">
        <w:rPr>
          <w:rFonts w:ascii="Arial" w:eastAsia="標楷體" w:hAnsi="標楷體" w:cs="Arial" w:hint="eastAsia"/>
          <w:szCs w:val="24"/>
        </w:rPr>
        <w:t>縣</w:t>
      </w:r>
      <w:r w:rsidR="007263FC">
        <w:rPr>
          <w:rFonts w:ascii="Arial" w:eastAsia="標楷體" w:hAnsi="標楷體" w:cs="Arial" w:hint="eastAsia"/>
          <w:szCs w:val="24"/>
        </w:rPr>
        <w:t>政</w:t>
      </w:r>
      <w:r w:rsidR="009528CC">
        <w:rPr>
          <w:rFonts w:ascii="Arial" w:eastAsia="標楷體" w:hAnsi="標楷體" w:cs="Arial" w:hint="eastAsia"/>
          <w:szCs w:val="24"/>
        </w:rPr>
        <w:t>府</w:t>
      </w:r>
      <w:r w:rsidR="002B393A">
        <w:rPr>
          <w:rFonts w:ascii="Arial" w:eastAsia="標楷體" w:hAnsi="標楷體" w:cs="Arial" w:hint="eastAsia"/>
          <w:szCs w:val="24"/>
        </w:rPr>
        <w:t>教育處</w:t>
      </w:r>
    </w:p>
    <w:p w:rsidR="00927D9A" w:rsidRDefault="0019001C" w:rsidP="009969FF">
      <w:pPr>
        <w:spacing w:line="300" w:lineRule="exact"/>
        <w:ind w:left="720" w:hangingChars="300" w:hanging="720"/>
        <w:jc w:val="both"/>
        <w:rPr>
          <w:rFonts w:ascii="Arial" w:eastAsia="標楷體" w:hAnsi="標楷體" w:cs="Arial"/>
          <w:szCs w:val="24"/>
        </w:rPr>
      </w:pPr>
      <w:r>
        <w:rPr>
          <w:rFonts w:ascii="Arial" w:eastAsia="標楷體" w:hAnsi="標楷體" w:cs="Arial"/>
          <w:noProof/>
          <w:szCs w:val="24"/>
        </w:rPr>
        <w:drawing>
          <wp:anchor distT="0" distB="0" distL="114300" distR="114300" simplePos="0" relativeHeight="251671552" behindDoc="1" locked="0" layoutInCell="1" allowOverlap="1" wp14:anchorId="670DA6CC" wp14:editId="39C3E757">
            <wp:simplePos x="0" y="0"/>
            <wp:positionH relativeFrom="column">
              <wp:posOffset>1623060</wp:posOffset>
            </wp:positionH>
            <wp:positionV relativeFrom="paragraph">
              <wp:posOffset>169545</wp:posOffset>
            </wp:positionV>
            <wp:extent cx="2314575" cy="1007745"/>
            <wp:effectExtent l="0" t="0" r="9525" b="190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8"/>
                    <a:stretch/>
                  </pic:blipFill>
                  <pic:spPr bwMode="auto">
                    <a:xfrm>
                      <a:off x="0" y="0"/>
                      <a:ext cx="231457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B82">
        <w:rPr>
          <w:rFonts w:ascii="Arial" w:eastAsia="標楷體" w:hAnsi="標楷體" w:cs="Arial"/>
          <w:szCs w:val="24"/>
        </w:rPr>
        <w:t>副本：</w:t>
      </w:r>
      <w:proofErr w:type="gramStart"/>
      <w:r w:rsidR="00CA31DE">
        <w:rPr>
          <w:rFonts w:ascii="Arial" w:eastAsia="標楷體" w:hAnsi="標楷體" w:cs="Arial" w:hint="eastAsia"/>
          <w:szCs w:val="24"/>
        </w:rPr>
        <w:t>臺</w:t>
      </w:r>
      <w:proofErr w:type="gramEnd"/>
      <w:r w:rsidR="007E418D">
        <w:rPr>
          <w:rFonts w:ascii="Arial" w:eastAsia="標楷體" w:hAnsi="標楷體" w:cs="Arial" w:hint="eastAsia"/>
          <w:szCs w:val="24"/>
        </w:rPr>
        <w:t>東縣立</w:t>
      </w:r>
      <w:r w:rsidR="006C3D40">
        <w:rPr>
          <w:rFonts w:ascii="Arial" w:eastAsia="標楷體" w:hAnsi="標楷體" w:cs="Arial" w:hint="eastAsia"/>
          <w:szCs w:val="24"/>
        </w:rPr>
        <w:t>東海國民小</w:t>
      </w:r>
      <w:r w:rsidR="0037093F">
        <w:rPr>
          <w:rFonts w:ascii="Arial" w:eastAsia="標楷體" w:hAnsi="標楷體" w:cs="Arial" w:hint="eastAsia"/>
          <w:szCs w:val="24"/>
        </w:rPr>
        <w:t>學、</w:t>
      </w:r>
      <w:r w:rsidR="00743CC9">
        <w:rPr>
          <w:rFonts w:ascii="Arial" w:eastAsia="標楷體" w:hAnsi="標楷體" w:cs="Arial" w:hint="eastAsia"/>
          <w:szCs w:val="24"/>
        </w:rPr>
        <w:t>本會自存</w:t>
      </w:r>
    </w:p>
    <w:p w:rsidR="00743CC9" w:rsidRPr="007777B6" w:rsidRDefault="00743CC9" w:rsidP="005A6AD9">
      <w:pPr>
        <w:spacing w:line="300" w:lineRule="exact"/>
        <w:jc w:val="both"/>
        <w:rPr>
          <w:rFonts w:ascii="Arial" w:eastAsia="標楷體" w:hAnsi="標楷體" w:cs="Arial"/>
          <w:szCs w:val="24"/>
        </w:rPr>
      </w:pPr>
    </w:p>
    <w:p w:rsidR="006C3D40" w:rsidRDefault="0019001C" w:rsidP="00DC4970">
      <w:pPr>
        <w:adjustRightInd w:val="0"/>
        <w:snapToGrid w:val="0"/>
        <w:ind w:leftChars="500" w:left="1201" w:hanging="1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editId="28FA3B4A">
            <wp:simplePos x="0" y="0"/>
            <wp:positionH relativeFrom="column">
              <wp:posOffset>1495425</wp:posOffset>
            </wp:positionH>
            <wp:positionV relativeFrom="paragraph">
              <wp:posOffset>8178800</wp:posOffset>
            </wp:positionV>
            <wp:extent cx="3409950" cy="1171575"/>
            <wp:effectExtent l="0" t="0" r="0" b="9525"/>
            <wp:wrapNone/>
            <wp:docPr id="7" name="圖片 7" descr="(公文)董事長的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公文)董事長的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editId="2EA659EE">
            <wp:simplePos x="0" y="0"/>
            <wp:positionH relativeFrom="column">
              <wp:posOffset>1495425</wp:posOffset>
            </wp:positionH>
            <wp:positionV relativeFrom="paragraph">
              <wp:posOffset>8178800</wp:posOffset>
            </wp:positionV>
            <wp:extent cx="3409950" cy="1171575"/>
            <wp:effectExtent l="0" t="0" r="0" b="9525"/>
            <wp:wrapNone/>
            <wp:docPr id="6" name="圖片 6" descr="(公文)董事長的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(公文)董事長的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editId="648BA926">
            <wp:simplePos x="0" y="0"/>
            <wp:positionH relativeFrom="column">
              <wp:posOffset>1495425</wp:posOffset>
            </wp:positionH>
            <wp:positionV relativeFrom="paragraph">
              <wp:posOffset>8178800</wp:posOffset>
            </wp:positionV>
            <wp:extent cx="3409950" cy="1171575"/>
            <wp:effectExtent l="0" t="0" r="0" b="9525"/>
            <wp:wrapNone/>
            <wp:docPr id="5" name="圖片 5" descr="(公文)董事長的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公文)董事長的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editId="59AB10AD">
            <wp:simplePos x="0" y="0"/>
            <wp:positionH relativeFrom="column">
              <wp:posOffset>1495425</wp:posOffset>
            </wp:positionH>
            <wp:positionV relativeFrom="paragraph">
              <wp:posOffset>8178800</wp:posOffset>
            </wp:positionV>
            <wp:extent cx="3409950" cy="1171575"/>
            <wp:effectExtent l="0" t="0" r="0" b="9525"/>
            <wp:wrapNone/>
            <wp:docPr id="4" name="圖片 4" descr="(公文)董事長的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公文)董事長的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editId="5D9DDA24">
            <wp:simplePos x="0" y="0"/>
            <wp:positionH relativeFrom="column">
              <wp:posOffset>1495425</wp:posOffset>
            </wp:positionH>
            <wp:positionV relativeFrom="paragraph">
              <wp:posOffset>8178800</wp:posOffset>
            </wp:positionV>
            <wp:extent cx="3409950" cy="1171575"/>
            <wp:effectExtent l="0" t="0" r="0" b="9525"/>
            <wp:wrapNone/>
            <wp:docPr id="3" name="圖片 3" descr="(公文)董事長的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公文)董事長的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A60">
        <w:rPr>
          <w:rFonts w:ascii="標楷體" w:eastAsia="標楷體" w:hAnsi="標楷體" w:hint="eastAsia"/>
          <w:b/>
          <w:sz w:val="36"/>
          <w:szCs w:val="36"/>
        </w:rPr>
        <w:t>董事長</w:t>
      </w:r>
      <w:r w:rsidR="007777B6">
        <w:rPr>
          <w:rFonts w:ascii="標楷體" w:eastAsia="標楷體" w:hAnsi="標楷體" w:hint="eastAsia"/>
          <w:b/>
          <w:sz w:val="36"/>
          <w:szCs w:val="36"/>
        </w:rPr>
        <w:t xml:space="preserve">   </w:t>
      </w:r>
    </w:p>
    <w:p w:rsidR="006C3D40" w:rsidRDefault="006C3D40" w:rsidP="002F1077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</w:p>
    <w:tbl>
      <w:tblPr>
        <w:tblpPr w:leftFromText="180" w:rightFromText="180" w:horzAnchor="page" w:tblpX="603" w:tblpY="-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8"/>
      </w:tblGrid>
      <w:tr w:rsidR="00F836F8" w:rsidTr="000E3573">
        <w:trPr>
          <w:cantSplit/>
          <w:trHeight w:val="522"/>
        </w:trPr>
        <w:tc>
          <w:tcPr>
            <w:tcW w:w="1198" w:type="dxa"/>
            <w:vAlign w:val="center"/>
          </w:tcPr>
          <w:p w:rsidR="00F836F8" w:rsidRPr="00E217BC" w:rsidRDefault="00F836F8" w:rsidP="000E35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17BC">
              <w:rPr>
                <w:rFonts w:ascii="標楷體" w:eastAsia="標楷體" w:hAnsi="標楷體" w:hint="eastAsia"/>
                <w:szCs w:val="24"/>
              </w:rPr>
              <w:t>正 本</w:t>
            </w:r>
          </w:p>
        </w:tc>
      </w:tr>
    </w:tbl>
    <w:p w:rsidR="0019001C" w:rsidRDefault="00A04342" w:rsidP="00A04342">
      <w:pPr>
        <w:adjustRightInd w:val="0"/>
        <w:snapToGrid w:val="0"/>
        <w:ind w:firstLineChars="600" w:firstLine="1440"/>
        <w:rPr>
          <w:rFonts w:ascii="微軟正黑體" w:eastAsia="微軟正黑體" w:hAnsi="微軟正黑體"/>
          <w:b/>
          <w:sz w:val="32"/>
          <w:szCs w:val="32"/>
          <w:lang w:val="zh-TW"/>
        </w:rPr>
      </w:pPr>
      <w:r>
        <w:rPr>
          <w:rFonts w:ascii="微軟正黑體" w:eastAsia="微軟正黑體" w:hAnsi="微軟正黑體"/>
          <w:b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4EF86EEF" wp14:editId="00EF0F74">
            <wp:simplePos x="0" y="0"/>
            <wp:positionH relativeFrom="column">
              <wp:posOffset>13335</wp:posOffset>
            </wp:positionH>
            <wp:positionV relativeFrom="paragraph">
              <wp:posOffset>24765</wp:posOffset>
            </wp:positionV>
            <wp:extent cx="745490" cy="61722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閱讀基金會logo背白107080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01C">
        <w:rPr>
          <w:rFonts w:ascii="微軟正黑體" w:eastAsia="微軟正黑體" w:hAnsi="微軟正黑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19D9D" wp14:editId="35A4737B">
                <wp:simplePos x="0" y="0"/>
                <wp:positionH relativeFrom="column">
                  <wp:posOffset>-1202055</wp:posOffset>
                </wp:positionH>
                <wp:positionV relativeFrom="paragraph">
                  <wp:posOffset>-372110</wp:posOffset>
                </wp:positionV>
                <wp:extent cx="800100" cy="352425"/>
                <wp:effectExtent l="0" t="0" r="19050" b="28575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01C" w:rsidRPr="0019001C" w:rsidRDefault="0019001C" w:rsidP="0019001C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9001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  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-94.65pt;margin-top:-29.3pt;width:63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">
                <v:textbox>
                  <w:txbxContent>
                    <w:p w14:paraId="03681227" w14:textId="3ECA971B" w:rsidR="0019001C" w:rsidRPr="0019001C" w:rsidRDefault="0019001C" w:rsidP="0019001C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9001C">
                        <w:rPr>
                          <w:rFonts w:ascii="標楷體" w:eastAsia="標楷體" w:hAnsi="標楷體" w:hint="eastAsia"/>
                          <w:szCs w:val="24"/>
                        </w:rPr>
                        <w:t>附  件</w:t>
                      </w:r>
                    </w:p>
                  </w:txbxContent>
                </v:textbox>
              </v:shape>
            </w:pict>
          </mc:Fallback>
        </mc:AlternateContent>
      </w:r>
      <w:r w:rsidR="0019001C" w:rsidRPr="003F1B52">
        <w:rPr>
          <w:rFonts w:ascii="微軟正黑體" w:eastAsia="微軟正黑體" w:hAnsi="微軟正黑體" w:hint="eastAsia"/>
          <w:b/>
          <w:sz w:val="32"/>
          <w:szCs w:val="32"/>
          <w:lang w:val="zh-TW"/>
        </w:rPr>
        <w:t>財團法人台灣閱讀文化基金會</w:t>
      </w:r>
    </w:p>
    <w:p w:rsidR="0019001C" w:rsidRPr="00517480" w:rsidRDefault="0019001C" w:rsidP="0019001C">
      <w:pPr>
        <w:adjustRightInd w:val="0"/>
        <w:snapToGrid w:val="0"/>
        <w:ind w:firstLineChars="100" w:firstLine="360"/>
        <w:rPr>
          <w:rFonts w:ascii="微軟正黑體" w:eastAsia="微軟正黑體" w:hAnsi="微軟正黑體"/>
          <w:b/>
          <w:sz w:val="32"/>
          <w:szCs w:val="32"/>
          <w:lang w:val="zh-TW"/>
        </w:rPr>
      </w:pPr>
      <w:r w:rsidRPr="003352C2">
        <w:rPr>
          <w:rFonts w:ascii="微軟正黑體" w:eastAsia="微軟正黑體" w:hAnsi="微軟正黑體" w:hint="eastAsia"/>
          <w:b/>
          <w:sz w:val="36"/>
          <w:szCs w:val="32"/>
          <w:lang w:val="zh-TW"/>
        </w:rPr>
        <w:t>數位閱讀</w:t>
      </w:r>
      <w:r>
        <w:rPr>
          <w:rFonts w:ascii="微軟正黑體" w:eastAsia="微軟正黑體" w:hAnsi="微軟正黑體" w:hint="eastAsia"/>
          <w:b/>
          <w:sz w:val="36"/>
          <w:szCs w:val="32"/>
          <w:lang w:val="zh-TW"/>
        </w:rPr>
        <w:t>教學推廣研</w:t>
      </w:r>
      <w:r>
        <w:rPr>
          <w:rFonts w:ascii="微軟正黑體" w:eastAsia="微軟正黑體" w:hAnsi="微軟正黑體"/>
          <w:b/>
          <w:sz w:val="36"/>
          <w:szCs w:val="32"/>
          <w:lang w:val="zh-TW"/>
        </w:rPr>
        <w:t>習</w:t>
      </w:r>
      <w:r>
        <w:rPr>
          <w:rFonts w:ascii="微軟正黑體" w:eastAsia="微軟正黑體" w:hAnsi="微軟正黑體" w:hint="eastAsia"/>
          <w:b/>
          <w:sz w:val="36"/>
          <w:szCs w:val="32"/>
          <w:lang w:val="zh-TW"/>
        </w:rPr>
        <w:t>(</w:t>
      </w:r>
      <w:proofErr w:type="gramStart"/>
      <w:r>
        <w:rPr>
          <w:rFonts w:ascii="微軟正黑體" w:eastAsia="微軟正黑體" w:hAnsi="微軟正黑體" w:hint="eastAsia"/>
          <w:b/>
          <w:sz w:val="36"/>
          <w:szCs w:val="32"/>
          <w:lang w:val="zh-TW"/>
        </w:rPr>
        <w:t>臺</w:t>
      </w:r>
      <w:proofErr w:type="gramEnd"/>
      <w:r>
        <w:rPr>
          <w:rFonts w:ascii="微軟正黑體" w:eastAsia="微軟正黑體" w:hAnsi="微軟正黑體" w:hint="eastAsia"/>
          <w:b/>
          <w:sz w:val="36"/>
          <w:szCs w:val="32"/>
          <w:lang w:val="zh-TW"/>
        </w:rPr>
        <w:t>東</w:t>
      </w:r>
      <w:proofErr w:type="gramStart"/>
      <w:r>
        <w:rPr>
          <w:rFonts w:ascii="微軟正黑體" w:eastAsia="微軟正黑體" w:hAnsi="微軟正黑體" w:hint="eastAsia"/>
          <w:b/>
          <w:sz w:val="36"/>
          <w:szCs w:val="32"/>
          <w:lang w:val="zh-TW"/>
        </w:rPr>
        <w:t>縣線上</w:t>
      </w:r>
      <w:proofErr w:type="gramEnd"/>
      <w:r>
        <w:rPr>
          <w:rFonts w:ascii="微軟正黑體" w:eastAsia="微軟正黑體" w:hAnsi="微軟正黑體" w:hint="eastAsia"/>
          <w:b/>
          <w:sz w:val="36"/>
          <w:szCs w:val="32"/>
          <w:lang w:val="zh-TW"/>
        </w:rPr>
        <w:t>研習場次)</w:t>
      </w:r>
    </w:p>
    <w:p w:rsidR="0019001C" w:rsidRPr="00D80E69" w:rsidRDefault="0019001C" w:rsidP="0019001C">
      <w:pPr>
        <w:pStyle w:val="a3"/>
        <w:adjustRightInd w:val="0"/>
        <w:snapToGrid w:val="0"/>
        <w:ind w:rightChars="415" w:right="996"/>
        <w:jc w:val="left"/>
        <w:rPr>
          <w:rFonts w:ascii="微軟正黑體" w:eastAsia="微軟正黑體" w:hAnsi="微軟正黑體"/>
          <w:b/>
        </w:rPr>
      </w:pPr>
      <w:r w:rsidRPr="00D80E69">
        <w:rPr>
          <w:rFonts w:ascii="微軟正黑體" w:eastAsia="微軟正黑體" w:hAnsi="微軟正黑體"/>
          <w:b/>
        </w:rPr>
        <w:t>一、緣起</w:t>
      </w:r>
    </w:p>
    <w:p w:rsidR="0019001C" w:rsidRPr="006E46B3" w:rsidRDefault="0019001C" w:rsidP="0019001C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szCs w:val="28"/>
        </w:rPr>
      </w:pPr>
      <w:r>
        <w:rPr>
          <w:rFonts w:ascii="微軟正黑體" w:eastAsia="微軟正黑體" w:hAnsi="微軟正黑體" w:cs="Arial" w:hint="eastAsia"/>
          <w:szCs w:val="28"/>
        </w:rPr>
        <w:t xml:space="preserve">　　</w:t>
      </w:r>
      <w:r w:rsidRPr="006E46B3">
        <w:rPr>
          <w:rFonts w:ascii="微軟正黑體" w:eastAsia="微軟正黑體" w:hAnsi="微軟正黑體" w:cs="Arial" w:hint="eastAsia"/>
          <w:szCs w:val="28"/>
        </w:rPr>
        <w:t>在數位時代，如何擷取訊息、與人溝通進而透過網路資訊自學，是新世紀終身學習者必備能力。</w:t>
      </w:r>
    </w:p>
    <w:p w:rsidR="0019001C" w:rsidRPr="006E46B3" w:rsidRDefault="0019001C" w:rsidP="0019001C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szCs w:val="28"/>
        </w:rPr>
      </w:pPr>
      <w:r w:rsidRPr="006E46B3">
        <w:rPr>
          <w:rFonts w:ascii="微軟正黑體" w:eastAsia="微軟正黑體" w:hAnsi="微軟正黑體" w:cs="Arial" w:hint="eastAsia"/>
          <w:szCs w:val="28"/>
        </w:rPr>
        <w:t xml:space="preserve">　　台灣閱讀文化基金會致力推動校園及社區</w:t>
      </w:r>
      <w:proofErr w:type="gramStart"/>
      <w:r w:rsidRPr="006E46B3">
        <w:rPr>
          <w:rFonts w:ascii="微軟正黑體" w:eastAsia="微軟正黑體" w:hAnsi="微軟正黑體" w:cs="Arial" w:hint="eastAsia"/>
          <w:szCs w:val="28"/>
        </w:rPr>
        <w:t>的共讀活動</w:t>
      </w:r>
      <w:proofErr w:type="gramEnd"/>
      <w:r w:rsidRPr="006E46B3">
        <w:rPr>
          <w:rFonts w:ascii="微軟正黑體" w:eastAsia="微軟正黑體" w:hAnsi="微軟正黑體" w:cs="Arial" w:hint="eastAsia"/>
          <w:szCs w:val="28"/>
        </w:rPr>
        <w:t>，為順應時代發展，自107年起推動「數位愛的書庫計畫」，提供平板設備及辦理數位閱讀教學推廣研習，培訓種子教師團隊，透過經驗分享及教材設計實際操作，鼓勵更多教師加入此行列。</w:t>
      </w:r>
    </w:p>
    <w:p w:rsidR="0019001C" w:rsidRPr="006E46B3" w:rsidRDefault="0019001C" w:rsidP="0019001C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szCs w:val="28"/>
        </w:rPr>
      </w:pPr>
      <w:r w:rsidRPr="006E46B3">
        <w:rPr>
          <w:rFonts w:ascii="微軟正黑體" w:eastAsia="微軟正黑體" w:hAnsi="微軟正黑體" w:cs="Arial" w:hint="eastAsia"/>
          <w:szCs w:val="28"/>
        </w:rPr>
        <w:t xml:space="preserve">　　為落實推廣數位閱讀素養教學，108年開始辦理「</w:t>
      </w:r>
      <w:proofErr w:type="gramStart"/>
      <w:r w:rsidRPr="006E46B3">
        <w:rPr>
          <w:rFonts w:ascii="微軟正黑體" w:eastAsia="微軟正黑體" w:hAnsi="微軟正黑體" w:cs="Arial" w:hint="eastAsia"/>
          <w:szCs w:val="28"/>
        </w:rPr>
        <w:t>線上數位</w:t>
      </w:r>
      <w:proofErr w:type="gramEnd"/>
      <w:r w:rsidRPr="006E46B3">
        <w:rPr>
          <w:rFonts w:ascii="微軟正黑體" w:eastAsia="微軟正黑體" w:hAnsi="微軟正黑體" w:cs="Arial" w:hint="eastAsia"/>
          <w:szCs w:val="28"/>
        </w:rPr>
        <w:t>閱讀專題探究競賽」、1</w:t>
      </w:r>
      <w:r w:rsidRPr="006E46B3">
        <w:rPr>
          <w:rFonts w:ascii="微軟正黑體" w:eastAsia="微軟正黑體" w:hAnsi="微軟正黑體" w:cs="Arial"/>
          <w:szCs w:val="28"/>
        </w:rPr>
        <w:t>09</w:t>
      </w:r>
      <w:r w:rsidRPr="006E46B3">
        <w:rPr>
          <w:rFonts w:ascii="微軟正黑體" w:eastAsia="微軟正黑體" w:hAnsi="微軟正黑體" w:cs="Arial" w:hint="eastAsia"/>
          <w:szCs w:val="28"/>
        </w:rPr>
        <w:t>年進一步建置「數位讀寫網」，搭配十二年國教國</w:t>
      </w:r>
      <w:proofErr w:type="gramStart"/>
      <w:r w:rsidRPr="006E46B3">
        <w:rPr>
          <w:rFonts w:ascii="微軟正黑體" w:eastAsia="微軟正黑體" w:hAnsi="微軟正黑體" w:cs="Arial" w:hint="eastAsia"/>
          <w:szCs w:val="28"/>
        </w:rPr>
        <w:t>語文課綱中</w:t>
      </w:r>
      <w:proofErr w:type="gramEnd"/>
      <w:r w:rsidRPr="006E46B3">
        <w:rPr>
          <w:rFonts w:ascii="微軟正黑體" w:eastAsia="微軟正黑體" w:hAnsi="微軟正黑體" w:cs="Arial" w:hint="eastAsia"/>
          <w:szCs w:val="28"/>
        </w:rPr>
        <w:t>列出的學習指標，養成閱讀與表達的連結，進而展現高階的批判思考，</w:t>
      </w:r>
      <w:proofErr w:type="gramStart"/>
      <w:r w:rsidRPr="006E46B3">
        <w:rPr>
          <w:rFonts w:ascii="微軟正黑體" w:eastAsia="微軟正黑體" w:hAnsi="微軟正黑體" w:cs="Arial" w:hint="eastAsia"/>
          <w:szCs w:val="28"/>
        </w:rPr>
        <w:t>熟悉線上</w:t>
      </w:r>
      <w:proofErr w:type="gramEnd"/>
      <w:r w:rsidRPr="006E46B3">
        <w:rPr>
          <w:rFonts w:ascii="微軟正黑體" w:eastAsia="微軟正黑體" w:hAnsi="微軟正黑體" w:cs="Arial" w:hint="eastAsia"/>
          <w:szCs w:val="28"/>
        </w:rPr>
        <w:t>資料的特色與陷阱，可以自己選取、判斷、統</w:t>
      </w:r>
      <w:proofErr w:type="gramStart"/>
      <w:r w:rsidRPr="006E46B3">
        <w:rPr>
          <w:rFonts w:ascii="微軟正黑體" w:eastAsia="微軟正黑體" w:hAnsi="微軟正黑體" w:cs="Arial" w:hint="eastAsia"/>
          <w:szCs w:val="28"/>
        </w:rPr>
        <w:t>整線上資料</w:t>
      </w:r>
      <w:proofErr w:type="gramEnd"/>
      <w:r w:rsidRPr="006E46B3">
        <w:rPr>
          <w:rFonts w:ascii="微軟正黑體" w:eastAsia="微軟正黑體" w:hAnsi="微軟正黑體" w:cs="Arial" w:hint="eastAsia"/>
          <w:szCs w:val="28"/>
        </w:rPr>
        <w:t>。同時藉由增進教師專業知能及教學教法的創新突破，引導學生正確運用數位網絡資訊，合作進行專題探究學習，培養數位閱讀核心能力以及自主學習能力。</w:t>
      </w:r>
    </w:p>
    <w:p w:rsidR="0019001C" w:rsidRPr="00D80E69" w:rsidRDefault="0019001C" w:rsidP="0019001C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b/>
          <w:szCs w:val="24"/>
        </w:rPr>
      </w:pPr>
      <w:r w:rsidRPr="00D80E69">
        <w:rPr>
          <w:rFonts w:ascii="微軟正黑體" w:eastAsia="微軟正黑體" w:hAnsi="微軟正黑體" w:cs="Arial"/>
          <w:b/>
          <w:szCs w:val="24"/>
        </w:rPr>
        <w:t>二、活動目的</w:t>
      </w:r>
    </w:p>
    <w:p w:rsidR="0019001C" w:rsidRDefault="0019001C" w:rsidP="0019001C">
      <w:pPr>
        <w:adjustRightInd w:val="0"/>
        <w:snapToGrid w:val="0"/>
        <w:ind w:left="708" w:hangingChars="295" w:hanging="708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  </w:t>
      </w:r>
      <w:r w:rsidRPr="00D80E69">
        <w:rPr>
          <w:rFonts w:ascii="微軟正黑體" w:eastAsia="微軟正黑體" w:hAnsi="微軟正黑體" w:cs="Arial"/>
          <w:szCs w:val="24"/>
        </w:rPr>
        <w:t>（一）</w:t>
      </w:r>
      <w:r w:rsidRPr="00F72A0B">
        <w:rPr>
          <w:rFonts w:ascii="微軟正黑體" w:eastAsia="微軟正黑體" w:hAnsi="微軟正黑體" w:cs="Arial" w:hint="eastAsia"/>
          <w:szCs w:val="24"/>
        </w:rPr>
        <w:t>推廣數位閱讀教學理念。</w:t>
      </w:r>
    </w:p>
    <w:p w:rsidR="0019001C" w:rsidRDefault="0019001C" w:rsidP="0019001C">
      <w:pPr>
        <w:adjustRightInd w:val="0"/>
        <w:snapToGrid w:val="0"/>
        <w:ind w:left="708" w:hangingChars="295" w:hanging="708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　（二）</w:t>
      </w:r>
      <w:r w:rsidRPr="00F72A0B">
        <w:rPr>
          <w:rFonts w:ascii="微軟正黑體" w:eastAsia="微軟正黑體" w:hAnsi="微軟正黑體" w:cs="Arial" w:hint="eastAsia"/>
          <w:szCs w:val="24"/>
        </w:rPr>
        <w:t>透過實際課程經驗分享，培養數位閱讀專長種子教師，發展創新教學模式。</w:t>
      </w:r>
    </w:p>
    <w:p w:rsidR="0019001C" w:rsidRPr="00517480" w:rsidRDefault="0019001C" w:rsidP="0019001C">
      <w:pPr>
        <w:adjustRightInd w:val="0"/>
        <w:snapToGrid w:val="0"/>
        <w:ind w:left="948" w:hangingChars="395" w:hanging="948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　</w:t>
      </w:r>
      <w:r w:rsidRPr="00F72A0B">
        <w:rPr>
          <w:rFonts w:ascii="微軟正黑體" w:eastAsia="微軟正黑體" w:hAnsi="微軟正黑體" w:cs="Arial" w:hint="eastAsia"/>
          <w:szCs w:val="24"/>
        </w:rPr>
        <w:t>（三）</w:t>
      </w:r>
      <w:proofErr w:type="gramStart"/>
      <w:r w:rsidRPr="00F72A0B">
        <w:rPr>
          <w:rFonts w:ascii="微軟正黑體" w:eastAsia="微軟正黑體" w:hAnsi="微軟正黑體" w:cs="Arial" w:hint="eastAsia"/>
          <w:szCs w:val="24"/>
        </w:rPr>
        <w:t>推廣線上數位</w:t>
      </w:r>
      <w:proofErr w:type="gramEnd"/>
      <w:r w:rsidRPr="00F72A0B">
        <w:rPr>
          <w:rFonts w:ascii="微軟正黑體" w:eastAsia="微軟正黑體" w:hAnsi="微軟正黑體" w:cs="Arial" w:hint="eastAsia"/>
          <w:szCs w:val="24"/>
        </w:rPr>
        <w:t>閱讀專題探究教學，培養定義問題、搜尋、瀏覽、組織、統整和呈現資料的數位閱讀核心能力。</w:t>
      </w:r>
    </w:p>
    <w:p w:rsidR="0019001C" w:rsidRPr="00D80E69" w:rsidRDefault="0019001C" w:rsidP="0019001C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bCs/>
          <w:szCs w:val="24"/>
        </w:rPr>
      </w:pPr>
      <w:r w:rsidRPr="00D80E69">
        <w:rPr>
          <w:rFonts w:ascii="微軟正黑體" w:eastAsia="微軟正黑體" w:hAnsi="微軟正黑體"/>
          <w:b/>
          <w:szCs w:val="24"/>
        </w:rPr>
        <w:t>三、辦理單位</w:t>
      </w:r>
    </w:p>
    <w:p w:rsidR="0019001C" w:rsidRPr="00D24C2D" w:rsidRDefault="0019001C" w:rsidP="0019001C">
      <w:pPr>
        <w:adjustRightInd w:val="0"/>
        <w:snapToGrid w:val="0"/>
        <w:ind w:leftChars="200" w:left="480"/>
        <w:jc w:val="both"/>
        <w:rPr>
          <w:rFonts w:ascii="微軟正黑體" w:eastAsia="微軟正黑體" w:hAnsi="微軟正黑體"/>
          <w:szCs w:val="24"/>
        </w:rPr>
      </w:pPr>
      <w:r w:rsidRPr="00D24C2D">
        <w:rPr>
          <w:rFonts w:ascii="微軟正黑體" w:eastAsia="微軟正黑體" w:hAnsi="微軟正黑體"/>
          <w:szCs w:val="24"/>
        </w:rPr>
        <w:t>主辦單位：</w:t>
      </w:r>
      <w:r w:rsidRPr="00D24C2D">
        <w:rPr>
          <w:rFonts w:ascii="微軟正黑體" w:eastAsia="微軟正黑體" w:hAnsi="微軟正黑體" w:hint="eastAsia"/>
          <w:szCs w:val="24"/>
        </w:rPr>
        <w:t>財團法人</w:t>
      </w:r>
      <w:r w:rsidRPr="00D24C2D">
        <w:rPr>
          <w:rFonts w:ascii="微軟正黑體" w:eastAsia="微軟正黑體" w:hAnsi="微軟正黑體"/>
          <w:szCs w:val="24"/>
        </w:rPr>
        <w:t>台灣閱讀文化基金會</w:t>
      </w:r>
    </w:p>
    <w:p w:rsidR="0019001C" w:rsidRDefault="0019001C" w:rsidP="0019001C">
      <w:pPr>
        <w:adjustRightInd w:val="0"/>
        <w:snapToGrid w:val="0"/>
        <w:ind w:leftChars="200" w:left="480"/>
        <w:jc w:val="both"/>
        <w:rPr>
          <w:rFonts w:ascii="微軟正黑體" w:eastAsia="微軟正黑體" w:hAnsi="微軟正黑體"/>
          <w:szCs w:val="24"/>
        </w:rPr>
      </w:pPr>
      <w:r w:rsidRPr="00D24C2D">
        <w:rPr>
          <w:rFonts w:ascii="微軟正黑體" w:eastAsia="微軟正黑體" w:hAnsi="微軟正黑體" w:hint="eastAsia"/>
          <w:szCs w:val="24"/>
        </w:rPr>
        <w:t>承辦單</w:t>
      </w:r>
      <w:r w:rsidRPr="00D24C2D">
        <w:rPr>
          <w:rFonts w:ascii="微軟正黑體" w:eastAsia="微軟正黑體" w:hAnsi="微軟正黑體"/>
          <w:szCs w:val="24"/>
        </w:rPr>
        <w:t>位</w:t>
      </w:r>
      <w:r>
        <w:rPr>
          <w:rFonts w:ascii="微軟正黑體" w:eastAsia="微軟正黑體" w:hAnsi="微軟正黑體" w:hint="eastAsia"/>
          <w:szCs w:val="24"/>
        </w:rPr>
        <w:t>：</w:t>
      </w:r>
      <w:proofErr w:type="gramStart"/>
      <w:r>
        <w:rPr>
          <w:rFonts w:ascii="微軟正黑體" w:eastAsia="微軟正黑體" w:hAnsi="微軟正黑體" w:hint="eastAsia"/>
          <w:szCs w:val="24"/>
        </w:rPr>
        <w:t>臺</w:t>
      </w:r>
      <w:proofErr w:type="gramEnd"/>
      <w:r>
        <w:rPr>
          <w:rFonts w:ascii="微軟正黑體" w:eastAsia="微軟正黑體" w:hAnsi="微軟正黑體" w:hint="eastAsia"/>
          <w:szCs w:val="24"/>
        </w:rPr>
        <w:t>東縣</w:t>
      </w:r>
      <w:proofErr w:type="gramStart"/>
      <w:r>
        <w:rPr>
          <w:rFonts w:ascii="微軟正黑體" w:eastAsia="微軟正黑體" w:hAnsi="微軟正黑體" w:hint="eastAsia"/>
          <w:szCs w:val="24"/>
        </w:rPr>
        <w:t>臺</w:t>
      </w:r>
      <w:proofErr w:type="gramEnd"/>
      <w:r>
        <w:rPr>
          <w:rFonts w:ascii="微軟正黑體" w:eastAsia="微軟正黑體" w:hAnsi="微軟正黑體" w:hint="eastAsia"/>
          <w:szCs w:val="24"/>
        </w:rPr>
        <w:t>東市東海</w:t>
      </w:r>
      <w:r w:rsidRPr="00D24C2D">
        <w:rPr>
          <w:rFonts w:ascii="微軟正黑體" w:eastAsia="微軟正黑體" w:hAnsi="微軟正黑體" w:hint="eastAsia"/>
          <w:szCs w:val="24"/>
        </w:rPr>
        <w:t>國</w:t>
      </w:r>
      <w:r w:rsidRPr="00D24C2D">
        <w:rPr>
          <w:rFonts w:ascii="微軟正黑體" w:eastAsia="微軟正黑體" w:hAnsi="微軟正黑體"/>
          <w:szCs w:val="24"/>
        </w:rPr>
        <w:t>民小學</w:t>
      </w:r>
    </w:p>
    <w:p w:rsidR="0019001C" w:rsidRPr="00517480" w:rsidRDefault="0019001C" w:rsidP="0019001C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szCs w:val="24"/>
        </w:rPr>
      </w:pPr>
      <w:r w:rsidRPr="00D80E69">
        <w:rPr>
          <w:rFonts w:ascii="微軟正黑體" w:eastAsia="微軟正黑體" w:hAnsi="微軟正黑體"/>
          <w:b/>
          <w:szCs w:val="24"/>
        </w:rPr>
        <w:t>四、</w:t>
      </w:r>
      <w:r w:rsidRPr="00D80E69">
        <w:rPr>
          <w:rFonts w:ascii="微軟正黑體" w:eastAsia="微軟正黑體" w:hAnsi="微軟正黑體" w:hint="eastAsia"/>
          <w:b/>
          <w:szCs w:val="24"/>
        </w:rPr>
        <w:t>研習時間</w:t>
      </w:r>
      <w:r>
        <w:rPr>
          <w:rFonts w:ascii="微軟正黑體" w:eastAsia="微軟正黑體" w:hAnsi="微軟正黑體" w:hint="eastAsia"/>
          <w:b/>
          <w:szCs w:val="24"/>
        </w:rPr>
        <w:t>及時數核發</w:t>
      </w:r>
    </w:p>
    <w:p w:rsidR="0019001C" w:rsidRPr="00227B3E" w:rsidRDefault="0019001C" w:rsidP="0019001C">
      <w:pPr>
        <w:adjustRightInd w:val="0"/>
        <w:snapToGrid w:val="0"/>
        <w:ind w:leftChars="200" w:left="480"/>
        <w:jc w:val="both"/>
        <w:rPr>
          <w:rFonts w:ascii="微軟正黑體" w:eastAsia="微軟正黑體" w:hAnsi="微軟正黑體" w:cs="Arial"/>
          <w:color w:val="000000" w:themeColor="text1"/>
          <w:szCs w:val="24"/>
        </w:rPr>
      </w:pPr>
      <w:r w:rsidRPr="00937A72">
        <w:rPr>
          <w:rFonts w:ascii="微軟正黑體" w:eastAsia="微軟正黑體" w:hAnsi="微軟正黑體" w:cs="Arial"/>
          <w:szCs w:val="24"/>
        </w:rPr>
        <w:t>111</w:t>
      </w:r>
      <w:r w:rsidRPr="00937A72">
        <w:rPr>
          <w:rFonts w:ascii="微軟正黑體" w:eastAsia="微軟正黑體" w:hAnsi="微軟正黑體" w:cs="Arial" w:hint="eastAsia"/>
          <w:szCs w:val="24"/>
        </w:rPr>
        <w:t>年</w:t>
      </w:r>
      <w:r w:rsidRPr="00937A72">
        <w:rPr>
          <w:rFonts w:ascii="微軟正黑體" w:eastAsia="微軟正黑體" w:hAnsi="微軟正黑體" w:cs="Arial"/>
          <w:szCs w:val="24"/>
        </w:rPr>
        <w:t>3</w:t>
      </w:r>
      <w:r w:rsidRPr="00937A72">
        <w:rPr>
          <w:rFonts w:ascii="微軟正黑體" w:eastAsia="微軟正黑體" w:hAnsi="微軟正黑體" w:cs="Arial" w:hint="eastAsia"/>
          <w:szCs w:val="24"/>
        </w:rPr>
        <w:t>月</w:t>
      </w:r>
      <w:r w:rsidRPr="00937A72">
        <w:rPr>
          <w:rFonts w:ascii="微軟正黑體" w:eastAsia="微軟正黑體" w:hAnsi="微軟正黑體" w:cs="Arial"/>
          <w:szCs w:val="24"/>
        </w:rPr>
        <w:t>16</w:t>
      </w:r>
      <w:r w:rsidRPr="00937A72">
        <w:rPr>
          <w:rFonts w:ascii="微軟正黑體" w:eastAsia="微軟正黑體" w:hAnsi="微軟正黑體" w:cs="Arial" w:hint="eastAsia"/>
          <w:szCs w:val="24"/>
        </w:rPr>
        <w:t>日（三）下午</w:t>
      </w:r>
      <w:r w:rsidRPr="00937A72">
        <w:rPr>
          <w:rFonts w:ascii="微軟正黑體" w:eastAsia="微軟正黑體" w:hAnsi="微軟正黑體" w:cs="Arial"/>
          <w:szCs w:val="24"/>
        </w:rPr>
        <w:t>13</w:t>
      </w:r>
      <w:r w:rsidRPr="00937A72">
        <w:rPr>
          <w:rFonts w:ascii="微軟正黑體" w:eastAsia="微軟正黑體" w:hAnsi="微軟正黑體" w:cs="Arial" w:hint="eastAsia"/>
          <w:szCs w:val="24"/>
        </w:rPr>
        <w:t>：</w:t>
      </w:r>
      <w:r w:rsidRPr="00227B3E">
        <w:rPr>
          <w:rFonts w:ascii="微軟正黑體" w:eastAsia="微軟正黑體" w:hAnsi="微軟正黑體" w:cs="Arial"/>
          <w:color w:val="000000" w:themeColor="text1"/>
          <w:szCs w:val="24"/>
        </w:rPr>
        <w:t>3</w:t>
      </w:r>
      <w:r w:rsidRPr="00227B3E">
        <w:rPr>
          <w:rFonts w:ascii="微軟正黑體" w:eastAsia="微軟正黑體" w:hAnsi="微軟正黑體" w:cs="Arial" w:hint="eastAsia"/>
          <w:color w:val="000000" w:themeColor="text1"/>
          <w:szCs w:val="24"/>
        </w:rPr>
        <w:t>0至16：</w:t>
      </w:r>
      <w:r w:rsidRPr="00227B3E">
        <w:rPr>
          <w:rFonts w:ascii="微軟正黑體" w:eastAsia="微軟正黑體" w:hAnsi="微軟正黑體" w:cs="Arial"/>
          <w:color w:val="000000" w:themeColor="text1"/>
          <w:szCs w:val="24"/>
        </w:rPr>
        <w:t>0</w:t>
      </w:r>
      <w:r w:rsidRPr="00227B3E">
        <w:rPr>
          <w:rFonts w:ascii="微軟正黑體" w:eastAsia="微軟正黑體" w:hAnsi="微軟正黑體" w:cs="Arial" w:hint="eastAsia"/>
          <w:color w:val="000000" w:themeColor="text1"/>
          <w:szCs w:val="24"/>
        </w:rPr>
        <w:t>0，全程參與者核予</w:t>
      </w:r>
      <w:r w:rsidRPr="00227B3E">
        <w:rPr>
          <w:rFonts w:ascii="微軟正黑體" w:eastAsia="微軟正黑體" w:hAnsi="微軟正黑體" w:cs="Arial"/>
          <w:color w:val="000000" w:themeColor="text1"/>
          <w:szCs w:val="24"/>
        </w:rPr>
        <w:t>2.5</w:t>
      </w:r>
      <w:r w:rsidRPr="00227B3E">
        <w:rPr>
          <w:rFonts w:ascii="微軟正黑體" w:eastAsia="微軟正黑體" w:hAnsi="微軟正黑體" w:cs="Arial" w:hint="eastAsia"/>
          <w:color w:val="000000" w:themeColor="text1"/>
          <w:szCs w:val="24"/>
        </w:rPr>
        <w:t>小時研習時數（以線上簽到退為</w:t>
      </w:r>
      <w:proofErr w:type="gramStart"/>
      <w:r w:rsidRPr="00227B3E">
        <w:rPr>
          <w:rFonts w:ascii="微軟正黑體" w:eastAsia="微軟正黑體" w:hAnsi="微軟正黑體" w:cs="Arial" w:hint="eastAsia"/>
          <w:color w:val="000000" w:themeColor="text1"/>
          <w:szCs w:val="24"/>
        </w:rPr>
        <w:t>準</w:t>
      </w:r>
      <w:proofErr w:type="gramEnd"/>
      <w:r w:rsidRPr="00227B3E">
        <w:rPr>
          <w:rFonts w:ascii="微軟正黑體" w:eastAsia="微軟正黑體" w:hAnsi="微軟正黑體" w:cs="Arial" w:hint="eastAsia"/>
          <w:color w:val="000000" w:themeColor="text1"/>
          <w:szCs w:val="24"/>
        </w:rPr>
        <w:t>）。</w:t>
      </w:r>
    </w:p>
    <w:p w:rsidR="0019001C" w:rsidRPr="00227B3E" w:rsidRDefault="0019001C" w:rsidP="0019001C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227B3E">
        <w:rPr>
          <w:rFonts w:ascii="微軟正黑體" w:eastAsia="微軟正黑體" w:hAnsi="微軟正黑體"/>
          <w:b/>
          <w:color w:val="000000" w:themeColor="text1"/>
          <w:szCs w:val="24"/>
        </w:rPr>
        <w:t>五、</w:t>
      </w:r>
      <w:r w:rsidRPr="00227B3E">
        <w:rPr>
          <w:rFonts w:ascii="微軟正黑體" w:eastAsia="微軟正黑體" w:hAnsi="微軟正黑體" w:hint="eastAsia"/>
          <w:b/>
          <w:color w:val="000000" w:themeColor="text1"/>
          <w:szCs w:val="24"/>
        </w:rPr>
        <w:t>研習方式</w:t>
      </w:r>
    </w:p>
    <w:p w:rsidR="0019001C" w:rsidRPr="00227B3E" w:rsidRDefault="0019001C" w:rsidP="0019001C">
      <w:pPr>
        <w:adjustRightInd w:val="0"/>
        <w:snapToGrid w:val="0"/>
        <w:jc w:val="both"/>
        <w:outlineLvl w:val="0"/>
        <w:rPr>
          <w:rFonts w:ascii="微軟正黑體" w:eastAsia="微軟正黑體" w:hAnsi="微軟正黑體"/>
          <w:color w:val="000000" w:themeColor="text1"/>
          <w:szCs w:val="24"/>
        </w:rPr>
      </w:pPr>
      <w:r w:rsidRPr="00227B3E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  </w:t>
      </w:r>
      <w:r w:rsidRPr="00227B3E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</w:t>
      </w:r>
      <w:proofErr w:type="gramStart"/>
      <w:r w:rsidRPr="00227B3E">
        <w:rPr>
          <w:rFonts w:ascii="微軟正黑體" w:eastAsia="微軟正黑體" w:hAnsi="微軟正黑體" w:hint="eastAsia"/>
          <w:color w:val="000000" w:themeColor="text1"/>
          <w:szCs w:val="24"/>
        </w:rPr>
        <w:t>採線上</w:t>
      </w:r>
      <w:proofErr w:type="gramEnd"/>
      <w:r w:rsidRPr="00227B3E">
        <w:rPr>
          <w:rFonts w:ascii="微軟正黑體" w:eastAsia="微軟正黑體" w:hAnsi="微軟正黑體" w:hint="eastAsia"/>
          <w:color w:val="000000" w:themeColor="text1"/>
          <w:szCs w:val="24"/>
        </w:rPr>
        <w:t>方式辦理【Google Meet】，研習連結</w:t>
      </w:r>
      <w:r w:rsidRPr="00227B3E">
        <w:rPr>
          <w:rFonts w:ascii="Arial" w:hAnsi="Arial" w:cs="Arial"/>
          <w:color w:val="000000" w:themeColor="text1"/>
          <w:spacing w:val="5"/>
          <w:szCs w:val="24"/>
          <w:shd w:val="clear" w:color="auto" w:fill="FFFFFF"/>
        </w:rPr>
        <w:t>meet.google.com/</w:t>
      </w:r>
      <w:proofErr w:type="spellStart"/>
      <w:r w:rsidRPr="00227B3E">
        <w:rPr>
          <w:rFonts w:ascii="Arial" w:hAnsi="Arial" w:cs="Arial"/>
          <w:color w:val="000000" w:themeColor="text1"/>
          <w:spacing w:val="5"/>
          <w:szCs w:val="24"/>
          <w:shd w:val="clear" w:color="auto" w:fill="FFFFFF"/>
        </w:rPr>
        <w:t>oxz-hyeg-vki</w:t>
      </w:r>
      <w:proofErr w:type="spellEnd"/>
      <w:r w:rsidRPr="00227B3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19001C" w:rsidRPr="005F3333" w:rsidRDefault="0019001C" w:rsidP="0019001C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color w:val="FF0000"/>
          <w:szCs w:val="24"/>
        </w:rPr>
      </w:pPr>
      <w:r w:rsidRPr="00D80E69">
        <w:rPr>
          <w:rFonts w:ascii="微軟正黑體" w:eastAsia="微軟正黑體" w:hAnsi="微軟正黑體"/>
          <w:b/>
          <w:szCs w:val="24"/>
        </w:rPr>
        <w:t>六、</w:t>
      </w:r>
      <w:r w:rsidRPr="00D80E69">
        <w:rPr>
          <w:rFonts w:ascii="微軟正黑體" w:eastAsia="微軟正黑體" w:hAnsi="微軟正黑體" w:hint="eastAsia"/>
          <w:b/>
          <w:szCs w:val="24"/>
        </w:rPr>
        <w:t>研習人數</w:t>
      </w:r>
      <w:r w:rsidRPr="00937A72">
        <w:rPr>
          <w:rFonts w:ascii="微軟正黑體" w:eastAsia="微軟正黑體" w:hAnsi="微軟正黑體" w:hint="eastAsia"/>
          <w:bCs/>
          <w:szCs w:val="24"/>
        </w:rPr>
        <w:t>：100人</w:t>
      </w:r>
    </w:p>
    <w:p w:rsidR="0019001C" w:rsidRPr="00D80E69" w:rsidRDefault="0019001C" w:rsidP="0019001C">
      <w:pPr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/>
          <w:szCs w:val="24"/>
        </w:rPr>
      </w:pPr>
      <w:r w:rsidRPr="00D80E69">
        <w:rPr>
          <w:rFonts w:ascii="微軟正黑體" w:eastAsia="微軟正黑體" w:hAnsi="微軟正黑體" w:hint="eastAsia"/>
          <w:b/>
          <w:szCs w:val="24"/>
        </w:rPr>
        <w:t>七</w:t>
      </w:r>
      <w:r w:rsidRPr="00D80E69">
        <w:rPr>
          <w:rFonts w:ascii="微軟正黑體" w:eastAsia="微軟正黑體" w:hAnsi="微軟正黑體" w:hint="eastAsia"/>
          <w:szCs w:val="24"/>
        </w:rPr>
        <w:t>、</w:t>
      </w:r>
      <w:r w:rsidRPr="00D80E69">
        <w:rPr>
          <w:rFonts w:ascii="微軟正黑體" w:eastAsia="微軟正黑體" w:hAnsi="微軟正黑體" w:hint="eastAsia"/>
          <w:b/>
          <w:szCs w:val="24"/>
        </w:rPr>
        <w:t>研習對象</w:t>
      </w:r>
    </w:p>
    <w:p w:rsidR="0019001C" w:rsidRPr="00D80E69" w:rsidRDefault="0019001C" w:rsidP="0019001C">
      <w:pPr>
        <w:adjustRightInd w:val="0"/>
        <w:snapToGrid w:val="0"/>
        <w:ind w:leftChars="200" w:left="480"/>
        <w:rPr>
          <w:rFonts w:ascii="微軟正黑體" w:eastAsia="微軟正黑體" w:hAnsi="微軟正黑體" w:cs="Arial"/>
          <w:szCs w:val="24"/>
        </w:rPr>
      </w:pPr>
      <w:r w:rsidRPr="00D80E69">
        <w:rPr>
          <w:rFonts w:ascii="微軟正黑體" w:eastAsia="微軟正黑體" w:hAnsi="微軟正黑體" w:cs="Arial"/>
          <w:szCs w:val="24"/>
        </w:rPr>
        <w:t>（一）</w:t>
      </w:r>
      <w:proofErr w:type="gramStart"/>
      <w:r>
        <w:rPr>
          <w:rFonts w:ascii="微軟正黑體" w:eastAsia="微軟正黑體" w:hAnsi="微軟正黑體" w:cs="Arial" w:hint="eastAsia"/>
          <w:szCs w:val="24"/>
        </w:rPr>
        <w:t>臺</w:t>
      </w:r>
      <w:proofErr w:type="gramEnd"/>
      <w:r>
        <w:rPr>
          <w:rFonts w:ascii="微軟正黑體" w:eastAsia="微軟正黑體" w:hAnsi="微軟正黑體" w:cs="Arial" w:hint="eastAsia"/>
          <w:szCs w:val="24"/>
        </w:rPr>
        <w:t>東</w:t>
      </w:r>
      <w:r>
        <w:rPr>
          <w:rFonts w:ascii="微軟正黑體" w:eastAsia="微軟正黑體" w:hAnsi="微軟正黑體" w:cs="Arial"/>
          <w:szCs w:val="24"/>
        </w:rPr>
        <w:t>縣</w:t>
      </w:r>
      <w:r w:rsidRPr="00D80E69">
        <w:rPr>
          <w:rFonts w:ascii="微軟正黑體" w:eastAsia="微軟正黑體" w:hAnsi="微軟正黑體" w:cs="Arial" w:hint="eastAsia"/>
          <w:szCs w:val="24"/>
        </w:rPr>
        <w:t>各國小、國中學校校長、主任及老師。</w:t>
      </w:r>
    </w:p>
    <w:p w:rsidR="0019001C" w:rsidRDefault="0019001C" w:rsidP="0019001C">
      <w:pPr>
        <w:adjustRightInd w:val="0"/>
        <w:snapToGrid w:val="0"/>
        <w:ind w:leftChars="200" w:left="480"/>
        <w:jc w:val="both"/>
        <w:outlineLvl w:val="0"/>
        <w:rPr>
          <w:rFonts w:ascii="微軟正黑體" w:eastAsia="微軟正黑體" w:hAnsi="微軟正黑體" w:cs="Arial"/>
          <w:szCs w:val="24"/>
        </w:rPr>
      </w:pPr>
      <w:r w:rsidRPr="00D80E69">
        <w:rPr>
          <w:rFonts w:ascii="微軟正黑體" w:eastAsia="微軟正黑體" w:hAnsi="微軟正黑體" w:cs="Arial"/>
          <w:szCs w:val="24"/>
        </w:rPr>
        <w:t>（二）</w:t>
      </w:r>
      <w:r w:rsidRPr="00D80E69">
        <w:rPr>
          <w:rFonts w:ascii="微軟正黑體" w:eastAsia="微軟正黑體" w:hAnsi="微軟正黑體" w:cs="Arial" w:hint="eastAsia"/>
          <w:szCs w:val="24"/>
        </w:rPr>
        <w:t>開放</w:t>
      </w:r>
      <w:r>
        <w:rPr>
          <w:rFonts w:ascii="微軟正黑體" w:eastAsia="微軟正黑體" w:hAnsi="微軟正黑體" w:cs="Arial" w:hint="eastAsia"/>
          <w:szCs w:val="24"/>
        </w:rPr>
        <w:t>鄰近縣市</w:t>
      </w:r>
      <w:r w:rsidRPr="00D80E69">
        <w:rPr>
          <w:rFonts w:ascii="微軟正黑體" w:eastAsia="微軟正黑體" w:hAnsi="微軟正黑體" w:cs="Arial" w:hint="eastAsia"/>
          <w:szCs w:val="24"/>
        </w:rPr>
        <w:t>學校教師，自由報名參加</w:t>
      </w:r>
      <w:r>
        <w:rPr>
          <w:rFonts w:ascii="微軟正黑體" w:eastAsia="微軟正黑體" w:hAnsi="微軟正黑體" w:cs="Arial" w:hint="eastAsia"/>
          <w:szCs w:val="24"/>
        </w:rPr>
        <w:t>，</w:t>
      </w:r>
      <w:proofErr w:type="gramStart"/>
      <w:r w:rsidRPr="00D80E69">
        <w:rPr>
          <w:rFonts w:ascii="微軟正黑體" w:eastAsia="微軟正黑體" w:hAnsi="微軟正黑體" w:cs="Arial" w:hint="eastAsia"/>
          <w:szCs w:val="24"/>
        </w:rPr>
        <w:t>採</w:t>
      </w:r>
      <w:proofErr w:type="gramEnd"/>
      <w:r w:rsidRPr="00D80E69">
        <w:rPr>
          <w:rFonts w:ascii="微軟正黑體" w:eastAsia="微軟正黑體" w:hAnsi="微軟正黑體" w:cs="Arial" w:hint="eastAsia"/>
          <w:szCs w:val="24"/>
        </w:rPr>
        <w:t>報名先後順序錄取，額滿為止。</w:t>
      </w:r>
    </w:p>
    <w:p w:rsidR="0019001C" w:rsidRPr="00937A72" w:rsidRDefault="0019001C" w:rsidP="0019001C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szCs w:val="24"/>
        </w:rPr>
      </w:pPr>
    </w:p>
    <w:p w:rsidR="0019001C" w:rsidRPr="00D80E69" w:rsidRDefault="0019001C" w:rsidP="0019001C">
      <w:pPr>
        <w:adjustRightInd w:val="0"/>
        <w:snapToGrid w:val="0"/>
        <w:ind w:leftChars="200" w:left="480"/>
        <w:jc w:val="both"/>
        <w:outlineLvl w:val="0"/>
        <w:rPr>
          <w:rFonts w:ascii="微軟正黑體" w:eastAsia="微軟正黑體" w:hAnsi="微軟正黑體" w:cs="Arial"/>
          <w:szCs w:val="24"/>
        </w:rPr>
      </w:pPr>
    </w:p>
    <w:p w:rsidR="0019001C" w:rsidRPr="00227B3E" w:rsidRDefault="0019001C" w:rsidP="0019001C">
      <w:pPr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lastRenderedPageBreak/>
        <w:t>八</w:t>
      </w:r>
      <w:r w:rsidRPr="00D80E69">
        <w:rPr>
          <w:rFonts w:ascii="微軟正黑體" w:eastAsia="微軟正黑體" w:hAnsi="微軟正黑體"/>
          <w:b/>
          <w:szCs w:val="24"/>
        </w:rPr>
        <w:t>、</w:t>
      </w:r>
      <w:r>
        <w:rPr>
          <w:rFonts w:ascii="微軟正黑體" w:eastAsia="微軟正黑體" w:hAnsi="微軟正黑體" w:hint="eastAsia"/>
          <w:b/>
          <w:szCs w:val="24"/>
        </w:rPr>
        <w:t>報</w:t>
      </w:r>
      <w:r w:rsidRPr="00227B3E">
        <w:rPr>
          <w:rFonts w:ascii="微軟正黑體" w:eastAsia="微軟正黑體" w:hAnsi="微軟正黑體" w:hint="eastAsia"/>
          <w:b/>
          <w:color w:val="000000" w:themeColor="text1"/>
          <w:szCs w:val="24"/>
        </w:rPr>
        <w:t>名方</w:t>
      </w:r>
      <w:r w:rsidRPr="00227B3E">
        <w:rPr>
          <w:rFonts w:ascii="微軟正黑體" w:eastAsia="微軟正黑體" w:hAnsi="微軟正黑體"/>
          <w:b/>
          <w:color w:val="000000" w:themeColor="text1"/>
          <w:szCs w:val="24"/>
        </w:rPr>
        <w:t>式</w:t>
      </w:r>
    </w:p>
    <w:p w:rsidR="0019001C" w:rsidRPr="00227B3E" w:rsidRDefault="0019001C" w:rsidP="0019001C">
      <w:pPr>
        <w:adjustRightInd w:val="0"/>
        <w:snapToGrid w:val="0"/>
        <w:ind w:firstLineChars="100" w:firstLine="240"/>
        <w:jc w:val="both"/>
        <w:outlineLvl w:val="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227B3E">
        <w:rPr>
          <w:rFonts w:ascii="微軟正黑體" w:eastAsia="微軟正黑體" w:hAnsi="微軟正黑體" w:hint="eastAsia"/>
          <w:bCs/>
          <w:color w:val="000000" w:themeColor="text1"/>
          <w:szCs w:val="24"/>
        </w:rPr>
        <w:t>（一</w:t>
      </w:r>
      <w:r w:rsidRPr="00227B3E">
        <w:rPr>
          <w:rFonts w:ascii="微軟正黑體" w:eastAsia="微軟正黑體" w:hAnsi="微軟正黑體"/>
          <w:bCs/>
          <w:color w:val="000000" w:themeColor="text1"/>
          <w:szCs w:val="24"/>
        </w:rPr>
        <w:t>）</w:t>
      </w:r>
      <w:proofErr w:type="gramStart"/>
      <w:r w:rsidRPr="00227B3E">
        <w:rPr>
          <w:rFonts w:ascii="微軟正黑體" w:eastAsia="微軟正黑體" w:hAnsi="微軟正黑體" w:cs="Arial"/>
          <w:bCs/>
          <w:color w:val="000000" w:themeColor="text1"/>
          <w:szCs w:val="24"/>
        </w:rPr>
        <w:t>逕</w:t>
      </w:r>
      <w:proofErr w:type="gramEnd"/>
      <w:r w:rsidRPr="00227B3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登入「</w:t>
      </w:r>
      <w:r w:rsidRPr="00227B3E">
        <w:rPr>
          <w:rFonts w:ascii="微軟正黑體" w:eastAsia="微軟正黑體" w:hAnsi="微軟正黑體" w:cs="Arial"/>
          <w:bCs/>
          <w:color w:val="000000" w:themeColor="text1"/>
          <w:szCs w:val="24"/>
        </w:rPr>
        <w:t>全國教師在職進修資訊網</w:t>
      </w:r>
      <w:r w:rsidRPr="00227B3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」</w:t>
      </w:r>
      <w:r w:rsidRPr="00227B3E">
        <w:rPr>
          <w:rFonts w:ascii="微軟正黑體" w:eastAsia="微軟正黑體" w:hAnsi="微軟正黑體" w:cs="Arial"/>
          <w:bCs/>
          <w:color w:val="000000" w:themeColor="text1"/>
          <w:szCs w:val="24"/>
        </w:rPr>
        <w:t>報名</w:t>
      </w:r>
      <w:hyperlink r:id="rId12" w:history="1">
        <w:r w:rsidRPr="00227B3E">
          <w:rPr>
            <w:rStyle w:val="a5"/>
            <w:bCs/>
            <w:color w:val="000000" w:themeColor="text1"/>
          </w:rPr>
          <w:t>https://www1.inservice.edu.tw/index2-3.aspx</w:t>
        </w:r>
      </w:hyperlink>
    </w:p>
    <w:p w:rsidR="0019001C" w:rsidRPr="00227B3E" w:rsidRDefault="0019001C" w:rsidP="0019001C">
      <w:pPr>
        <w:adjustRightInd w:val="0"/>
        <w:snapToGrid w:val="0"/>
        <w:ind w:firstLineChars="100" w:firstLine="240"/>
        <w:jc w:val="both"/>
        <w:outlineLvl w:val="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227B3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（二</w:t>
      </w:r>
      <w:r w:rsidRPr="00227B3E">
        <w:rPr>
          <w:rFonts w:ascii="微軟正黑體" w:eastAsia="微軟正黑體" w:hAnsi="微軟正黑體" w:cs="Arial"/>
          <w:bCs/>
          <w:color w:val="000000" w:themeColor="text1"/>
          <w:szCs w:val="24"/>
        </w:rPr>
        <w:t>）</w:t>
      </w:r>
      <w:r w:rsidRPr="00227B3E">
        <w:rPr>
          <w:rFonts w:ascii="微軟正黑體" w:eastAsia="微軟正黑體" w:hAnsi="微軟正黑體" w:cs="Arial" w:hint="eastAsia"/>
          <w:b/>
          <w:bCs/>
          <w:color w:val="000000" w:themeColor="text1"/>
          <w:szCs w:val="24"/>
        </w:rPr>
        <w:t>注意事項</w:t>
      </w:r>
      <w:r w:rsidRPr="00227B3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：</w:t>
      </w:r>
    </w:p>
    <w:p w:rsidR="0019001C" w:rsidRPr="00227B3E" w:rsidRDefault="0019001C" w:rsidP="0019001C">
      <w:pPr>
        <w:adjustRightInd w:val="0"/>
        <w:snapToGrid w:val="0"/>
        <w:spacing w:line="400" w:lineRule="exact"/>
        <w:ind w:leftChars="300" w:left="850" w:hangingChars="54" w:hanging="130"/>
        <w:jc w:val="both"/>
        <w:outlineLvl w:val="0"/>
        <w:rPr>
          <w:rFonts w:ascii="微軟正黑體" w:eastAsia="微軟正黑體" w:hAnsi="微軟正黑體" w:cs="Arial"/>
          <w:bCs/>
          <w:color w:val="000000" w:themeColor="text1"/>
          <w:szCs w:val="24"/>
        </w:rPr>
      </w:pPr>
      <w:r w:rsidRPr="00227B3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1</w:t>
      </w:r>
      <w:r w:rsidRPr="00227B3E">
        <w:rPr>
          <w:rFonts w:ascii="微軟正黑體" w:eastAsia="微軟正黑體" w:hAnsi="微軟正黑體" w:cs="Arial"/>
          <w:bCs/>
          <w:color w:val="000000" w:themeColor="text1"/>
          <w:szCs w:val="24"/>
        </w:rPr>
        <w:t>.</w:t>
      </w:r>
      <w:r w:rsidRPr="00227B3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參與老師務必確認擁有</w:t>
      </w:r>
      <w:r w:rsidRPr="00227B3E">
        <w:rPr>
          <w:rFonts w:ascii="微軟正黑體" w:eastAsia="微軟正黑體" w:hAnsi="微軟正黑體" w:cs="Arial" w:hint="eastAsia"/>
          <w:b/>
          <w:color w:val="000000" w:themeColor="text1"/>
          <w:szCs w:val="24"/>
        </w:rPr>
        <w:t>G</w:t>
      </w:r>
      <w:r w:rsidRPr="00227B3E">
        <w:rPr>
          <w:rFonts w:ascii="微軟正黑體" w:eastAsia="微軟正黑體" w:hAnsi="微軟正黑體" w:cs="Arial"/>
          <w:b/>
          <w:color w:val="000000" w:themeColor="text1"/>
          <w:szCs w:val="24"/>
        </w:rPr>
        <w:t>oogle</w:t>
      </w:r>
      <w:r w:rsidRPr="00227B3E">
        <w:rPr>
          <w:rFonts w:ascii="微軟正黑體" w:eastAsia="微軟正黑體" w:hAnsi="微軟正黑體" w:cs="Arial" w:hint="eastAsia"/>
          <w:b/>
          <w:color w:val="000000" w:themeColor="text1"/>
          <w:szCs w:val="24"/>
        </w:rPr>
        <w:t>帳戶</w:t>
      </w:r>
      <w:r w:rsidRPr="00227B3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，才能使用G</w:t>
      </w:r>
      <w:r w:rsidRPr="00227B3E">
        <w:rPr>
          <w:rFonts w:ascii="微軟正黑體" w:eastAsia="微軟正黑體" w:hAnsi="微軟正黑體" w:cs="Arial"/>
          <w:bCs/>
          <w:color w:val="000000" w:themeColor="text1"/>
          <w:szCs w:val="24"/>
        </w:rPr>
        <w:t xml:space="preserve">oogle </w:t>
      </w:r>
      <w:r w:rsidRPr="00227B3E">
        <w:rPr>
          <w:rFonts w:ascii="微軟正黑體" w:eastAsia="微軟正黑體" w:hAnsi="微軟正黑體" w:cs="Arial" w:hint="eastAsia"/>
          <w:bCs/>
          <w:color w:val="000000" w:themeColor="text1"/>
          <w:szCs w:val="24"/>
        </w:rPr>
        <w:t>Meet，並於研習開始前登入進行測試。</w:t>
      </w:r>
    </w:p>
    <w:p w:rsidR="0019001C" w:rsidRPr="00227B3E" w:rsidRDefault="0019001C" w:rsidP="0019001C">
      <w:pPr>
        <w:adjustRightInd w:val="0"/>
        <w:snapToGrid w:val="0"/>
        <w:spacing w:line="400" w:lineRule="exact"/>
        <w:ind w:leftChars="300" w:left="850" w:hangingChars="54" w:hanging="130"/>
        <w:jc w:val="both"/>
        <w:outlineLvl w:val="0"/>
        <w:rPr>
          <w:rFonts w:ascii="微軟正黑體" w:eastAsia="微軟正黑體" w:hAnsi="微軟正黑體"/>
          <w:bCs/>
          <w:color w:val="000000" w:themeColor="text1"/>
          <w:szCs w:val="24"/>
        </w:rPr>
      </w:pPr>
      <w:r w:rsidRPr="00227B3E">
        <w:rPr>
          <w:rFonts w:ascii="微軟正黑體" w:eastAsia="微軟正黑體" w:hAnsi="微軟正黑體"/>
          <w:bCs/>
          <w:color w:val="000000" w:themeColor="text1"/>
          <w:szCs w:val="24"/>
        </w:rPr>
        <w:t>2.</w:t>
      </w:r>
      <w:r w:rsidRPr="00227B3E">
        <w:rPr>
          <w:rFonts w:ascii="微軟正黑體" w:eastAsia="微軟正黑體" w:hAnsi="微軟正黑體" w:hint="eastAsia"/>
          <w:bCs/>
          <w:color w:val="000000" w:themeColor="text1"/>
          <w:szCs w:val="24"/>
        </w:rPr>
        <w:t>當日13：00開始可</w:t>
      </w:r>
      <w:proofErr w:type="gramStart"/>
      <w:r w:rsidRPr="00227B3E">
        <w:rPr>
          <w:rFonts w:ascii="微軟正黑體" w:eastAsia="微軟正黑體" w:hAnsi="微軟正黑體" w:hint="eastAsia"/>
          <w:bCs/>
          <w:color w:val="000000" w:themeColor="text1"/>
          <w:szCs w:val="24"/>
        </w:rPr>
        <w:t>進行</w:t>
      </w:r>
      <w:r w:rsidRPr="00227B3E">
        <w:rPr>
          <w:rFonts w:ascii="微軟正黑體" w:eastAsia="微軟正黑體" w:hAnsi="微軟正黑體"/>
          <w:bCs/>
          <w:color w:val="000000" w:themeColor="text1"/>
          <w:szCs w:val="24"/>
        </w:rPr>
        <w:t>線上測</w:t>
      </w:r>
      <w:r w:rsidRPr="00227B3E">
        <w:rPr>
          <w:rFonts w:ascii="微軟正黑體" w:eastAsia="微軟正黑體" w:hAnsi="微軟正黑體" w:hint="eastAsia"/>
          <w:bCs/>
          <w:color w:val="000000" w:themeColor="text1"/>
          <w:szCs w:val="24"/>
        </w:rPr>
        <w:t>試</w:t>
      </w:r>
      <w:proofErr w:type="gramEnd"/>
      <w:r w:rsidRPr="00227B3E">
        <w:rPr>
          <w:rFonts w:ascii="微軟正黑體" w:eastAsia="微軟正黑體" w:hAnsi="微軟正黑體" w:hint="eastAsia"/>
          <w:bCs/>
          <w:color w:val="000000" w:themeColor="text1"/>
          <w:szCs w:val="24"/>
        </w:rPr>
        <w:t>，請</w:t>
      </w:r>
      <w:r w:rsidRPr="00227B3E">
        <w:rPr>
          <w:rFonts w:ascii="微軟正黑體" w:eastAsia="微軟正黑體" w:hAnsi="微軟正黑體"/>
          <w:bCs/>
          <w:color w:val="000000" w:themeColor="text1"/>
          <w:szCs w:val="24"/>
        </w:rPr>
        <w:t>於報名</w:t>
      </w:r>
      <w:r w:rsidRPr="00227B3E">
        <w:rPr>
          <w:rFonts w:ascii="微軟正黑體" w:eastAsia="微軟正黑體" w:hAnsi="微軟正黑體" w:hint="eastAsia"/>
          <w:bCs/>
          <w:color w:val="000000" w:themeColor="text1"/>
          <w:szCs w:val="24"/>
        </w:rPr>
        <w:t>時</w:t>
      </w:r>
      <w:r w:rsidRPr="00227B3E">
        <w:rPr>
          <w:rFonts w:ascii="微軟正黑體" w:eastAsia="微軟正黑體" w:hAnsi="微軟正黑體"/>
          <w:bCs/>
          <w:color w:val="000000" w:themeColor="text1"/>
          <w:szCs w:val="24"/>
        </w:rPr>
        <w:t>確</w:t>
      </w:r>
      <w:r w:rsidRPr="00227B3E">
        <w:rPr>
          <w:rFonts w:ascii="微軟正黑體" w:eastAsia="微軟正黑體" w:hAnsi="微軟正黑體" w:hint="eastAsia"/>
          <w:bCs/>
          <w:color w:val="000000" w:themeColor="text1"/>
          <w:szCs w:val="24"/>
        </w:rPr>
        <w:t>認E</w:t>
      </w:r>
      <w:r w:rsidRPr="00227B3E">
        <w:rPr>
          <w:rFonts w:ascii="微軟正黑體" w:eastAsia="微軟正黑體" w:hAnsi="微軟正黑體"/>
          <w:bCs/>
          <w:color w:val="000000" w:themeColor="text1"/>
          <w:szCs w:val="24"/>
        </w:rPr>
        <w:t>-</w:t>
      </w:r>
      <w:r w:rsidRPr="00227B3E">
        <w:rPr>
          <w:rFonts w:ascii="微軟正黑體" w:eastAsia="微軟正黑體" w:hAnsi="微軟正黑體" w:hint="eastAsia"/>
          <w:bCs/>
          <w:color w:val="000000" w:themeColor="text1"/>
          <w:szCs w:val="24"/>
        </w:rPr>
        <w:t>mail的</w:t>
      </w:r>
      <w:r w:rsidRPr="00227B3E">
        <w:rPr>
          <w:rFonts w:ascii="微軟正黑體" w:eastAsia="微軟正黑體" w:hAnsi="微軟正黑體"/>
          <w:bCs/>
          <w:color w:val="000000" w:themeColor="text1"/>
          <w:szCs w:val="24"/>
        </w:rPr>
        <w:t>正</w:t>
      </w:r>
      <w:r w:rsidRPr="00227B3E">
        <w:rPr>
          <w:rFonts w:ascii="微軟正黑體" w:eastAsia="微軟正黑體" w:hAnsi="微軟正黑體" w:hint="eastAsia"/>
          <w:bCs/>
          <w:color w:val="000000" w:themeColor="text1"/>
          <w:szCs w:val="24"/>
        </w:rPr>
        <w:t>確</w:t>
      </w:r>
      <w:r w:rsidRPr="00227B3E">
        <w:rPr>
          <w:rFonts w:ascii="微軟正黑體" w:eastAsia="微軟正黑體" w:hAnsi="微軟正黑體"/>
          <w:bCs/>
          <w:color w:val="000000" w:themeColor="text1"/>
          <w:szCs w:val="24"/>
        </w:rPr>
        <w:t>性</w:t>
      </w:r>
      <w:r w:rsidRPr="00227B3E">
        <w:rPr>
          <w:rFonts w:ascii="微軟正黑體" w:eastAsia="微軟正黑體" w:hAnsi="微軟正黑體" w:hint="eastAsia"/>
          <w:bCs/>
          <w:color w:val="000000" w:themeColor="text1"/>
          <w:szCs w:val="24"/>
        </w:rPr>
        <w:t>。</w:t>
      </w:r>
    </w:p>
    <w:p w:rsidR="0019001C" w:rsidRPr="00227B3E" w:rsidRDefault="0019001C" w:rsidP="0019001C">
      <w:pPr>
        <w:adjustRightInd w:val="0"/>
        <w:snapToGrid w:val="0"/>
        <w:spacing w:line="400" w:lineRule="exact"/>
        <w:ind w:leftChars="300" w:left="850" w:hangingChars="54" w:hanging="130"/>
        <w:jc w:val="both"/>
        <w:outlineLvl w:val="0"/>
        <w:rPr>
          <w:rFonts w:ascii="微軟正黑體" w:eastAsia="微軟正黑體" w:hAnsi="微軟正黑體"/>
          <w:bCs/>
          <w:color w:val="000000" w:themeColor="text1"/>
          <w:szCs w:val="24"/>
        </w:rPr>
      </w:pPr>
      <w:r w:rsidRPr="00227B3E">
        <w:rPr>
          <w:rFonts w:ascii="微軟正黑體" w:eastAsia="微軟正黑體" w:hAnsi="微軟正黑體"/>
          <w:bCs/>
          <w:color w:val="000000" w:themeColor="text1"/>
          <w:szCs w:val="24"/>
        </w:rPr>
        <w:t>3.敬請參與老師準備電腦(含耳機)或是手機、平板等設備，並確保研習期間處於網路順暢之場所。</w:t>
      </w:r>
    </w:p>
    <w:p w:rsidR="0019001C" w:rsidRPr="00227B3E" w:rsidRDefault="0019001C" w:rsidP="0019001C">
      <w:pPr>
        <w:adjustRightInd w:val="0"/>
        <w:snapToGrid w:val="0"/>
        <w:jc w:val="both"/>
        <w:outlineLvl w:val="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227B3E">
        <w:rPr>
          <w:rFonts w:ascii="微軟正黑體" w:eastAsia="微軟正黑體" w:hAnsi="微軟正黑體" w:hint="eastAsia"/>
          <w:b/>
          <w:color w:val="000000" w:themeColor="text1"/>
          <w:szCs w:val="24"/>
        </w:rPr>
        <w:t>九</w:t>
      </w:r>
      <w:r w:rsidRPr="00227B3E">
        <w:rPr>
          <w:rFonts w:ascii="微軟正黑體" w:eastAsia="微軟正黑體" w:hAnsi="微軟正黑體"/>
          <w:b/>
          <w:color w:val="000000" w:themeColor="text1"/>
          <w:szCs w:val="24"/>
        </w:rPr>
        <w:t>、</w:t>
      </w:r>
      <w:r w:rsidRPr="00227B3E">
        <w:rPr>
          <w:rFonts w:ascii="微軟正黑體" w:eastAsia="微軟正黑體" w:hAnsi="微軟正黑體" w:hint="eastAsia"/>
          <w:b/>
          <w:color w:val="000000" w:themeColor="text1"/>
          <w:szCs w:val="24"/>
        </w:rPr>
        <w:t>簽</w:t>
      </w:r>
      <w:r w:rsidRPr="00227B3E">
        <w:rPr>
          <w:rFonts w:ascii="微軟正黑體" w:eastAsia="微軟正黑體" w:hAnsi="微軟正黑體"/>
          <w:b/>
          <w:color w:val="000000" w:themeColor="text1"/>
          <w:szCs w:val="24"/>
        </w:rPr>
        <w:t>到退方式</w:t>
      </w:r>
    </w:p>
    <w:p w:rsidR="0019001C" w:rsidRPr="00227B3E" w:rsidRDefault="0019001C" w:rsidP="0019001C">
      <w:pPr>
        <w:adjustRightInd w:val="0"/>
        <w:snapToGrid w:val="0"/>
        <w:ind w:firstLineChars="100" w:firstLine="240"/>
        <w:jc w:val="both"/>
        <w:outlineLvl w:val="0"/>
        <w:rPr>
          <w:rFonts w:ascii="微軟正黑體" w:eastAsia="微軟正黑體" w:hAnsi="微軟正黑體"/>
          <w:color w:val="000000" w:themeColor="text1"/>
          <w:szCs w:val="24"/>
        </w:rPr>
      </w:pPr>
      <w:r w:rsidRPr="00227B3E">
        <w:rPr>
          <w:rFonts w:ascii="微軟正黑體" w:eastAsia="微軟正黑體" w:hAnsi="微軟正黑體"/>
          <w:color w:val="000000" w:themeColor="text1"/>
          <w:szCs w:val="24"/>
        </w:rPr>
        <w:t>（</w:t>
      </w:r>
      <w:r w:rsidRPr="00227B3E">
        <w:rPr>
          <w:rFonts w:ascii="微軟正黑體" w:eastAsia="微軟正黑體" w:hAnsi="微軟正黑體" w:hint="eastAsia"/>
          <w:color w:val="000000" w:themeColor="text1"/>
          <w:szCs w:val="24"/>
        </w:rPr>
        <w:t>一</w:t>
      </w:r>
      <w:r w:rsidRPr="00227B3E">
        <w:rPr>
          <w:rFonts w:ascii="微軟正黑體" w:eastAsia="微軟正黑體" w:hAnsi="微軟正黑體"/>
          <w:color w:val="000000" w:themeColor="text1"/>
          <w:szCs w:val="24"/>
        </w:rPr>
        <w:t>）</w:t>
      </w:r>
      <w:proofErr w:type="gramStart"/>
      <w:r w:rsidRPr="00227B3E">
        <w:rPr>
          <w:rFonts w:ascii="微軟正黑體" w:eastAsia="微軟正黑體" w:hAnsi="微軟正黑體" w:hint="eastAsia"/>
          <w:color w:val="000000" w:themeColor="text1"/>
          <w:szCs w:val="24"/>
        </w:rPr>
        <w:t>線</w:t>
      </w:r>
      <w:r w:rsidRPr="00227B3E">
        <w:rPr>
          <w:rFonts w:ascii="微軟正黑體" w:eastAsia="微軟正黑體" w:hAnsi="微軟正黑體"/>
          <w:color w:val="000000" w:themeColor="text1"/>
          <w:szCs w:val="24"/>
        </w:rPr>
        <w:t>上</w:t>
      </w:r>
      <w:r w:rsidRPr="00227B3E">
        <w:rPr>
          <w:rFonts w:ascii="微軟正黑體" w:eastAsia="微軟正黑體" w:hAnsi="微軟正黑體" w:hint="eastAsia"/>
          <w:color w:val="000000" w:themeColor="text1"/>
          <w:szCs w:val="24"/>
        </w:rPr>
        <w:t>簽</w:t>
      </w:r>
      <w:r w:rsidRPr="00227B3E">
        <w:rPr>
          <w:rFonts w:ascii="微軟正黑體" w:eastAsia="微軟正黑體" w:hAnsi="微軟正黑體"/>
          <w:color w:val="000000" w:themeColor="text1"/>
          <w:szCs w:val="24"/>
        </w:rPr>
        <w:t>到</w:t>
      </w:r>
      <w:proofErr w:type="gramEnd"/>
      <w:r w:rsidRPr="00227B3E">
        <w:rPr>
          <w:rFonts w:ascii="微軟正黑體" w:eastAsia="微軟正黑體" w:hAnsi="微軟正黑體" w:hint="eastAsia"/>
          <w:color w:val="000000" w:themeColor="text1"/>
          <w:szCs w:val="24"/>
        </w:rPr>
        <w:t>：研</w:t>
      </w:r>
      <w:r w:rsidRPr="00227B3E">
        <w:rPr>
          <w:rFonts w:ascii="微軟正黑體" w:eastAsia="微軟正黑體" w:hAnsi="微軟正黑體"/>
          <w:color w:val="000000" w:themeColor="text1"/>
          <w:szCs w:val="24"/>
        </w:rPr>
        <w:t>習</w:t>
      </w:r>
      <w:r w:rsidRPr="00227B3E">
        <w:rPr>
          <w:rFonts w:ascii="微軟正黑體" w:eastAsia="微軟正黑體" w:hAnsi="微軟正黑體" w:hint="eastAsia"/>
          <w:color w:val="000000" w:themeColor="text1"/>
          <w:szCs w:val="24"/>
        </w:rPr>
        <w:t>開</w:t>
      </w:r>
      <w:r w:rsidRPr="00227B3E">
        <w:rPr>
          <w:rFonts w:ascii="微軟正黑體" w:eastAsia="微軟正黑體" w:hAnsi="微軟正黑體"/>
          <w:color w:val="000000" w:themeColor="text1"/>
          <w:szCs w:val="24"/>
        </w:rPr>
        <w:t>始前</w:t>
      </w:r>
      <w:r w:rsidRPr="00227B3E">
        <w:rPr>
          <w:rFonts w:ascii="微軟正黑體" w:eastAsia="微軟正黑體" w:hAnsi="微軟正黑體" w:hint="eastAsia"/>
          <w:color w:val="000000" w:themeColor="text1"/>
          <w:szCs w:val="24"/>
        </w:rPr>
        <w:t>30分</w:t>
      </w:r>
      <w:r w:rsidRPr="00227B3E">
        <w:rPr>
          <w:rFonts w:ascii="微軟正黑體" w:eastAsia="微軟正黑體" w:hAnsi="微軟正黑體"/>
          <w:color w:val="000000" w:themeColor="text1"/>
          <w:szCs w:val="24"/>
        </w:rPr>
        <w:t>鐘</w:t>
      </w:r>
      <w:r w:rsidRPr="00227B3E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proofErr w:type="gramStart"/>
      <w:r w:rsidRPr="00227B3E">
        <w:rPr>
          <w:rFonts w:ascii="微軟正黑體" w:eastAsia="微軟正黑體" w:hAnsi="微軟正黑體" w:hint="eastAsia"/>
          <w:color w:val="000000" w:themeColor="text1"/>
          <w:szCs w:val="24"/>
        </w:rPr>
        <w:t>線</w:t>
      </w:r>
      <w:r w:rsidRPr="00227B3E">
        <w:rPr>
          <w:rFonts w:ascii="微軟正黑體" w:eastAsia="微軟正黑體" w:hAnsi="微軟正黑體"/>
          <w:color w:val="000000" w:themeColor="text1"/>
          <w:szCs w:val="24"/>
        </w:rPr>
        <w:t>上會議室</w:t>
      </w:r>
      <w:proofErr w:type="gramEnd"/>
      <w:r w:rsidRPr="00227B3E">
        <w:rPr>
          <w:rFonts w:ascii="微軟正黑體" w:eastAsia="微軟正黑體" w:hAnsi="微軟正黑體"/>
          <w:color w:val="000000" w:themeColor="text1"/>
          <w:szCs w:val="24"/>
        </w:rPr>
        <w:t>即開</w:t>
      </w:r>
      <w:r w:rsidRPr="00227B3E">
        <w:rPr>
          <w:rFonts w:ascii="微軟正黑體" w:eastAsia="微軟正黑體" w:hAnsi="微軟正黑體" w:hint="eastAsia"/>
          <w:color w:val="000000" w:themeColor="text1"/>
          <w:szCs w:val="24"/>
        </w:rPr>
        <w:t>放</w:t>
      </w:r>
      <w:r w:rsidRPr="00227B3E">
        <w:rPr>
          <w:rFonts w:ascii="微軟正黑體" w:eastAsia="微軟正黑體" w:hAnsi="微軟正黑體"/>
          <w:color w:val="000000" w:themeColor="text1"/>
          <w:szCs w:val="24"/>
        </w:rPr>
        <w:t>，</w:t>
      </w:r>
      <w:proofErr w:type="gramStart"/>
      <w:r w:rsidRPr="00227B3E">
        <w:rPr>
          <w:rFonts w:ascii="微軟正黑體" w:eastAsia="微軟正黑體" w:hAnsi="微軟正黑體"/>
          <w:color w:val="000000" w:themeColor="text1"/>
          <w:szCs w:val="24"/>
        </w:rPr>
        <w:t>進行</w:t>
      </w:r>
      <w:r w:rsidRPr="00227B3E">
        <w:rPr>
          <w:rFonts w:ascii="微軟正黑體" w:eastAsia="微軟正黑體" w:hAnsi="微軟正黑體" w:hint="eastAsia"/>
          <w:color w:val="000000" w:themeColor="text1"/>
          <w:szCs w:val="24"/>
        </w:rPr>
        <w:t>線</w:t>
      </w:r>
      <w:r w:rsidRPr="00227B3E">
        <w:rPr>
          <w:rFonts w:ascii="微軟正黑體" w:eastAsia="微軟正黑體" w:hAnsi="微軟正黑體"/>
          <w:color w:val="000000" w:themeColor="text1"/>
          <w:szCs w:val="24"/>
        </w:rPr>
        <w:t>上簽到</w:t>
      </w:r>
      <w:proofErr w:type="gramEnd"/>
      <w:r w:rsidRPr="00227B3E">
        <w:rPr>
          <w:rFonts w:ascii="微軟正黑體" w:eastAsia="微軟正黑體" w:hAnsi="微軟正黑體"/>
          <w:color w:val="000000" w:themeColor="text1"/>
          <w:szCs w:val="24"/>
        </w:rPr>
        <w:t>。</w:t>
      </w:r>
    </w:p>
    <w:p w:rsidR="0019001C" w:rsidRPr="00227B3E" w:rsidRDefault="0019001C" w:rsidP="0019001C">
      <w:pPr>
        <w:adjustRightInd w:val="0"/>
        <w:snapToGrid w:val="0"/>
        <w:ind w:firstLineChars="100" w:firstLine="240"/>
        <w:jc w:val="both"/>
        <w:outlineLvl w:val="0"/>
        <w:rPr>
          <w:rFonts w:ascii="微軟正黑體" w:eastAsia="微軟正黑體" w:hAnsi="微軟正黑體"/>
          <w:color w:val="000000" w:themeColor="text1"/>
          <w:szCs w:val="24"/>
        </w:rPr>
      </w:pPr>
      <w:r w:rsidRPr="00227B3E">
        <w:rPr>
          <w:rFonts w:ascii="微軟正黑體" w:eastAsia="微軟正黑體" w:hAnsi="微軟正黑體" w:hint="eastAsia"/>
          <w:color w:val="000000" w:themeColor="text1"/>
          <w:szCs w:val="24"/>
        </w:rPr>
        <w:t>（二</w:t>
      </w:r>
      <w:r w:rsidRPr="00227B3E">
        <w:rPr>
          <w:rFonts w:ascii="微軟正黑體" w:eastAsia="微軟正黑體" w:hAnsi="微軟正黑體"/>
          <w:color w:val="000000" w:themeColor="text1"/>
          <w:szCs w:val="24"/>
        </w:rPr>
        <w:t>）</w:t>
      </w:r>
      <w:proofErr w:type="gramStart"/>
      <w:r w:rsidRPr="00227B3E">
        <w:rPr>
          <w:rFonts w:ascii="微軟正黑體" w:eastAsia="微軟正黑體" w:hAnsi="微軟正黑體" w:hint="eastAsia"/>
          <w:color w:val="000000" w:themeColor="text1"/>
          <w:szCs w:val="24"/>
        </w:rPr>
        <w:t>線</w:t>
      </w:r>
      <w:r w:rsidRPr="00227B3E">
        <w:rPr>
          <w:rFonts w:ascii="微軟正黑體" w:eastAsia="微軟正黑體" w:hAnsi="微軟正黑體"/>
          <w:color w:val="000000" w:themeColor="text1"/>
          <w:szCs w:val="24"/>
        </w:rPr>
        <w:t>上</w:t>
      </w:r>
      <w:r w:rsidRPr="00227B3E">
        <w:rPr>
          <w:rFonts w:ascii="微軟正黑體" w:eastAsia="微軟正黑體" w:hAnsi="微軟正黑體" w:hint="eastAsia"/>
          <w:color w:val="000000" w:themeColor="text1"/>
          <w:szCs w:val="24"/>
        </w:rPr>
        <w:t>簽</w:t>
      </w:r>
      <w:proofErr w:type="gramEnd"/>
      <w:r w:rsidRPr="00227B3E">
        <w:rPr>
          <w:rFonts w:ascii="微軟正黑體" w:eastAsia="微軟正黑體" w:hAnsi="微軟正黑體"/>
          <w:color w:val="000000" w:themeColor="text1"/>
          <w:szCs w:val="24"/>
        </w:rPr>
        <w:t>退</w:t>
      </w:r>
      <w:r w:rsidRPr="00227B3E">
        <w:rPr>
          <w:rFonts w:ascii="微軟正黑體" w:eastAsia="微軟正黑體" w:hAnsi="微軟正黑體" w:hint="eastAsia"/>
          <w:color w:val="000000" w:themeColor="text1"/>
          <w:szCs w:val="24"/>
        </w:rPr>
        <w:t>：研</w:t>
      </w:r>
      <w:r w:rsidRPr="00227B3E">
        <w:rPr>
          <w:rFonts w:ascii="微軟正黑體" w:eastAsia="微軟正黑體" w:hAnsi="微軟正黑體"/>
          <w:color w:val="000000" w:themeColor="text1"/>
          <w:szCs w:val="24"/>
        </w:rPr>
        <w:t>習</w:t>
      </w:r>
      <w:r w:rsidRPr="00227B3E">
        <w:rPr>
          <w:rFonts w:ascii="微軟正黑體" w:eastAsia="微軟正黑體" w:hAnsi="微軟正黑體" w:hint="eastAsia"/>
          <w:color w:val="000000" w:themeColor="text1"/>
          <w:szCs w:val="24"/>
        </w:rPr>
        <w:t>結束</w:t>
      </w:r>
      <w:r w:rsidRPr="00227B3E">
        <w:rPr>
          <w:rFonts w:ascii="微軟正黑體" w:eastAsia="微軟正黑體" w:hAnsi="微軟正黑體"/>
          <w:color w:val="000000" w:themeColor="text1"/>
          <w:szCs w:val="24"/>
        </w:rPr>
        <w:t>後</w:t>
      </w:r>
      <w:r w:rsidRPr="00227B3E">
        <w:rPr>
          <w:rFonts w:ascii="微軟正黑體" w:eastAsia="微軟正黑體" w:hAnsi="微軟正黑體" w:hint="eastAsia"/>
          <w:color w:val="000000" w:themeColor="text1"/>
          <w:szCs w:val="24"/>
        </w:rPr>
        <w:t>30分</w:t>
      </w:r>
      <w:r w:rsidRPr="00227B3E">
        <w:rPr>
          <w:rFonts w:ascii="微軟正黑體" w:eastAsia="微軟正黑體" w:hAnsi="微軟正黑體"/>
          <w:color w:val="000000" w:themeColor="text1"/>
          <w:szCs w:val="24"/>
        </w:rPr>
        <w:t>鐘</w:t>
      </w:r>
      <w:r w:rsidRPr="00227B3E">
        <w:rPr>
          <w:rFonts w:ascii="微軟正黑體" w:eastAsia="微軟正黑體" w:hAnsi="微軟正黑體" w:hint="eastAsia"/>
          <w:color w:val="000000" w:themeColor="text1"/>
          <w:szCs w:val="24"/>
        </w:rPr>
        <w:t>內</w:t>
      </w:r>
      <w:r w:rsidRPr="00227B3E">
        <w:rPr>
          <w:rFonts w:ascii="微軟正黑體" w:eastAsia="微軟正黑體" w:hAnsi="微軟正黑體"/>
          <w:color w:val="000000" w:themeColor="text1"/>
          <w:szCs w:val="24"/>
        </w:rPr>
        <w:t>，</w:t>
      </w:r>
      <w:proofErr w:type="gramStart"/>
      <w:r w:rsidRPr="00227B3E">
        <w:rPr>
          <w:rFonts w:ascii="微軟正黑體" w:eastAsia="微軟正黑體" w:hAnsi="微軟正黑體"/>
          <w:color w:val="000000" w:themeColor="text1"/>
          <w:szCs w:val="24"/>
        </w:rPr>
        <w:t>進行線上</w:t>
      </w:r>
      <w:r w:rsidRPr="00227B3E">
        <w:rPr>
          <w:rFonts w:ascii="微軟正黑體" w:eastAsia="微軟正黑體" w:hAnsi="微軟正黑體" w:hint="eastAsia"/>
          <w:color w:val="000000" w:themeColor="text1"/>
          <w:szCs w:val="24"/>
        </w:rPr>
        <w:t>簽</w:t>
      </w:r>
      <w:proofErr w:type="gramEnd"/>
      <w:r w:rsidRPr="00227B3E">
        <w:rPr>
          <w:rFonts w:ascii="微軟正黑體" w:eastAsia="微軟正黑體" w:hAnsi="微軟正黑體"/>
          <w:color w:val="000000" w:themeColor="text1"/>
          <w:szCs w:val="24"/>
        </w:rPr>
        <w:t>退。</w:t>
      </w:r>
    </w:p>
    <w:p w:rsidR="0019001C" w:rsidRPr="00227B3E" w:rsidRDefault="0019001C" w:rsidP="0019001C">
      <w:pPr>
        <w:adjustRightInd w:val="0"/>
        <w:snapToGrid w:val="0"/>
        <w:ind w:firstLineChars="100" w:firstLine="240"/>
        <w:jc w:val="both"/>
        <w:rPr>
          <w:rFonts w:ascii="微軟正黑體" w:eastAsia="微軟正黑體" w:hAnsi="微軟正黑體" w:cs="Arial"/>
          <w:color w:val="000000" w:themeColor="text1"/>
          <w:szCs w:val="24"/>
        </w:rPr>
      </w:pPr>
      <w:r w:rsidRPr="00227B3E">
        <w:rPr>
          <w:rFonts w:ascii="微軟正黑體" w:eastAsia="微軟正黑體" w:hAnsi="微軟正黑體" w:cs="Arial" w:hint="eastAsia"/>
          <w:color w:val="000000" w:themeColor="text1"/>
          <w:szCs w:val="24"/>
        </w:rPr>
        <w:t>※課</w:t>
      </w:r>
      <w:r w:rsidRPr="00227B3E">
        <w:rPr>
          <w:rFonts w:ascii="微軟正黑體" w:eastAsia="微軟正黑體" w:hAnsi="微軟正黑體" w:cs="Arial"/>
          <w:color w:val="000000" w:themeColor="text1"/>
          <w:szCs w:val="24"/>
        </w:rPr>
        <w:t>程結</w:t>
      </w:r>
      <w:r w:rsidRPr="00227B3E">
        <w:rPr>
          <w:rFonts w:ascii="微軟正黑體" w:eastAsia="微軟正黑體" w:hAnsi="微軟正黑體" w:cs="Arial" w:hint="eastAsia"/>
          <w:color w:val="000000" w:themeColor="text1"/>
          <w:szCs w:val="24"/>
        </w:rPr>
        <w:t>束</w:t>
      </w:r>
      <w:r w:rsidRPr="00227B3E">
        <w:rPr>
          <w:rFonts w:ascii="微軟正黑體" w:eastAsia="微軟正黑體" w:hAnsi="微軟正黑體" w:cs="Arial"/>
          <w:color w:val="000000" w:themeColor="text1"/>
          <w:szCs w:val="24"/>
        </w:rPr>
        <w:t>後，</w:t>
      </w:r>
      <w:r w:rsidRPr="00227B3E">
        <w:rPr>
          <w:rFonts w:ascii="微軟正黑體" w:eastAsia="微軟正黑體" w:hAnsi="微軟正黑體" w:cs="Arial" w:hint="eastAsia"/>
          <w:color w:val="000000" w:themeColor="text1"/>
          <w:szCs w:val="24"/>
        </w:rPr>
        <w:t>將</w:t>
      </w:r>
      <w:proofErr w:type="gramStart"/>
      <w:r w:rsidRPr="00227B3E">
        <w:rPr>
          <w:rFonts w:ascii="微軟正黑體" w:eastAsia="微軟正黑體" w:hAnsi="微軟正黑體" w:cs="Arial" w:hint="eastAsia"/>
          <w:color w:val="000000" w:themeColor="text1"/>
          <w:szCs w:val="24"/>
        </w:rPr>
        <w:t>依線上簽到</w:t>
      </w:r>
      <w:proofErr w:type="gramEnd"/>
      <w:r w:rsidRPr="00227B3E">
        <w:rPr>
          <w:rFonts w:ascii="微軟正黑體" w:eastAsia="微軟正黑體" w:hAnsi="微軟正黑體" w:cs="Arial" w:hint="eastAsia"/>
          <w:color w:val="000000" w:themeColor="text1"/>
          <w:szCs w:val="24"/>
        </w:rPr>
        <w:t>退紀</w:t>
      </w:r>
      <w:r w:rsidRPr="00227B3E">
        <w:rPr>
          <w:rFonts w:ascii="微軟正黑體" w:eastAsia="微軟正黑體" w:hAnsi="微軟正黑體" w:cs="Arial"/>
          <w:color w:val="000000" w:themeColor="text1"/>
          <w:szCs w:val="24"/>
        </w:rPr>
        <w:t>錄</w:t>
      </w:r>
      <w:r w:rsidRPr="00227B3E">
        <w:rPr>
          <w:rFonts w:ascii="微軟正黑體" w:eastAsia="微軟正黑體" w:hAnsi="微軟正黑體" w:cs="Arial" w:hint="eastAsia"/>
          <w:color w:val="000000" w:themeColor="text1"/>
          <w:szCs w:val="24"/>
        </w:rPr>
        <w:t>，</w:t>
      </w:r>
      <w:r w:rsidRPr="00227B3E">
        <w:rPr>
          <w:rFonts w:ascii="微軟正黑體" w:eastAsia="微軟正黑體" w:hAnsi="微軟正黑體" w:cs="Arial"/>
          <w:color w:val="000000" w:themeColor="text1"/>
          <w:szCs w:val="24"/>
        </w:rPr>
        <w:t>核予</w:t>
      </w:r>
      <w:r w:rsidRPr="00227B3E">
        <w:rPr>
          <w:rFonts w:ascii="微軟正黑體" w:eastAsia="微軟正黑體" w:hAnsi="微軟正黑體" w:cs="Arial" w:hint="eastAsia"/>
          <w:color w:val="000000" w:themeColor="text1"/>
          <w:szCs w:val="24"/>
        </w:rPr>
        <w:t>全</w:t>
      </w:r>
      <w:r w:rsidRPr="00227B3E">
        <w:rPr>
          <w:rFonts w:ascii="微軟正黑體" w:eastAsia="微軟正黑體" w:hAnsi="微軟正黑體" w:cs="Arial"/>
          <w:color w:val="000000" w:themeColor="text1"/>
          <w:szCs w:val="24"/>
        </w:rPr>
        <w:t>程參與</w:t>
      </w:r>
      <w:r w:rsidRPr="00227B3E">
        <w:rPr>
          <w:rFonts w:ascii="微軟正黑體" w:eastAsia="微軟正黑體" w:hAnsi="微軟正黑體" w:cs="Arial" w:hint="eastAsia"/>
          <w:color w:val="000000" w:themeColor="text1"/>
          <w:szCs w:val="24"/>
        </w:rPr>
        <w:t>者</w:t>
      </w:r>
      <w:r w:rsidRPr="00227B3E">
        <w:rPr>
          <w:rFonts w:ascii="微軟正黑體" w:eastAsia="微軟正黑體" w:hAnsi="微軟正黑體" w:cs="Arial"/>
          <w:color w:val="000000" w:themeColor="text1"/>
          <w:szCs w:val="24"/>
        </w:rPr>
        <w:t>２</w:t>
      </w:r>
      <w:r w:rsidRPr="00227B3E">
        <w:rPr>
          <w:rFonts w:ascii="微軟正黑體" w:eastAsia="微軟正黑體" w:hAnsi="微軟正黑體" w:cs="Arial" w:hint="eastAsia"/>
          <w:color w:val="000000" w:themeColor="text1"/>
          <w:szCs w:val="24"/>
        </w:rPr>
        <w:t>.</w:t>
      </w:r>
      <w:r w:rsidRPr="00227B3E">
        <w:rPr>
          <w:rFonts w:ascii="微軟正黑體" w:eastAsia="微軟正黑體" w:hAnsi="微軟正黑體" w:cs="Arial"/>
          <w:color w:val="000000" w:themeColor="text1"/>
          <w:szCs w:val="24"/>
        </w:rPr>
        <w:t>5小時</w:t>
      </w:r>
      <w:r w:rsidRPr="00227B3E">
        <w:rPr>
          <w:rFonts w:ascii="微軟正黑體" w:eastAsia="微軟正黑體" w:hAnsi="微軟正黑體" w:cs="Arial" w:hint="eastAsia"/>
          <w:color w:val="000000" w:themeColor="text1"/>
          <w:szCs w:val="24"/>
        </w:rPr>
        <w:t>研習時數。</w:t>
      </w:r>
    </w:p>
    <w:p w:rsidR="0019001C" w:rsidRPr="00227B3E" w:rsidRDefault="0019001C" w:rsidP="0019001C">
      <w:pPr>
        <w:adjustRightInd w:val="0"/>
        <w:snapToGrid w:val="0"/>
        <w:spacing w:line="400" w:lineRule="exact"/>
        <w:rPr>
          <w:rFonts w:ascii="微軟正黑體" w:eastAsia="微軟正黑體" w:hAnsi="微軟正黑體" w:cs="Arial"/>
          <w:color w:val="000000" w:themeColor="text1"/>
          <w:szCs w:val="24"/>
        </w:rPr>
      </w:pPr>
      <w:r w:rsidRPr="00227B3E">
        <w:rPr>
          <w:rFonts w:ascii="微軟正黑體" w:eastAsia="微軟正黑體" w:hAnsi="微軟正黑體" w:cs="Arial" w:hint="eastAsia"/>
          <w:b/>
          <w:bCs/>
          <w:color w:val="000000" w:themeColor="text1"/>
          <w:szCs w:val="24"/>
        </w:rPr>
        <w:t>十</w:t>
      </w:r>
      <w:r w:rsidRPr="00227B3E">
        <w:rPr>
          <w:rFonts w:ascii="微軟正黑體" w:eastAsia="微軟正黑體" w:hAnsi="微軟正黑體" w:cs="Arial"/>
          <w:b/>
          <w:bCs/>
          <w:color w:val="000000" w:themeColor="text1"/>
          <w:szCs w:val="24"/>
        </w:rPr>
        <w:t>、活動</w:t>
      </w:r>
      <w:r w:rsidRPr="00227B3E">
        <w:rPr>
          <w:rFonts w:ascii="微軟正黑體" w:eastAsia="微軟正黑體" w:hAnsi="微軟正黑體" w:cs="Arial" w:hint="eastAsia"/>
          <w:b/>
          <w:bCs/>
          <w:color w:val="000000" w:themeColor="text1"/>
          <w:szCs w:val="24"/>
        </w:rPr>
        <w:t>連絡</w:t>
      </w:r>
      <w:r w:rsidRPr="00227B3E">
        <w:rPr>
          <w:rFonts w:ascii="微軟正黑體" w:eastAsia="微軟正黑體" w:hAnsi="微軟正黑體" w:cs="Arial"/>
          <w:b/>
          <w:bCs/>
          <w:color w:val="000000" w:themeColor="text1"/>
          <w:szCs w:val="24"/>
        </w:rPr>
        <w:t>人</w:t>
      </w:r>
      <w:r w:rsidRPr="00227B3E">
        <w:rPr>
          <w:rFonts w:ascii="微軟正黑體" w:eastAsia="微軟正黑體" w:hAnsi="微軟正黑體" w:cs="Arial"/>
          <w:color w:val="000000" w:themeColor="text1"/>
          <w:szCs w:val="24"/>
        </w:rPr>
        <w:t>：</w:t>
      </w:r>
      <w:r w:rsidRPr="00227B3E">
        <w:rPr>
          <w:rFonts w:ascii="微軟正黑體" w:eastAsia="微軟正黑體" w:hAnsi="微軟正黑體" w:cs="Arial" w:hint="eastAsia"/>
          <w:color w:val="000000" w:themeColor="text1"/>
          <w:szCs w:val="24"/>
        </w:rPr>
        <w:t>東海國小 李冠</w:t>
      </w:r>
      <w:proofErr w:type="gramStart"/>
      <w:r w:rsidRPr="00227B3E">
        <w:rPr>
          <w:rFonts w:ascii="微軟正黑體" w:eastAsia="微軟正黑體" w:hAnsi="微軟正黑體" w:cs="Arial" w:hint="eastAsia"/>
          <w:color w:val="000000" w:themeColor="text1"/>
          <w:szCs w:val="24"/>
        </w:rPr>
        <w:t>萩</w:t>
      </w:r>
      <w:proofErr w:type="gramEnd"/>
      <w:r w:rsidRPr="00227B3E">
        <w:rPr>
          <w:rFonts w:ascii="微軟正黑體" w:eastAsia="微軟正黑體" w:hAnsi="微軟正黑體" w:cs="Arial" w:hint="eastAsia"/>
          <w:color w:val="000000" w:themeColor="text1"/>
          <w:szCs w:val="24"/>
        </w:rPr>
        <w:t>主任</w:t>
      </w:r>
      <w:r w:rsidRPr="00227B3E">
        <w:rPr>
          <w:rFonts w:ascii="微軟正黑體" w:eastAsia="微軟正黑體" w:hAnsi="微軟正黑體" w:cs="Arial"/>
          <w:color w:val="000000" w:themeColor="text1"/>
          <w:szCs w:val="24"/>
        </w:rPr>
        <w:t>089-350879</w:t>
      </w:r>
      <w:r w:rsidRPr="00227B3E">
        <w:rPr>
          <w:rFonts w:ascii="微軟正黑體" w:eastAsia="微軟正黑體" w:hAnsi="微軟正黑體" w:cs="Arial" w:hint="eastAsia"/>
          <w:color w:val="000000" w:themeColor="text1"/>
          <w:szCs w:val="24"/>
        </w:rPr>
        <w:t>分</w:t>
      </w:r>
      <w:r w:rsidRPr="00227B3E">
        <w:rPr>
          <w:rFonts w:ascii="微軟正黑體" w:eastAsia="微軟正黑體" w:hAnsi="微軟正黑體" w:cs="Arial"/>
          <w:color w:val="000000" w:themeColor="text1"/>
          <w:szCs w:val="24"/>
        </w:rPr>
        <w:t>機267</w:t>
      </w:r>
    </w:p>
    <w:p w:rsidR="0019001C" w:rsidRPr="00227B3E" w:rsidRDefault="0019001C" w:rsidP="0019001C">
      <w:pPr>
        <w:adjustRightInd w:val="0"/>
        <w:snapToGrid w:val="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227B3E">
        <w:rPr>
          <w:rFonts w:ascii="微軟正黑體" w:eastAsia="微軟正黑體" w:hAnsi="微軟正黑體" w:hint="eastAsia"/>
          <w:b/>
          <w:color w:val="000000" w:themeColor="text1"/>
          <w:szCs w:val="24"/>
        </w:rPr>
        <w:t>十一</w:t>
      </w:r>
      <w:r w:rsidRPr="00227B3E">
        <w:rPr>
          <w:rFonts w:ascii="微軟正黑體" w:eastAsia="微軟正黑體" w:hAnsi="微軟正黑體"/>
          <w:b/>
          <w:color w:val="000000" w:themeColor="text1"/>
          <w:szCs w:val="24"/>
        </w:rPr>
        <w:t>、</w:t>
      </w:r>
      <w:r w:rsidRPr="00227B3E">
        <w:rPr>
          <w:rFonts w:ascii="微軟正黑體" w:eastAsia="微軟正黑體" w:hAnsi="微軟正黑體" w:hint="eastAsia"/>
          <w:b/>
          <w:color w:val="000000" w:themeColor="text1"/>
          <w:szCs w:val="24"/>
        </w:rPr>
        <w:t>研習課程內容</w:t>
      </w:r>
    </w:p>
    <w:tbl>
      <w:tblPr>
        <w:tblStyle w:val="ad"/>
        <w:tblW w:w="9496" w:type="dxa"/>
        <w:jc w:val="center"/>
        <w:tblLook w:val="04A0" w:firstRow="1" w:lastRow="0" w:firstColumn="1" w:lastColumn="0" w:noHBand="0" w:noVBand="1"/>
      </w:tblPr>
      <w:tblGrid>
        <w:gridCol w:w="1802"/>
        <w:gridCol w:w="7694"/>
      </w:tblGrid>
      <w:tr w:rsidR="0019001C" w:rsidRPr="00227B3E" w:rsidTr="000E3573">
        <w:trPr>
          <w:trHeight w:val="199"/>
          <w:jc w:val="center"/>
        </w:trPr>
        <w:tc>
          <w:tcPr>
            <w:tcW w:w="1802" w:type="dxa"/>
            <w:shd w:val="pct12" w:color="auto" w:fill="auto"/>
            <w:vAlign w:val="center"/>
            <w:hideMark/>
          </w:tcPr>
          <w:p w:rsidR="0019001C" w:rsidRPr="00227B3E" w:rsidRDefault="0019001C" w:rsidP="000E357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227B3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時間</w:t>
            </w:r>
          </w:p>
        </w:tc>
        <w:tc>
          <w:tcPr>
            <w:tcW w:w="7694" w:type="dxa"/>
            <w:shd w:val="pct12" w:color="auto" w:fill="auto"/>
            <w:vAlign w:val="center"/>
            <w:hideMark/>
          </w:tcPr>
          <w:p w:rsidR="0019001C" w:rsidRPr="00227B3E" w:rsidRDefault="0019001C" w:rsidP="000E357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227B3E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內容</w:t>
            </w:r>
          </w:p>
        </w:tc>
      </w:tr>
      <w:tr w:rsidR="0019001C" w:rsidRPr="00227B3E" w:rsidTr="000E3573">
        <w:trPr>
          <w:trHeight w:val="568"/>
          <w:jc w:val="center"/>
        </w:trPr>
        <w:tc>
          <w:tcPr>
            <w:tcW w:w="1802" w:type="dxa"/>
            <w:vAlign w:val="center"/>
            <w:hideMark/>
          </w:tcPr>
          <w:p w:rsidR="0019001C" w:rsidRPr="00227B3E" w:rsidRDefault="0019001C" w:rsidP="000E357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227B3E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13:0</w:t>
            </w:r>
            <w:r w:rsidRPr="00227B3E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0</w:t>
            </w:r>
            <w:r w:rsidRPr="00227B3E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-13:3</w:t>
            </w:r>
            <w:r w:rsidRPr="00227B3E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7694" w:type="dxa"/>
            <w:vAlign w:val="center"/>
            <w:hideMark/>
          </w:tcPr>
          <w:p w:rsidR="0019001C" w:rsidRPr="00227B3E" w:rsidRDefault="0019001C" w:rsidP="000E357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proofErr w:type="gramStart"/>
            <w:r w:rsidRPr="00227B3E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線上</w:t>
            </w:r>
            <w:r w:rsidRPr="00227B3E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報到</w:t>
            </w:r>
            <w:proofErr w:type="gramEnd"/>
          </w:p>
        </w:tc>
      </w:tr>
      <w:tr w:rsidR="0019001C" w:rsidRPr="00227B3E" w:rsidTr="000E3573">
        <w:trPr>
          <w:trHeight w:val="1385"/>
          <w:jc w:val="center"/>
        </w:trPr>
        <w:tc>
          <w:tcPr>
            <w:tcW w:w="1802" w:type="dxa"/>
            <w:vAlign w:val="center"/>
          </w:tcPr>
          <w:p w:rsidR="0019001C" w:rsidRPr="00227B3E" w:rsidRDefault="0019001C" w:rsidP="000E357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227B3E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13:30-16:00</w:t>
            </w:r>
          </w:p>
        </w:tc>
        <w:tc>
          <w:tcPr>
            <w:tcW w:w="7694" w:type="dxa"/>
            <w:vAlign w:val="center"/>
          </w:tcPr>
          <w:p w:rsidR="0019001C" w:rsidRPr="00227B3E" w:rsidRDefault="0019001C" w:rsidP="000E357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 w:rsidRPr="00227B3E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講</w:t>
            </w:r>
            <w:r w:rsidRPr="00227B3E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題：</w:t>
            </w:r>
            <w:r w:rsidRPr="00227B3E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數位閱讀教學</w:t>
            </w:r>
            <w:proofErr w:type="gramStart"/>
            <w:r w:rsidRPr="00227B3E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及線上探究</w:t>
            </w:r>
            <w:proofErr w:type="gramEnd"/>
            <w:r w:rsidRPr="00227B3E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競賽實例分享(暫訂</w:t>
            </w:r>
            <w:r w:rsidRPr="00227B3E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)</w:t>
            </w:r>
          </w:p>
          <w:p w:rsidR="0019001C" w:rsidRPr="00227B3E" w:rsidRDefault="0019001C" w:rsidP="00A0434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227B3E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講師：方子華老師</w:t>
            </w:r>
          </w:p>
        </w:tc>
      </w:tr>
      <w:tr w:rsidR="0019001C" w:rsidRPr="00D80E69" w:rsidTr="000E3573">
        <w:trPr>
          <w:trHeight w:val="721"/>
          <w:jc w:val="center"/>
        </w:trPr>
        <w:tc>
          <w:tcPr>
            <w:tcW w:w="1802" w:type="dxa"/>
            <w:vAlign w:val="center"/>
            <w:hideMark/>
          </w:tcPr>
          <w:p w:rsidR="0019001C" w:rsidRPr="00622B9E" w:rsidRDefault="0019001C" w:rsidP="000E3573">
            <w:pPr>
              <w:adjustRightInd w:val="0"/>
              <w:snapToGrid w:val="0"/>
              <w:ind w:firstLineChars="76" w:firstLine="182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622B9E">
              <w:rPr>
                <w:rFonts w:ascii="微軟正黑體" w:eastAsia="微軟正黑體" w:hAnsi="微軟正黑體" w:cs="Arial"/>
                <w:szCs w:val="24"/>
              </w:rPr>
              <w:t>1</w:t>
            </w:r>
            <w:r w:rsidRPr="00622B9E">
              <w:rPr>
                <w:rFonts w:ascii="微軟正黑體" w:eastAsia="微軟正黑體" w:hAnsi="微軟正黑體" w:cs="Arial" w:hint="eastAsia"/>
                <w:szCs w:val="24"/>
              </w:rPr>
              <w:t>6:</w:t>
            </w:r>
            <w:r w:rsidRPr="00622B9E">
              <w:rPr>
                <w:rFonts w:ascii="微軟正黑體" w:eastAsia="微軟正黑體" w:hAnsi="微軟正黑體" w:cs="Arial"/>
                <w:szCs w:val="24"/>
              </w:rPr>
              <w:t>0</w:t>
            </w:r>
            <w:r w:rsidRPr="00622B9E">
              <w:rPr>
                <w:rFonts w:ascii="微軟正黑體" w:eastAsia="微軟正黑體" w:hAnsi="微軟正黑體" w:cs="Arial" w:hint="eastAsia"/>
                <w:szCs w:val="24"/>
              </w:rPr>
              <w:t>0～</w:t>
            </w:r>
          </w:p>
        </w:tc>
        <w:tc>
          <w:tcPr>
            <w:tcW w:w="7694" w:type="dxa"/>
            <w:vAlign w:val="center"/>
            <w:hideMark/>
          </w:tcPr>
          <w:p w:rsidR="0019001C" w:rsidRPr="00622B9E" w:rsidRDefault="0019001C" w:rsidP="000E357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proofErr w:type="gramStart"/>
            <w:r w:rsidRPr="00622B9E">
              <w:rPr>
                <w:rFonts w:ascii="微軟正黑體" w:eastAsia="微軟正黑體" w:hAnsi="微軟正黑體" w:cs="Arial" w:hint="eastAsia"/>
                <w:szCs w:val="24"/>
              </w:rPr>
              <w:t>線上簽</w:t>
            </w:r>
            <w:proofErr w:type="gramEnd"/>
            <w:r w:rsidRPr="00622B9E">
              <w:rPr>
                <w:rFonts w:ascii="微軟正黑體" w:eastAsia="微軟正黑體" w:hAnsi="微軟正黑體" w:cs="Arial" w:hint="eastAsia"/>
                <w:szCs w:val="24"/>
              </w:rPr>
              <w:t>退</w:t>
            </w:r>
          </w:p>
        </w:tc>
      </w:tr>
    </w:tbl>
    <w:p w:rsidR="0019001C" w:rsidRPr="00D80E69" w:rsidRDefault="0019001C" w:rsidP="0019001C">
      <w:pPr>
        <w:tabs>
          <w:tab w:val="left" w:pos="2569"/>
        </w:tabs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Arial"/>
          <w:b/>
          <w:szCs w:val="24"/>
        </w:rPr>
      </w:pPr>
      <w:r>
        <w:rPr>
          <w:rFonts w:ascii="微軟正黑體" w:eastAsia="微軟正黑體" w:hAnsi="微軟正黑體" w:cs="Arial" w:hint="eastAsia"/>
          <w:b/>
          <w:szCs w:val="24"/>
        </w:rPr>
        <w:t>十二</w:t>
      </w:r>
      <w:r w:rsidRPr="00D80E69">
        <w:rPr>
          <w:rFonts w:ascii="微軟正黑體" w:eastAsia="微軟正黑體" w:hAnsi="微軟正黑體" w:cs="Arial"/>
          <w:b/>
          <w:szCs w:val="24"/>
        </w:rPr>
        <w:t>、預期效益：</w:t>
      </w:r>
      <w:r w:rsidRPr="00D80E69">
        <w:rPr>
          <w:rFonts w:ascii="微軟正黑體" w:eastAsia="微軟正黑體" w:hAnsi="微軟正黑體" w:cs="Arial"/>
          <w:b/>
          <w:szCs w:val="24"/>
        </w:rPr>
        <w:tab/>
      </w:r>
    </w:p>
    <w:p w:rsidR="0019001C" w:rsidRPr="00D80E69" w:rsidRDefault="0019001C" w:rsidP="0019001C">
      <w:pPr>
        <w:adjustRightInd w:val="0"/>
        <w:snapToGrid w:val="0"/>
        <w:ind w:leftChars="200" w:left="480"/>
        <w:jc w:val="both"/>
        <w:outlineLvl w:val="0"/>
        <w:rPr>
          <w:rFonts w:ascii="微軟正黑體" w:eastAsia="微軟正黑體" w:hAnsi="微軟正黑體" w:cs="Arial"/>
          <w:b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（一）</w:t>
      </w:r>
      <w:r w:rsidRPr="00D80E69">
        <w:rPr>
          <w:rFonts w:ascii="微軟正黑體" w:eastAsia="微軟正黑體" w:hAnsi="微軟正黑體" w:cs="Arial"/>
          <w:szCs w:val="24"/>
        </w:rPr>
        <w:t>有效地整合數位</w:t>
      </w:r>
      <w:r>
        <w:rPr>
          <w:rFonts w:ascii="微軟正黑體" w:eastAsia="微軟正黑體" w:hAnsi="微軟正黑體" w:cs="Arial" w:hint="eastAsia"/>
          <w:szCs w:val="24"/>
        </w:rPr>
        <w:t>閱讀</w:t>
      </w:r>
      <w:r w:rsidRPr="00D80E69">
        <w:rPr>
          <w:rFonts w:ascii="微軟正黑體" w:eastAsia="微軟正黑體" w:hAnsi="微軟正黑體" w:cs="Arial"/>
          <w:szCs w:val="24"/>
        </w:rPr>
        <w:t>教材與傳統教學，提昇教學豐富度。</w:t>
      </w:r>
    </w:p>
    <w:p w:rsidR="0019001C" w:rsidRPr="00D80E69" w:rsidRDefault="0019001C" w:rsidP="0019001C">
      <w:pPr>
        <w:adjustRightInd w:val="0"/>
        <w:snapToGrid w:val="0"/>
        <w:ind w:leftChars="200" w:left="480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（二）</w:t>
      </w:r>
      <w:r w:rsidRPr="00D80E69">
        <w:rPr>
          <w:rFonts w:ascii="微軟正黑體" w:eastAsia="微軟正黑體" w:hAnsi="微軟正黑體" w:cs="Arial"/>
          <w:szCs w:val="24"/>
        </w:rPr>
        <w:t>活化教師教學效益，激發學生學習興趣。</w:t>
      </w:r>
    </w:p>
    <w:p w:rsidR="0019001C" w:rsidRDefault="0019001C" w:rsidP="0019001C">
      <w:pPr>
        <w:adjustRightInd w:val="0"/>
        <w:snapToGrid w:val="0"/>
        <w:ind w:leftChars="200" w:left="480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（三）</w:t>
      </w:r>
      <w:r w:rsidRPr="00D80E69">
        <w:rPr>
          <w:rFonts w:ascii="微軟正黑體" w:eastAsia="微軟正黑體" w:hAnsi="微軟正黑體" w:cs="Arial"/>
          <w:szCs w:val="24"/>
        </w:rPr>
        <w:t>增進教師資訊素養，並促進數位教學</w:t>
      </w:r>
      <w:r w:rsidRPr="00D80E69">
        <w:rPr>
          <w:rFonts w:ascii="微軟正黑體" w:eastAsia="微軟正黑體" w:hAnsi="微軟正黑體" w:cs="Arial" w:hint="eastAsia"/>
          <w:szCs w:val="24"/>
        </w:rPr>
        <w:t>、數位閱讀之</w:t>
      </w:r>
      <w:r w:rsidRPr="00D80E69">
        <w:rPr>
          <w:rFonts w:ascii="微軟正黑體" w:eastAsia="微軟正黑體" w:hAnsi="微軟正黑體" w:cs="Arial"/>
          <w:szCs w:val="24"/>
        </w:rPr>
        <w:t>發展。</w:t>
      </w:r>
    </w:p>
    <w:p w:rsidR="0019001C" w:rsidRPr="00631B24" w:rsidRDefault="0019001C" w:rsidP="0019001C">
      <w:pPr>
        <w:adjustRightInd w:val="0"/>
        <w:snapToGrid w:val="0"/>
        <w:spacing w:beforeLines="50" w:before="180"/>
        <w:jc w:val="both"/>
        <w:outlineLvl w:val="0"/>
        <w:rPr>
          <w:rFonts w:ascii="微軟正黑體" w:eastAsia="微軟正黑體" w:hAnsi="微軟正黑體" w:cs="Arial"/>
          <w:b/>
          <w:szCs w:val="24"/>
        </w:rPr>
      </w:pPr>
      <w:r w:rsidRPr="00631B24">
        <w:rPr>
          <w:rFonts w:ascii="微軟正黑體" w:eastAsia="微軟正黑體" w:hAnsi="微軟正黑體" w:cs="Arial" w:hint="eastAsia"/>
          <w:b/>
          <w:szCs w:val="24"/>
        </w:rPr>
        <w:t>十</w:t>
      </w:r>
      <w:r>
        <w:rPr>
          <w:rFonts w:ascii="微軟正黑體" w:eastAsia="微軟正黑體" w:hAnsi="微軟正黑體" w:cs="Arial" w:hint="eastAsia"/>
          <w:b/>
          <w:szCs w:val="24"/>
        </w:rPr>
        <w:t>三</w:t>
      </w:r>
      <w:r w:rsidRPr="00631B24">
        <w:rPr>
          <w:rFonts w:ascii="微軟正黑體" w:eastAsia="微軟正黑體" w:hAnsi="微軟正黑體" w:cs="Arial" w:hint="eastAsia"/>
          <w:b/>
          <w:szCs w:val="24"/>
        </w:rPr>
        <w:t>、活動經費</w:t>
      </w:r>
      <w:r>
        <w:rPr>
          <w:rFonts w:ascii="微軟正黑體" w:eastAsia="微軟正黑體" w:hAnsi="微軟正黑體" w:cs="Arial" w:hint="eastAsia"/>
          <w:b/>
          <w:szCs w:val="24"/>
        </w:rPr>
        <w:t>：</w:t>
      </w:r>
    </w:p>
    <w:p w:rsidR="0019001C" w:rsidRPr="00631B24" w:rsidRDefault="0019001C" w:rsidP="0019001C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 xml:space="preserve">　　由財團法人台灣閱讀文化基金會相關預算經費支應，詳如附件。</w:t>
      </w:r>
    </w:p>
    <w:p w:rsidR="006C3D40" w:rsidRPr="006219C8" w:rsidRDefault="0019001C" w:rsidP="0019001C">
      <w:pPr>
        <w:spacing w:beforeLines="50" w:before="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ab/>
      </w:r>
      <w:r w:rsidR="006C3D40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sectPr w:rsidR="006C3D40" w:rsidRPr="006219C8" w:rsidSect="00E27A60">
      <w:pgSz w:w="11906" w:h="16838"/>
      <w:pgMar w:top="1021" w:right="96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8D" w:rsidRDefault="007D398D" w:rsidP="00A2439F">
      <w:r>
        <w:separator/>
      </w:r>
    </w:p>
  </w:endnote>
  <w:endnote w:type="continuationSeparator" w:id="0">
    <w:p w:rsidR="007D398D" w:rsidRDefault="007D398D" w:rsidP="00A2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眱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8D" w:rsidRDefault="007D398D" w:rsidP="00A2439F">
      <w:r>
        <w:separator/>
      </w:r>
    </w:p>
  </w:footnote>
  <w:footnote w:type="continuationSeparator" w:id="0">
    <w:p w:rsidR="007D398D" w:rsidRDefault="007D398D" w:rsidP="00A24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5639"/>
    <w:multiLevelType w:val="hybridMultilevel"/>
    <w:tmpl w:val="60527CF0"/>
    <w:lvl w:ilvl="0" w:tplc="ED36B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031EF1"/>
    <w:multiLevelType w:val="hybridMultilevel"/>
    <w:tmpl w:val="84982568"/>
    <w:lvl w:ilvl="0" w:tplc="04090015">
      <w:start w:val="1"/>
      <w:numFmt w:val="taiwaneseCountingThousand"/>
      <w:lvlText w:val="%1、"/>
      <w:lvlJc w:val="left"/>
      <w:pPr>
        <w:ind w:left="7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">
    <w:nsid w:val="255E35CC"/>
    <w:multiLevelType w:val="hybridMultilevel"/>
    <w:tmpl w:val="04883686"/>
    <w:lvl w:ilvl="0" w:tplc="C2BE6A7E">
      <w:start w:val="1"/>
      <w:numFmt w:val="taiwaneseCountingThousand"/>
      <w:lvlText w:val="%1、"/>
      <w:lvlJc w:val="left"/>
      <w:pPr>
        <w:ind w:left="816" w:hanging="816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7A64152"/>
    <w:multiLevelType w:val="hybridMultilevel"/>
    <w:tmpl w:val="00007D72"/>
    <w:lvl w:ilvl="0" w:tplc="0C8215FE">
      <w:start w:val="2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>
    <w:nsid w:val="3D43773E"/>
    <w:multiLevelType w:val="hybridMultilevel"/>
    <w:tmpl w:val="6DCED094"/>
    <w:lvl w:ilvl="0" w:tplc="A8DC7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716B9F"/>
    <w:multiLevelType w:val="hybridMultilevel"/>
    <w:tmpl w:val="85E4EF40"/>
    <w:lvl w:ilvl="0" w:tplc="34201B8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strike w:val="0"/>
        <w:color w:val="0D0D0D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54D7985"/>
    <w:multiLevelType w:val="hybridMultilevel"/>
    <w:tmpl w:val="D722CEB4"/>
    <w:lvl w:ilvl="0" w:tplc="67386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4F1349"/>
    <w:multiLevelType w:val="hybridMultilevel"/>
    <w:tmpl w:val="1CD4320E"/>
    <w:lvl w:ilvl="0" w:tplc="04090015">
      <w:start w:val="1"/>
      <w:numFmt w:val="taiwaneseCountingThousand"/>
      <w:lvlText w:val="%1、"/>
      <w:lvlJc w:val="left"/>
      <w:pPr>
        <w:ind w:left="7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8">
    <w:nsid w:val="73112673"/>
    <w:multiLevelType w:val="hybridMultilevel"/>
    <w:tmpl w:val="8C4E2F6A"/>
    <w:lvl w:ilvl="0" w:tplc="FAB8E8C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4F03DD"/>
    <w:multiLevelType w:val="hybridMultilevel"/>
    <w:tmpl w:val="D1E6F11A"/>
    <w:lvl w:ilvl="0" w:tplc="04090015">
      <w:start w:val="1"/>
      <w:numFmt w:val="taiwaneseCountingThousand"/>
      <w:lvlText w:val="%1、"/>
      <w:lvlJc w:val="left"/>
      <w:pPr>
        <w:ind w:left="7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60"/>
    <w:rsid w:val="00021341"/>
    <w:rsid w:val="00031FB7"/>
    <w:rsid w:val="00034E5E"/>
    <w:rsid w:val="000378AE"/>
    <w:rsid w:val="000423FB"/>
    <w:rsid w:val="00043632"/>
    <w:rsid w:val="00047834"/>
    <w:rsid w:val="00065E4B"/>
    <w:rsid w:val="000665F5"/>
    <w:rsid w:val="00067081"/>
    <w:rsid w:val="00072765"/>
    <w:rsid w:val="000B73FB"/>
    <w:rsid w:val="000D3CCC"/>
    <w:rsid w:val="000D48B2"/>
    <w:rsid w:val="000E3A29"/>
    <w:rsid w:val="00104530"/>
    <w:rsid w:val="00107890"/>
    <w:rsid w:val="0011798B"/>
    <w:rsid w:val="00136C78"/>
    <w:rsid w:val="0014741A"/>
    <w:rsid w:val="0017645B"/>
    <w:rsid w:val="00177607"/>
    <w:rsid w:val="0019001C"/>
    <w:rsid w:val="001C2AEB"/>
    <w:rsid w:val="001D1570"/>
    <w:rsid w:val="001F62B8"/>
    <w:rsid w:val="00206802"/>
    <w:rsid w:val="00222CC7"/>
    <w:rsid w:val="002243C3"/>
    <w:rsid w:val="0022737C"/>
    <w:rsid w:val="00241366"/>
    <w:rsid w:val="00293272"/>
    <w:rsid w:val="00297222"/>
    <w:rsid w:val="002B0802"/>
    <w:rsid w:val="002B393A"/>
    <w:rsid w:val="002B402F"/>
    <w:rsid w:val="002D4BB7"/>
    <w:rsid w:val="002E13EF"/>
    <w:rsid w:val="002E3DB1"/>
    <w:rsid w:val="002E70BC"/>
    <w:rsid w:val="002F1077"/>
    <w:rsid w:val="002F3232"/>
    <w:rsid w:val="00302F3D"/>
    <w:rsid w:val="00305116"/>
    <w:rsid w:val="00322B82"/>
    <w:rsid w:val="0033521A"/>
    <w:rsid w:val="0033732F"/>
    <w:rsid w:val="00357427"/>
    <w:rsid w:val="00360A19"/>
    <w:rsid w:val="0037093F"/>
    <w:rsid w:val="003752E5"/>
    <w:rsid w:val="00381B6B"/>
    <w:rsid w:val="00382C01"/>
    <w:rsid w:val="003904C0"/>
    <w:rsid w:val="00390516"/>
    <w:rsid w:val="00390FE5"/>
    <w:rsid w:val="003B7746"/>
    <w:rsid w:val="003E1B8A"/>
    <w:rsid w:val="003E1D80"/>
    <w:rsid w:val="003E7D9B"/>
    <w:rsid w:val="00434972"/>
    <w:rsid w:val="004400E4"/>
    <w:rsid w:val="00440D79"/>
    <w:rsid w:val="00472FA8"/>
    <w:rsid w:val="0048107E"/>
    <w:rsid w:val="004825EC"/>
    <w:rsid w:val="004A2860"/>
    <w:rsid w:val="004B7A53"/>
    <w:rsid w:val="004D3565"/>
    <w:rsid w:val="004D664C"/>
    <w:rsid w:val="004E09B2"/>
    <w:rsid w:val="004E5D13"/>
    <w:rsid w:val="00503640"/>
    <w:rsid w:val="005049DB"/>
    <w:rsid w:val="00512407"/>
    <w:rsid w:val="00513BFC"/>
    <w:rsid w:val="00533B1A"/>
    <w:rsid w:val="00553D49"/>
    <w:rsid w:val="00582053"/>
    <w:rsid w:val="005908FE"/>
    <w:rsid w:val="0059347F"/>
    <w:rsid w:val="00593EEB"/>
    <w:rsid w:val="0059679A"/>
    <w:rsid w:val="005A61AA"/>
    <w:rsid w:val="005A6AD9"/>
    <w:rsid w:val="005B5C97"/>
    <w:rsid w:val="005E2FED"/>
    <w:rsid w:val="005E6582"/>
    <w:rsid w:val="005F150B"/>
    <w:rsid w:val="00617704"/>
    <w:rsid w:val="006219C8"/>
    <w:rsid w:val="006262D3"/>
    <w:rsid w:val="006403F9"/>
    <w:rsid w:val="00640957"/>
    <w:rsid w:val="00645052"/>
    <w:rsid w:val="00652C11"/>
    <w:rsid w:val="00683E76"/>
    <w:rsid w:val="006A2162"/>
    <w:rsid w:val="006C3D40"/>
    <w:rsid w:val="006F144F"/>
    <w:rsid w:val="006F59B9"/>
    <w:rsid w:val="0072552B"/>
    <w:rsid w:val="007263FC"/>
    <w:rsid w:val="00726C72"/>
    <w:rsid w:val="00727D60"/>
    <w:rsid w:val="00743CC9"/>
    <w:rsid w:val="0075518B"/>
    <w:rsid w:val="007777B6"/>
    <w:rsid w:val="00784C21"/>
    <w:rsid w:val="007903F0"/>
    <w:rsid w:val="007A2C2C"/>
    <w:rsid w:val="007B04E5"/>
    <w:rsid w:val="007B2B71"/>
    <w:rsid w:val="007C730A"/>
    <w:rsid w:val="007D398D"/>
    <w:rsid w:val="007D4BC8"/>
    <w:rsid w:val="007E03E6"/>
    <w:rsid w:val="007E418D"/>
    <w:rsid w:val="007F5A47"/>
    <w:rsid w:val="0081067A"/>
    <w:rsid w:val="00810F58"/>
    <w:rsid w:val="008335C8"/>
    <w:rsid w:val="00840B0D"/>
    <w:rsid w:val="00846BEC"/>
    <w:rsid w:val="008561DB"/>
    <w:rsid w:val="00871661"/>
    <w:rsid w:val="0087486C"/>
    <w:rsid w:val="00874CB7"/>
    <w:rsid w:val="0088357B"/>
    <w:rsid w:val="008941CF"/>
    <w:rsid w:val="00895524"/>
    <w:rsid w:val="008B3035"/>
    <w:rsid w:val="008C1BBE"/>
    <w:rsid w:val="008E539C"/>
    <w:rsid w:val="008F6E90"/>
    <w:rsid w:val="00913006"/>
    <w:rsid w:val="00922AE7"/>
    <w:rsid w:val="00927D9A"/>
    <w:rsid w:val="0093615E"/>
    <w:rsid w:val="00940E5E"/>
    <w:rsid w:val="00941884"/>
    <w:rsid w:val="00943354"/>
    <w:rsid w:val="009528CC"/>
    <w:rsid w:val="0096287B"/>
    <w:rsid w:val="00982BBA"/>
    <w:rsid w:val="009969FF"/>
    <w:rsid w:val="009B26D7"/>
    <w:rsid w:val="009D1D26"/>
    <w:rsid w:val="009E38B9"/>
    <w:rsid w:val="00A04342"/>
    <w:rsid w:val="00A2439F"/>
    <w:rsid w:val="00A32379"/>
    <w:rsid w:val="00A42120"/>
    <w:rsid w:val="00A67833"/>
    <w:rsid w:val="00A756EC"/>
    <w:rsid w:val="00A843A3"/>
    <w:rsid w:val="00A85356"/>
    <w:rsid w:val="00AA170C"/>
    <w:rsid w:val="00AB272C"/>
    <w:rsid w:val="00AB4249"/>
    <w:rsid w:val="00AB600F"/>
    <w:rsid w:val="00AD132A"/>
    <w:rsid w:val="00AE3E65"/>
    <w:rsid w:val="00B00339"/>
    <w:rsid w:val="00B05C83"/>
    <w:rsid w:val="00B07156"/>
    <w:rsid w:val="00B21785"/>
    <w:rsid w:val="00B4026E"/>
    <w:rsid w:val="00B72374"/>
    <w:rsid w:val="00B74403"/>
    <w:rsid w:val="00BA633C"/>
    <w:rsid w:val="00BC3E09"/>
    <w:rsid w:val="00BD2DB6"/>
    <w:rsid w:val="00BD33E8"/>
    <w:rsid w:val="00BD3FCD"/>
    <w:rsid w:val="00C2567C"/>
    <w:rsid w:val="00C53EC5"/>
    <w:rsid w:val="00C64305"/>
    <w:rsid w:val="00C73E4A"/>
    <w:rsid w:val="00C775E0"/>
    <w:rsid w:val="00C9628F"/>
    <w:rsid w:val="00CA31DE"/>
    <w:rsid w:val="00CB0896"/>
    <w:rsid w:val="00CB7CF9"/>
    <w:rsid w:val="00CC432A"/>
    <w:rsid w:val="00CC4ABF"/>
    <w:rsid w:val="00CC51A4"/>
    <w:rsid w:val="00CF42A5"/>
    <w:rsid w:val="00D0352D"/>
    <w:rsid w:val="00D23541"/>
    <w:rsid w:val="00D25F74"/>
    <w:rsid w:val="00D53894"/>
    <w:rsid w:val="00D64FC6"/>
    <w:rsid w:val="00D66C38"/>
    <w:rsid w:val="00D83DD3"/>
    <w:rsid w:val="00D95BB0"/>
    <w:rsid w:val="00DA1C04"/>
    <w:rsid w:val="00DC4970"/>
    <w:rsid w:val="00E0163D"/>
    <w:rsid w:val="00E217BC"/>
    <w:rsid w:val="00E2492D"/>
    <w:rsid w:val="00E27A60"/>
    <w:rsid w:val="00E27D10"/>
    <w:rsid w:val="00E67197"/>
    <w:rsid w:val="00E97BB3"/>
    <w:rsid w:val="00ED51E7"/>
    <w:rsid w:val="00F50553"/>
    <w:rsid w:val="00F66251"/>
    <w:rsid w:val="00F75B8F"/>
    <w:rsid w:val="00F82888"/>
    <w:rsid w:val="00F836F8"/>
    <w:rsid w:val="00F9714F"/>
    <w:rsid w:val="00FA04B9"/>
    <w:rsid w:val="00FA77ED"/>
    <w:rsid w:val="00FA7A7A"/>
    <w:rsid w:val="00FD06A7"/>
    <w:rsid w:val="00FE1D2E"/>
    <w:rsid w:val="00FE5483"/>
    <w:rsid w:val="00FF5ADC"/>
    <w:rsid w:val="00FF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6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A60"/>
    <w:pPr>
      <w:jc w:val="center"/>
    </w:pPr>
    <w:rPr>
      <w:szCs w:val="24"/>
    </w:rPr>
  </w:style>
  <w:style w:type="character" w:customStyle="1" w:styleId="a4">
    <w:name w:val="本文 字元"/>
    <w:basedOn w:val="a0"/>
    <w:link w:val="a3"/>
    <w:rsid w:val="00E27A60"/>
    <w:rPr>
      <w:rFonts w:ascii="Times New Roman" w:eastAsia="新細明體" w:hAnsi="Times New Roman" w:cs="Times New Roman"/>
      <w:szCs w:val="24"/>
    </w:rPr>
  </w:style>
  <w:style w:type="character" w:styleId="a5">
    <w:name w:val="Hyperlink"/>
    <w:rsid w:val="00E27A6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E27A60"/>
    <w:pPr>
      <w:ind w:leftChars="200" w:left="480"/>
    </w:pPr>
    <w:rPr>
      <w:rFonts w:ascii="Calibri" w:hAnsi="Calibri" w:cs="Calibri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7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7A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43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A2439F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243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A2439F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206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6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A60"/>
    <w:pPr>
      <w:jc w:val="center"/>
    </w:pPr>
    <w:rPr>
      <w:szCs w:val="24"/>
    </w:rPr>
  </w:style>
  <w:style w:type="character" w:customStyle="1" w:styleId="a4">
    <w:name w:val="本文 字元"/>
    <w:basedOn w:val="a0"/>
    <w:link w:val="a3"/>
    <w:rsid w:val="00E27A60"/>
    <w:rPr>
      <w:rFonts w:ascii="Times New Roman" w:eastAsia="新細明體" w:hAnsi="Times New Roman" w:cs="Times New Roman"/>
      <w:szCs w:val="24"/>
    </w:rPr>
  </w:style>
  <w:style w:type="character" w:styleId="a5">
    <w:name w:val="Hyperlink"/>
    <w:rsid w:val="00E27A6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E27A60"/>
    <w:pPr>
      <w:ind w:leftChars="200" w:left="480"/>
    </w:pPr>
    <w:rPr>
      <w:rFonts w:ascii="Calibri" w:hAnsi="Calibri" w:cs="Calibri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7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7A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43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A2439F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243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A2439F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206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1.inservice.edu.tw/index2-3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8AE267-D93E-4FA7-A2AB-FE69693C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2019-11-22T01:47:00Z</cp:lastPrinted>
  <dcterms:created xsi:type="dcterms:W3CDTF">2022-02-24T07:11:00Z</dcterms:created>
  <dcterms:modified xsi:type="dcterms:W3CDTF">2022-02-24T07:11:00Z</dcterms:modified>
</cp:coreProperties>
</file>