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94" w:rsidRDefault="00C90494" w:rsidP="00003B11">
      <w:pPr>
        <w:ind w:leftChars="-150" w:left="-1" w:hangingChars="128" w:hanging="359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50B5C">
        <w:rPr>
          <w:rFonts w:ascii="標楷體" w:eastAsia="標楷體" w:hAnsi="標楷體" w:hint="eastAsia"/>
          <w:b/>
          <w:bCs/>
          <w:sz w:val="28"/>
          <w:szCs w:val="28"/>
        </w:rPr>
        <w:t>國立臺東大學附屬體育高級中學</w:t>
      </w:r>
      <w:r w:rsidR="00B62A6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B62A6D"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="00DA5748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B62A6D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B62A6D">
        <w:rPr>
          <w:rFonts w:ascii="標楷體" w:eastAsia="標楷體" w:hAnsi="標楷體"/>
          <w:b/>
          <w:bCs/>
          <w:sz w:val="28"/>
          <w:szCs w:val="28"/>
        </w:rPr>
        <w:t>0</w:t>
      </w:r>
      <w:r w:rsidRPr="00850B5C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B62A6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B62A6D">
        <w:rPr>
          <w:rFonts w:ascii="標楷體" w:eastAsia="標楷體" w:hAnsi="標楷體"/>
          <w:b/>
          <w:bCs/>
          <w:sz w:val="28"/>
          <w:szCs w:val="28"/>
        </w:rPr>
        <w:t xml:space="preserve"> 公開</w:t>
      </w:r>
      <w:r w:rsidRPr="00850B5C">
        <w:rPr>
          <w:rFonts w:ascii="標楷體" w:eastAsia="標楷體" w:hAnsi="標楷體" w:hint="eastAsia"/>
          <w:b/>
          <w:bCs/>
          <w:sz w:val="28"/>
          <w:szCs w:val="28"/>
        </w:rPr>
        <w:t>觀課</w:t>
      </w:r>
      <w:r w:rsidRPr="00003B11">
        <w:rPr>
          <w:rFonts w:ascii="標楷體" w:eastAsia="標楷體" w:hAnsi="標楷體" w:hint="eastAsia"/>
          <w:b/>
          <w:bCs/>
          <w:sz w:val="28"/>
          <w:szCs w:val="28"/>
        </w:rPr>
        <w:t>簽到</w:t>
      </w:r>
      <w:r>
        <w:rPr>
          <w:rFonts w:ascii="標楷體" w:eastAsia="標楷體" w:hAnsi="標楷體"/>
          <w:b/>
          <w:bCs/>
          <w:sz w:val="28"/>
          <w:szCs w:val="28"/>
        </w:rPr>
        <w:t>/</w:t>
      </w:r>
      <w:r w:rsidRPr="00003B11">
        <w:rPr>
          <w:rFonts w:ascii="標楷體" w:eastAsia="標楷體" w:hAnsi="標楷體" w:hint="eastAsia"/>
          <w:b/>
          <w:bCs/>
          <w:sz w:val="28"/>
          <w:szCs w:val="28"/>
        </w:rPr>
        <w:t>時間</w:t>
      </w:r>
      <w:r w:rsidRPr="00850B5C">
        <w:rPr>
          <w:rFonts w:ascii="標楷體" w:eastAsia="標楷體" w:hAnsi="標楷體" w:hint="eastAsia"/>
          <w:b/>
          <w:bCs/>
          <w:sz w:val="28"/>
          <w:szCs w:val="28"/>
        </w:rPr>
        <w:t>表</w:t>
      </w:r>
    </w:p>
    <w:p w:rsidR="00781485" w:rsidRDefault="00781485" w:rsidP="00781485">
      <w:pPr>
        <w:ind w:leftChars="-150" w:left="-2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50B5C">
        <w:rPr>
          <w:rFonts w:ascii="標楷體" w:eastAsia="標楷體" w:hAnsi="標楷體" w:hint="eastAsia"/>
          <w:sz w:val="28"/>
          <w:szCs w:val="28"/>
        </w:rPr>
        <w:t>預定時間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/>
          <w:sz w:val="28"/>
          <w:szCs w:val="28"/>
        </w:rPr>
        <w:t>/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/>
          <w:sz w:val="28"/>
          <w:szCs w:val="28"/>
        </w:rPr>
        <w:t>/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)，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(第</w:t>
      </w:r>
      <w:r w:rsidR="00DA5748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>節)。</w:t>
      </w:r>
    </w:p>
    <w:p w:rsidR="00781485" w:rsidRDefault="00781485" w:rsidP="00781485">
      <w:pPr>
        <w:ind w:leftChars="-150" w:left="-2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A5748">
        <w:rPr>
          <w:rFonts w:ascii="標楷體" w:eastAsia="標楷體" w:hAnsi="標楷體" w:hint="eastAsia"/>
          <w:sz w:val="28"/>
          <w:szCs w:val="28"/>
        </w:rPr>
        <w:t>預定地點：__________</w:t>
      </w:r>
      <w:r>
        <w:rPr>
          <w:rFonts w:ascii="標楷體" w:eastAsia="標楷體" w:hAnsi="標楷體" w:hint="eastAsia"/>
          <w:sz w:val="28"/>
          <w:szCs w:val="28"/>
        </w:rPr>
        <w:t>教室。</w:t>
      </w:r>
    </w:p>
    <w:p w:rsidR="00781485" w:rsidRPr="00781485" w:rsidRDefault="00781485" w:rsidP="00781485">
      <w:pPr>
        <w:ind w:leftChars="-150" w:left="-2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教學科別與教學教師：</w:t>
      </w:r>
      <w:r w:rsidR="00DA5748">
        <w:rPr>
          <w:rFonts w:ascii="標楷體" w:eastAsia="標楷體" w:hAnsi="標楷體" w:hint="eastAsia"/>
          <w:sz w:val="28"/>
          <w:szCs w:val="28"/>
        </w:rPr>
        <w:t>_______</w:t>
      </w:r>
      <w:r>
        <w:rPr>
          <w:rFonts w:ascii="標楷體" w:eastAsia="標楷體" w:hAnsi="標楷體" w:hint="eastAsia"/>
          <w:sz w:val="28"/>
          <w:szCs w:val="28"/>
        </w:rPr>
        <w:t>科</w:t>
      </w:r>
      <w:r w:rsidR="00DA5748">
        <w:rPr>
          <w:rFonts w:ascii="標楷體" w:eastAsia="標楷體" w:hAnsi="標楷體" w:hint="eastAsia"/>
          <w:sz w:val="28"/>
          <w:szCs w:val="28"/>
        </w:rPr>
        <w:t>__________教師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pPr w:leftFromText="180" w:rightFromText="180" w:vertAnchor="page" w:horzAnchor="page" w:tblpX="2033" w:tblpY="3871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2720"/>
        <w:gridCol w:w="1360"/>
        <w:gridCol w:w="1599"/>
      </w:tblGrid>
      <w:tr w:rsidR="00781485" w:rsidRPr="006D0A85" w:rsidTr="00781485">
        <w:trPr>
          <w:trHeight w:val="516"/>
        </w:trPr>
        <w:tc>
          <w:tcPr>
            <w:tcW w:w="1800" w:type="dxa"/>
            <w:vAlign w:val="center"/>
          </w:tcPr>
          <w:p w:rsidR="00781485" w:rsidRPr="00850B5C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7CA8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17CA8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同科教師</w:t>
            </w:r>
          </w:p>
        </w:tc>
        <w:tc>
          <w:tcPr>
            <w:tcW w:w="1599" w:type="dxa"/>
          </w:tcPr>
          <w:p w:rsidR="00781485" w:rsidRPr="006D0A85" w:rsidRDefault="00781485" w:rsidP="00781485">
            <w:pPr>
              <w:ind w:rightChars="-163" w:right="-39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非同科教師</w:t>
            </w: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 w:rsidRPr="006D0A85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 w:rsidRPr="006D0A85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1485" w:rsidRPr="006D0A85" w:rsidTr="00781485">
        <w:trPr>
          <w:trHeight w:val="697"/>
        </w:trPr>
        <w:tc>
          <w:tcPr>
            <w:tcW w:w="1800" w:type="dxa"/>
            <w:vAlign w:val="center"/>
          </w:tcPr>
          <w:p w:rsidR="00781485" w:rsidRPr="006D0A85" w:rsidRDefault="00781485" w:rsidP="007814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觀察者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72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</w:tcPr>
          <w:p w:rsidR="00781485" w:rsidRPr="006D0A85" w:rsidRDefault="00781485" w:rsidP="0078148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1485" w:rsidRDefault="00781485" w:rsidP="00781485">
      <w:pPr>
        <w:ind w:leftChars="-150" w:left="-2" w:hangingChars="128" w:hanging="358"/>
        <w:rPr>
          <w:rFonts w:ascii="標楷體" w:eastAsia="標楷體" w:hAnsi="標楷體"/>
          <w:sz w:val="28"/>
          <w:szCs w:val="28"/>
        </w:rPr>
      </w:pPr>
    </w:p>
    <w:p w:rsidR="00781485" w:rsidRDefault="00781485" w:rsidP="00781485">
      <w:pPr>
        <w:ind w:leftChars="-150" w:left="-1" w:hangingChars="128" w:hanging="359"/>
        <w:rPr>
          <w:rFonts w:ascii="標楷體" w:eastAsia="標楷體" w:hAnsi="標楷體"/>
          <w:b/>
          <w:bCs/>
          <w:sz w:val="28"/>
          <w:szCs w:val="28"/>
        </w:rPr>
      </w:pPr>
    </w:p>
    <w:p w:rsidR="009E4064" w:rsidRDefault="009E4064" w:rsidP="00781485">
      <w:pPr>
        <w:ind w:leftChars="-150" w:left="-1" w:hangingChars="128" w:hanging="359"/>
        <w:rPr>
          <w:rFonts w:ascii="標楷體" w:eastAsia="標楷體" w:hAnsi="標楷體"/>
          <w:b/>
          <w:bCs/>
          <w:sz w:val="28"/>
          <w:szCs w:val="28"/>
        </w:rPr>
      </w:pPr>
    </w:p>
    <w:p w:rsidR="009E4064" w:rsidRDefault="009E4064" w:rsidP="00781485">
      <w:pPr>
        <w:ind w:leftChars="-150" w:left="-1" w:hangingChars="128" w:hanging="359"/>
        <w:rPr>
          <w:rFonts w:ascii="標楷體" w:eastAsia="標楷體" w:hAnsi="標楷體"/>
          <w:b/>
          <w:bCs/>
          <w:sz w:val="28"/>
          <w:szCs w:val="28"/>
        </w:rPr>
      </w:pPr>
    </w:p>
    <w:p w:rsidR="009E4064" w:rsidRDefault="009E4064" w:rsidP="00781485">
      <w:pPr>
        <w:ind w:leftChars="-150" w:left="-1" w:hangingChars="128" w:hanging="359"/>
        <w:rPr>
          <w:rFonts w:ascii="標楷體" w:eastAsia="標楷體" w:hAnsi="標楷體"/>
          <w:b/>
          <w:bCs/>
          <w:sz w:val="28"/>
          <w:szCs w:val="28"/>
        </w:rPr>
      </w:pPr>
    </w:p>
    <w:p w:rsidR="009E4064" w:rsidRDefault="009E4064" w:rsidP="00781485">
      <w:pPr>
        <w:ind w:leftChars="-150" w:left="-1" w:hangingChars="128" w:hanging="359"/>
        <w:rPr>
          <w:rFonts w:ascii="標楷體" w:eastAsia="標楷體" w:hAnsi="標楷體"/>
          <w:b/>
          <w:bCs/>
          <w:sz w:val="28"/>
          <w:szCs w:val="28"/>
        </w:rPr>
      </w:pPr>
    </w:p>
    <w:p w:rsidR="009E4064" w:rsidRDefault="009E4064" w:rsidP="00781485">
      <w:pPr>
        <w:ind w:leftChars="-150" w:left="-1" w:hangingChars="128" w:hanging="359"/>
        <w:rPr>
          <w:rFonts w:ascii="標楷體" w:eastAsia="標楷體" w:hAnsi="標楷體"/>
          <w:b/>
          <w:bCs/>
          <w:sz w:val="28"/>
          <w:szCs w:val="28"/>
        </w:rPr>
      </w:pPr>
    </w:p>
    <w:p w:rsidR="009E4064" w:rsidRDefault="009E4064" w:rsidP="00781485">
      <w:pPr>
        <w:ind w:leftChars="-150" w:left="-1" w:hangingChars="128" w:hanging="359"/>
        <w:rPr>
          <w:rFonts w:ascii="標楷體" w:eastAsia="標楷體" w:hAnsi="標楷體"/>
          <w:b/>
          <w:bCs/>
          <w:sz w:val="28"/>
          <w:szCs w:val="28"/>
        </w:rPr>
      </w:pPr>
    </w:p>
    <w:p w:rsidR="009E4064" w:rsidRDefault="009E4064" w:rsidP="00781485">
      <w:pPr>
        <w:ind w:leftChars="-150" w:left="-1" w:hangingChars="128" w:hanging="359"/>
        <w:rPr>
          <w:rFonts w:ascii="標楷體" w:eastAsia="標楷體" w:hAnsi="標楷體"/>
          <w:b/>
          <w:bCs/>
          <w:sz w:val="28"/>
          <w:szCs w:val="28"/>
        </w:rPr>
      </w:pPr>
    </w:p>
    <w:p w:rsidR="009E4064" w:rsidRDefault="009E4064" w:rsidP="00781485">
      <w:pPr>
        <w:ind w:leftChars="-150" w:left="-1" w:hangingChars="128" w:hanging="359"/>
        <w:rPr>
          <w:rFonts w:ascii="標楷體" w:eastAsia="標楷體" w:hAnsi="標楷體"/>
          <w:b/>
          <w:bCs/>
          <w:sz w:val="28"/>
          <w:szCs w:val="28"/>
        </w:rPr>
      </w:pPr>
    </w:p>
    <w:p w:rsidR="009E4064" w:rsidRDefault="009E4064" w:rsidP="00781485">
      <w:pPr>
        <w:ind w:leftChars="-150" w:left="-1" w:hangingChars="128" w:hanging="359"/>
        <w:rPr>
          <w:rFonts w:ascii="標楷體" w:eastAsia="標楷體" w:hAnsi="標楷體"/>
          <w:b/>
          <w:bCs/>
          <w:sz w:val="28"/>
          <w:szCs w:val="28"/>
        </w:rPr>
      </w:pPr>
    </w:p>
    <w:p w:rsidR="009E4064" w:rsidRDefault="009E4064" w:rsidP="00781485">
      <w:pPr>
        <w:ind w:leftChars="-150" w:left="-1" w:hangingChars="128" w:hanging="359"/>
        <w:rPr>
          <w:rFonts w:ascii="標楷體" w:eastAsia="標楷體" w:hAnsi="標楷體"/>
          <w:b/>
          <w:bCs/>
          <w:sz w:val="28"/>
          <w:szCs w:val="28"/>
        </w:rPr>
      </w:pPr>
    </w:p>
    <w:p w:rsidR="009E4064" w:rsidRDefault="009E4064" w:rsidP="00781485">
      <w:pPr>
        <w:ind w:leftChars="-150" w:left="-1" w:hangingChars="128" w:hanging="359"/>
        <w:rPr>
          <w:rFonts w:ascii="標楷體" w:eastAsia="標楷體" w:hAnsi="標楷體"/>
          <w:b/>
          <w:bCs/>
          <w:sz w:val="28"/>
          <w:szCs w:val="28"/>
        </w:rPr>
      </w:pPr>
    </w:p>
    <w:p w:rsidR="009E4064" w:rsidRDefault="009E4064" w:rsidP="00781485">
      <w:pPr>
        <w:ind w:leftChars="-150" w:left="-1" w:hangingChars="128" w:hanging="359"/>
        <w:rPr>
          <w:rFonts w:ascii="標楷體" w:eastAsia="標楷體" w:hAnsi="標楷體"/>
          <w:b/>
          <w:bCs/>
          <w:sz w:val="28"/>
          <w:szCs w:val="28"/>
        </w:rPr>
      </w:pPr>
    </w:p>
    <w:p w:rsidR="009E4064" w:rsidRDefault="009E4064" w:rsidP="009E4064">
      <w:pPr>
        <w:spacing w:beforeLines="100" w:before="360"/>
        <w:rPr>
          <w:rFonts w:ascii="Times New Roman" w:hAnsi="Times New Roman"/>
          <w:sz w:val="22"/>
        </w:rPr>
      </w:pPr>
      <w:r w:rsidRPr="002D6FD8">
        <w:rPr>
          <w:rFonts w:ascii="Times New Roman" w:hAnsi="Times New Roman"/>
          <w:sz w:val="22"/>
        </w:rPr>
        <w:sym w:font="Wingdings 2" w:char="F0EA"/>
      </w:r>
      <w:r w:rsidRPr="002D6FD8">
        <w:rPr>
          <w:rFonts w:ascii="Times New Roman" w:hAnsi="Times New Roman"/>
          <w:sz w:val="22"/>
        </w:rPr>
        <w:t>請於教學觀察後一周內完成，並將</w:t>
      </w:r>
      <w:r w:rsidRPr="00A930E0">
        <w:rPr>
          <w:rFonts w:ascii="Times New Roman" w:hAnsi="Times New Roman"/>
          <w:sz w:val="22"/>
          <w:highlight w:val="yellow"/>
        </w:rPr>
        <w:t>此表掃描成電子檔</w:t>
      </w:r>
      <w:r w:rsidRPr="002D6FD8">
        <w:rPr>
          <w:rFonts w:ascii="Times New Roman" w:hAnsi="Times New Roman"/>
          <w:sz w:val="22"/>
        </w:rPr>
        <w:t>email</w:t>
      </w:r>
      <w:r w:rsidRPr="002D6FD8">
        <w:rPr>
          <w:rFonts w:ascii="Times New Roman" w:hAnsi="Times New Roman"/>
          <w:sz w:val="22"/>
        </w:rPr>
        <w:t>給授課教師、觀課人員</w:t>
      </w:r>
      <w:r>
        <w:rPr>
          <w:rFonts w:ascii="Times New Roman" w:hAnsi="Times New Roman"/>
          <w:sz w:val="22"/>
        </w:rPr>
        <w:t>及教學組建檔。</w:t>
      </w:r>
    </w:p>
    <w:p w:rsidR="009E4064" w:rsidRPr="009E4064" w:rsidRDefault="009E4064" w:rsidP="009E4064">
      <w:pPr>
        <w:spacing w:beforeLines="100" w:before="360"/>
        <w:rPr>
          <w:rFonts w:ascii="Times New Roman" w:hAnsi="Times New Roman" w:hint="eastAsia"/>
          <w:sz w:val="22"/>
        </w:rPr>
      </w:pPr>
      <w:r w:rsidRPr="002D6FD8">
        <w:rPr>
          <w:rFonts w:ascii="Times New Roman" w:hAnsi="Times New Roman"/>
          <w:sz w:val="22"/>
        </w:rPr>
        <w:sym w:font="Wingdings 2" w:char="F0EA"/>
      </w:r>
      <w:r>
        <w:rPr>
          <w:rFonts w:ascii="Times New Roman" w:hAnsi="Times New Roman"/>
          <w:sz w:val="22"/>
        </w:rPr>
        <w:t>觀課照片請將原始檔傳（寄</w:t>
      </w:r>
      <w:r>
        <w:rPr>
          <w:rFonts w:ascii="Times New Roman" w:hAnsi="Times New Roman" w:hint="eastAsia"/>
          <w:sz w:val="22"/>
        </w:rPr>
        <w:t>）</w:t>
      </w:r>
      <w:r>
        <w:rPr>
          <w:rFonts w:ascii="Times New Roman" w:hAnsi="Times New Roman"/>
          <w:sz w:val="22"/>
        </w:rPr>
        <w:t>給教學組</w:t>
      </w:r>
      <w:r>
        <w:rPr>
          <w:rFonts w:ascii="Times New Roman" w:hAnsi="Times New Roman" w:hint="eastAsia"/>
          <w:sz w:val="22"/>
        </w:rPr>
        <w:t>。</w:t>
      </w:r>
      <w:bookmarkStart w:id="0" w:name="_GoBack"/>
      <w:bookmarkEnd w:id="0"/>
    </w:p>
    <w:p w:rsidR="00C90494" w:rsidRPr="003B67AE" w:rsidRDefault="00C90494" w:rsidP="00781485">
      <w:pPr>
        <w:spacing w:line="40" w:lineRule="exact"/>
        <w:jc w:val="both"/>
        <w:rPr>
          <w:rFonts w:ascii="標楷體" w:eastAsia="標楷體" w:hAnsi="標楷體"/>
        </w:rPr>
      </w:pPr>
    </w:p>
    <w:sectPr w:rsidR="00C90494" w:rsidRPr="003B67AE" w:rsidSect="009B7E90">
      <w:footerReference w:type="even" r:id="rId7"/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D2" w:rsidRDefault="000D79D2" w:rsidP="00CE79B0">
      <w:r>
        <w:separator/>
      </w:r>
    </w:p>
  </w:endnote>
  <w:endnote w:type="continuationSeparator" w:id="0">
    <w:p w:rsidR="000D79D2" w:rsidRDefault="000D79D2" w:rsidP="00CE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94" w:rsidRDefault="00C90494" w:rsidP="0032554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0494" w:rsidRDefault="00C9049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94" w:rsidRDefault="00C90494" w:rsidP="0032554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E4064">
      <w:rPr>
        <w:rStyle w:val="ac"/>
        <w:noProof/>
      </w:rPr>
      <w:t>1</w:t>
    </w:r>
    <w:r>
      <w:rPr>
        <w:rStyle w:val="ac"/>
      </w:rPr>
      <w:fldChar w:fldCharType="end"/>
    </w:r>
  </w:p>
  <w:p w:rsidR="00C90494" w:rsidRDefault="00C904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D2" w:rsidRDefault="000D79D2" w:rsidP="00CE79B0">
      <w:r>
        <w:separator/>
      </w:r>
    </w:p>
  </w:footnote>
  <w:footnote w:type="continuationSeparator" w:id="0">
    <w:p w:rsidR="000D79D2" w:rsidRDefault="000D79D2" w:rsidP="00CE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47C1"/>
    <w:multiLevelType w:val="hybridMultilevel"/>
    <w:tmpl w:val="A1C0B8BC"/>
    <w:lvl w:ilvl="0" w:tplc="BC384768">
      <w:start w:val="1"/>
      <w:numFmt w:val="taiwaneseCountingThousand"/>
      <w:lvlText w:val="(%1)"/>
      <w:lvlJc w:val="left"/>
      <w:pPr>
        <w:ind w:left="1004" w:hanging="720"/>
      </w:pPr>
      <w:rPr>
        <w:rFonts w:cs="Times New Roman" w:hint="eastAsia"/>
      </w:rPr>
    </w:lvl>
    <w:lvl w:ilvl="1" w:tplc="828CC18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41E3DAC"/>
    <w:multiLevelType w:val="hybridMultilevel"/>
    <w:tmpl w:val="CA42FADE"/>
    <w:lvl w:ilvl="0" w:tplc="2F32000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ED72C546">
      <w:start w:val="1"/>
      <w:numFmt w:val="taiwaneseCountingThousand"/>
      <w:suff w:val="nothing"/>
      <w:lvlText w:val="(%2)"/>
      <w:lvlJc w:val="left"/>
      <w:pPr>
        <w:ind w:left="1386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" w15:restartNumberingAfterBreak="0">
    <w:nsid w:val="29A25E27"/>
    <w:multiLevelType w:val="hybridMultilevel"/>
    <w:tmpl w:val="46B4F6EC"/>
    <w:lvl w:ilvl="0" w:tplc="C366AB9E">
      <w:start w:val="1"/>
      <w:numFmt w:val="taiwaneseCountingThousand"/>
      <w:lvlText w:val="%1、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0"/>
        </w:tabs>
        <w:ind w:left="13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0"/>
        </w:tabs>
        <w:ind w:left="22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0"/>
        </w:tabs>
        <w:ind w:left="27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0"/>
        </w:tabs>
        <w:ind w:left="41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70"/>
        </w:tabs>
        <w:ind w:left="4670" w:hanging="480"/>
      </w:pPr>
      <w:rPr>
        <w:rFonts w:cs="Times New Roman"/>
      </w:rPr>
    </w:lvl>
  </w:abstractNum>
  <w:abstractNum w:abstractNumId="3" w15:restartNumberingAfterBreak="0">
    <w:nsid w:val="34584052"/>
    <w:multiLevelType w:val="hybridMultilevel"/>
    <w:tmpl w:val="2C786892"/>
    <w:lvl w:ilvl="0" w:tplc="04090015">
      <w:start w:val="1"/>
      <w:numFmt w:val="taiwaneseCountingThousand"/>
      <w:lvlText w:val="%1、"/>
      <w:lvlJc w:val="left"/>
      <w:pPr>
        <w:ind w:left="99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73"/>
        </w:tabs>
        <w:ind w:left="1473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9B93085"/>
    <w:multiLevelType w:val="hybridMultilevel"/>
    <w:tmpl w:val="2722B922"/>
    <w:lvl w:ilvl="0" w:tplc="CC74F1D4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</w:rPr>
    </w:lvl>
    <w:lvl w:ilvl="1" w:tplc="BC384768">
      <w:start w:val="1"/>
      <w:numFmt w:val="taiwaneseCountingThousand"/>
      <w:lvlText w:val="(%2)"/>
      <w:lvlJc w:val="left"/>
      <w:pPr>
        <w:ind w:left="123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171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5" w15:restartNumberingAfterBreak="0">
    <w:nsid w:val="3D563A4C"/>
    <w:multiLevelType w:val="hybridMultilevel"/>
    <w:tmpl w:val="46B4F6EC"/>
    <w:lvl w:ilvl="0" w:tplc="C366AB9E">
      <w:start w:val="1"/>
      <w:numFmt w:val="taiwaneseCountingThousand"/>
      <w:lvlText w:val="%1、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0"/>
        </w:tabs>
        <w:ind w:left="13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0"/>
        </w:tabs>
        <w:ind w:left="22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0"/>
        </w:tabs>
        <w:ind w:left="27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0"/>
        </w:tabs>
        <w:ind w:left="41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70"/>
        </w:tabs>
        <w:ind w:left="4670" w:hanging="480"/>
      </w:pPr>
      <w:rPr>
        <w:rFonts w:cs="Times New Roman"/>
      </w:rPr>
    </w:lvl>
  </w:abstractNum>
  <w:abstractNum w:abstractNumId="6" w15:restartNumberingAfterBreak="0">
    <w:nsid w:val="48F760C5"/>
    <w:multiLevelType w:val="hybridMultilevel"/>
    <w:tmpl w:val="3C6A2690"/>
    <w:lvl w:ilvl="0" w:tplc="51BCEEB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4B7A54FE"/>
    <w:multiLevelType w:val="hybridMultilevel"/>
    <w:tmpl w:val="304EA144"/>
    <w:lvl w:ilvl="0" w:tplc="D646FB9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  <w:rPr>
        <w:rFonts w:cs="Times New Roman"/>
      </w:rPr>
    </w:lvl>
  </w:abstractNum>
  <w:abstractNum w:abstractNumId="8" w15:restartNumberingAfterBreak="0">
    <w:nsid w:val="556E1311"/>
    <w:multiLevelType w:val="hybridMultilevel"/>
    <w:tmpl w:val="9C027F96"/>
    <w:lvl w:ilvl="0" w:tplc="02480380">
      <w:start w:val="1"/>
      <w:numFmt w:val="taiwaneseCountingThousand"/>
      <w:lvlText w:val="%1、"/>
      <w:lvlJc w:val="left"/>
      <w:pPr>
        <w:ind w:left="9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9" w15:restartNumberingAfterBreak="0">
    <w:nsid w:val="624B21B1"/>
    <w:multiLevelType w:val="hybridMultilevel"/>
    <w:tmpl w:val="55F659FC"/>
    <w:lvl w:ilvl="0" w:tplc="ED72C546">
      <w:start w:val="1"/>
      <w:numFmt w:val="taiwaneseCountingThousand"/>
      <w:suff w:val="nothing"/>
      <w:lvlText w:val="(%1)"/>
      <w:lvlJc w:val="left"/>
      <w:pPr>
        <w:ind w:left="1386" w:hanging="480"/>
      </w:pPr>
      <w:rPr>
        <w:rFonts w:cs="Times New Roman" w:hint="eastAsia"/>
      </w:rPr>
    </w:lvl>
    <w:lvl w:ilvl="1" w:tplc="38AA3D70">
      <w:start w:val="1"/>
      <w:numFmt w:val="decimal"/>
      <w:lvlText w:val="%2."/>
      <w:lvlJc w:val="left"/>
      <w:pPr>
        <w:ind w:left="567" w:firstLine="6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F2B1A88"/>
    <w:multiLevelType w:val="hybridMultilevel"/>
    <w:tmpl w:val="08EA7808"/>
    <w:lvl w:ilvl="0" w:tplc="ED72C546">
      <w:start w:val="1"/>
      <w:numFmt w:val="taiwaneseCountingThousand"/>
      <w:suff w:val="nothing"/>
      <w:lvlText w:val="(%1)"/>
      <w:lvlJc w:val="left"/>
      <w:pPr>
        <w:ind w:left="138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7B5C53D9"/>
    <w:multiLevelType w:val="hybridMultilevel"/>
    <w:tmpl w:val="0542ECC8"/>
    <w:lvl w:ilvl="0" w:tplc="0409000F">
      <w:start w:val="1"/>
      <w:numFmt w:val="decimal"/>
      <w:lvlText w:val="%1."/>
      <w:lvlJc w:val="left"/>
      <w:pPr>
        <w:tabs>
          <w:tab w:val="num" w:pos="5159"/>
        </w:tabs>
        <w:ind w:left="515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B69"/>
    <w:rsid w:val="00003B11"/>
    <w:rsid w:val="000D69BF"/>
    <w:rsid w:val="000D79D2"/>
    <w:rsid w:val="000E1C6B"/>
    <w:rsid w:val="00102CA2"/>
    <w:rsid w:val="00104906"/>
    <w:rsid w:val="001154AF"/>
    <w:rsid w:val="0016518C"/>
    <w:rsid w:val="00166299"/>
    <w:rsid w:val="00177AE0"/>
    <w:rsid w:val="0018300D"/>
    <w:rsid w:val="00193A95"/>
    <w:rsid w:val="001B52B4"/>
    <w:rsid w:val="001D6455"/>
    <w:rsid w:val="001E45B7"/>
    <w:rsid w:val="00211392"/>
    <w:rsid w:val="0021428C"/>
    <w:rsid w:val="00233949"/>
    <w:rsid w:val="00272EF5"/>
    <w:rsid w:val="002F6B6D"/>
    <w:rsid w:val="00325078"/>
    <w:rsid w:val="00325547"/>
    <w:rsid w:val="0033432D"/>
    <w:rsid w:val="0034234F"/>
    <w:rsid w:val="00351944"/>
    <w:rsid w:val="003657CD"/>
    <w:rsid w:val="00382049"/>
    <w:rsid w:val="00397DB8"/>
    <w:rsid w:val="003A19C8"/>
    <w:rsid w:val="003B67AE"/>
    <w:rsid w:val="003C577D"/>
    <w:rsid w:val="003D0845"/>
    <w:rsid w:val="00403158"/>
    <w:rsid w:val="00435616"/>
    <w:rsid w:val="004573D3"/>
    <w:rsid w:val="0047243F"/>
    <w:rsid w:val="00472819"/>
    <w:rsid w:val="0049192C"/>
    <w:rsid w:val="00496FA5"/>
    <w:rsid w:val="004A090B"/>
    <w:rsid w:val="004A26BD"/>
    <w:rsid w:val="004B2A58"/>
    <w:rsid w:val="004B5D16"/>
    <w:rsid w:val="004C721C"/>
    <w:rsid w:val="004E1E29"/>
    <w:rsid w:val="005057D8"/>
    <w:rsid w:val="00510111"/>
    <w:rsid w:val="0053708B"/>
    <w:rsid w:val="0055482A"/>
    <w:rsid w:val="005D6E1A"/>
    <w:rsid w:val="005E3D64"/>
    <w:rsid w:val="005F075D"/>
    <w:rsid w:val="00604378"/>
    <w:rsid w:val="00652F41"/>
    <w:rsid w:val="00656986"/>
    <w:rsid w:val="00672A6D"/>
    <w:rsid w:val="006857A6"/>
    <w:rsid w:val="00685F22"/>
    <w:rsid w:val="006A0D9E"/>
    <w:rsid w:val="006C0809"/>
    <w:rsid w:val="006C08BF"/>
    <w:rsid w:val="006C68EB"/>
    <w:rsid w:val="006C6CF5"/>
    <w:rsid w:val="006D0A85"/>
    <w:rsid w:val="00726821"/>
    <w:rsid w:val="00733E0C"/>
    <w:rsid w:val="0074160F"/>
    <w:rsid w:val="0076292F"/>
    <w:rsid w:val="00780EB4"/>
    <w:rsid w:val="00781485"/>
    <w:rsid w:val="00832E9A"/>
    <w:rsid w:val="00846619"/>
    <w:rsid w:val="00850B5C"/>
    <w:rsid w:val="00860BD8"/>
    <w:rsid w:val="00876F5D"/>
    <w:rsid w:val="008940E4"/>
    <w:rsid w:val="008E5D30"/>
    <w:rsid w:val="009142EA"/>
    <w:rsid w:val="00923852"/>
    <w:rsid w:val="00927878"/>
    <w:rsid w:val="009721A4"/>
    <w:rsid w:val="00982C0A"/>
    <w:rsid w:val="009937CB"/>
    <w:rsid w:val="009A2910"/>
    <w:rsid w:val="009A5679"/>
    <w:rsid w:val="009A6B59"/>
    <w:rsid w:val="009B3018"/>
    <w:rsid w:val="009B7E90"/>
    <w:rsid w:val="009D21EB"/>
    <w:rsid w:val="009E4064"/>
    <w:rsid w:val="009F46C0"/>
    <w:rsid w:val="009F7E6F"/>
    <w:rsid w:val="00A0225A"/>
    <w:rsid w:val="00A2561B"/>
    <w:rsid w:val="00A32606"/>
    <w:rsid w:val="00A529FC"/>
    <w:rsid w:val="00A5461D"/>
    <w:rsid w:val="00A552C6"/>
    <w:rsid w:val="00A55768"/>
    <w:rsid w:val="00A95990"/>
    <w:rsid w:val="00AA5A75"/>
    <w:rsid w:val="00AB1F69"/>
    <w:rsid w:val="00AB2C4D"/>
    <w:rsid w:val="00AC6B69"/>
    <w:rsid w:val="00AE50F5"/>
    <w:rsid w:val="00AF68F5"/>
    <w:rsid w:val="00B27953"/>
    <w:rsid w:val="00B603F8"/>
    <w:rsid w:val="00B62A6D"/>
    <w:rsid w:val="00B7097A"/>
    <w:rsid w:val="00B73D78"/>
    <w:rsid w:val="00B81C58"/>
    <w:rsid w:val="00BB4538"/>
    <w:rsid w:val="00BC5276"/>
    <w:rsid w:val="00BD78EC"/>
    <w:rsid w:val="00C06D60"/>
    <w:rsid w:val="00C17CA8"/>
    <w:rsid w:val="00C71BDD"/>
    <w:rsid w:val="00C730BD"/>
    <w:rsid w:val="00C8616F"/>
    <w:rsid w:val="00C90494"/>
    <w:rsid w:val="00C96266"/>
    <w:rsid w:val="00CA07B2"/>
    <w:rsid w:val="00CE79B0"/>
    <w:rsid w:val="00D574D5"/>
    <w:rsid w:val="00D70870"/>
    <w:rsid w:val="00D766AF"/>
    <w:rsid w:val="00D766BD"/>
    <w:rsid w:val="00D772D1"/>
    <w:rsid w:val="00D812C6"/>
    <w:rsid w:val="00D81ABC"/>
    <w:rsid w:val="00D843C5"/>
    <w:rsid w:val="00DA5748"/>
    <w:rsid w:val="00DD4576"/>
    <w:rsid w:val="00E07670"/>
    <w:rsid w:val="00E239BD"/>
    <w:rsid w:val="00E6059C"/>
    <w:rsid w:val="00E8434F"/>
    <w:rsid w:val="00EB1ADD"/>
    <w:rsid w:val="00EB5C9E"/>
    <w:rsid w:val="00F00CBE"/>
    <w:rsid w:val="00F833CE"/>
    <w:rsid w:val="00F83BDC"/>
    <w:rsid w:val="00F87688"/>
    <w:rsid w:val="00F9596F"/>
    <w:rsid w:val="00FA0EC4"/>
    <w:rsid w:val="00F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9C76B4-C177-4D49-BDC2-56441B7D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394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70870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D7087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CE7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CE79B0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E7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CE79B0"/>
    <w:rPr>
      <w:rFonts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rsid w:val="00403158"/>
    <w:pPr>
      <w:spacing w:after="120"/>
    </w:pPr>
  </w:style>
  <w:style w:type="character" w:customStyle="1" w:styleId="ab">
    <w:name w:val="本文 字元"/>
    <w:link w:val="aa"/>
    <w:uiPriority w:val="99"/>
    <w:semiHidden/>
    <w:locked/>
    <w:rsid w:val="00403158"/>
    <w:rPr>
      <w:rFonts w:cs="Times New Roman"/>
    </w:rPr>
  </w:style>
  <w:style w:type="paragraph" w:customStyle="1" w:styleId="1">
    <w:name w:val="清單段落1"/>
    <w:basedOn w:val="a"/>
    <w:uiPriority w:val="99"/>
    <w:rsid w:val="00F9596F"/>
    <w:pPr>
      <w:ind w:leftChars="200" w:left="480"/>
    </w:pPr>
  </w:style>
  <w:style w:type="character" w:styleId="ac">
    <w:name w:val="page number"/>
    <w:uiPriority w:val="99"/>
    <w:rsid w:val="00BB45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臺東縣國民中小學推動教室觀課暨走察實施計畫</dc:title>
  <dc:subject/>
  <dc:creator>user</dc:creator>
  <cp:keywords/>
  <dc:description/>
  <cp:lastModifiedBy>User</cp:lastModifiedBy>
  <cp:revision>9</cp:revision>
  <cp:lastPrinted>2018-09-30T23:22:00Z</cp:lastPrinted>
  <dcterms:created xsi:type="dcterms:W3CDTF">2018-09-30T23:22:00Z</dcterms:created>
  <dcterms:modified xsi:type="dcterms:W3CDTF">2021-10-25T07:45:00Z</dcterms:modified>
</cp:coreProperties>
</file>